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5C" w:rsidRDefault="00C072AF" w:rsidP="00947F5C">
      <w:pPr>
        <w:widowControl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5B6DE" wp14:editId="69652FAC">
                <wp:simplePos x="0" y="0"/>
                <wp:positionH relativeFrom="margin">
                  <wp:posOffset>592455</wp:posOffset>
                </wp:positionH>
                <wp:positionV relativeFrom="paragraph">
                  <wp:posOffset>257175</wp:posOffset>
                </wp:positionV>
                <wp:extent cx="5229225" cy="1571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7F5C" w:rsidRDefault="000F0A14" w:rsidP="00947F5C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保育園</w:t>
                            </w:r>
                            <w:r w:rsidR="00947F5C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幼稚園</w:t>
                            </w:r>
                            <w:r w:rsidR="00F156C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等</w:t>
                            </w:r>
                            <w:r w:rsidR="00947F5C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で</w:t>
                            </w:r>
                          </w:p>
                          <w:p w:rsidR="00947F5C" w:rsidRDefault="00947F5C" w:rsidP="00947F5C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陽性者がでたら</w:t>
                            </w:r>
                          </w:p>
                          <w:p w:rsidR="00947F5C" w:rsidRPr="00964680" w:rsidRDefault="00947F5C" w:rsidP="00947F5C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～保健所と</w:t>
                            </w:r>
                            <w:r w:rsidRPr="00964680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やりとり</w:t>
                            </w:r>
                            <w:r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してくださるかたへ～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5B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.65pt;margin-top:20.25pt;width:411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" filled="f" stroked="f">
                <v:textbox inset="5.85pt,.7pt,5.85pt,.7pt">
                  <w:txbxContent>
                    <w:p w:rsidR="00947F5C" w:rsidRDefault="000F0A14" w:rsidP="00947F5C">
                      <w:pPr>
                        <w:widowControl/>
                        <w:spacing w:line="8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保育園</w:t>
                      </w:r>
                      <w:r w:rsidR="00947F5C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幼稚園</w:t>
                      </w:r>
                      <w:r w:rsidR="00F156C3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等</w:t>
                      </w:r>
                      <w:r w:rsidR="00947F5C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で</w:t>
                      </w:r>
                    </w:p>
                    <w:p w:rsidR="00947F5C" w:rsidRDefault="00947F5C" w:rsidP="00947F5C">
                      <w:pPr>
                        <w:widowControl/>
                        <w:spacing w:line="8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陽性者がでたら</w:t>
                      </w:r>
                    </w:p>
                    <w:p w:rsidR="00947F5C" w:rsidRPr="00964680" w:rsidRDefault="00947F5C" w:rsidP="00947F5C">
                      <w:pPr>
                        <w:widowControl/>
                        <w:spacing w:line="8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～保健所と</w:t>
                      </w:r>
                      <w:r w:rsidRPr="00964680">
                        <w:rPr>
                          <w:rFonts w:ascii="Meiryo UI" w:eastAsia="Meiryo UI" w:hAnsi="Meiryo UI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やりとり</w:t>
                      </w:r>
                      <w:r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してくださるかたへ～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CF32" wp14:editId="3D3398B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15050" cy="19526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952625"/>
                        </a:xfrm>
                        <a:prstGeom prst="horizontalScroll">
                          <a:avLst>
                            <a:gd name="adj" fmla="val 8553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AB6F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30.3pt;margin-top:.75pt;width:481.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" adj="1847" filled="f" strokecolor="#0070c0" strokeweight="1pt">
                <v:stroke joinstyle="miter"/>
                <w10:wrap anchorx="margin"/>
              </v:shape>
            </w:pict>
          </mc:Fallback>
        </mc:AlternateContent>
      </w:r>
    </w:p>
    <w:p w:rsidR="00947F5C" w:rsidRDefault="00947F5C" w:rsidP="00947F5C">
      <w:pPr>
        <w:widowControl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</w:p>
    <w:p w:rsidR="00947F5C" w:rsidRDefault="00947F5C" w:rsidP="00947F5C">
      <w:pPr>
        <w:widowControl/>
        <w:jc w:val="left"/>
        <w:rPr>
          <w:rFonts w:ascii="Meiryo UI" w:eastAsia="Meiryo UI" w:hAnsi="Meiryo UI"/>
          <w:b/>
          <w:sz w:val="24"/>
          <w:bdr w:val="single" w:sz="4" w:space="0" w:color="auto"/>
        </w:rPr>
      </w:pPr>
    </w:p>
    <w:p w:rsidR="00C072AF" w:rsidRDefault="00C072AF" w:rsidP="00F27A5E">
      <w:pPr>
        <w:rPr>
          <w:rFonts w:ascii="Meiryo UI" w:eastAsia="Meiryo UI" w:hAnsi="Meiryo UI"/>
        </w:rPr>
      </w:pPr>
    </w:p>
    <w:p w:rsidR="00C072AF" w:rsidRDefault="00C072AF" w:rsidP="00F27A5E">
      <w:pPr>
        <w:rPr>
          <w:rFonts w:ascii="Meiryo UI" w:eastAsia="Meiryo UI" w:hAnsi="Meiryo UI"/>
        </w:rPr>
      </w:pPr>
    </w:p>
    <w:p w:rsidR="00C072AF" w:rsidRDefault="00C072AF" w:rsidP="00F27A5E">
      <w:pPr>
        <w:rPr>
          <w:rFonts w:ascii="Meiryo UI" w:eastAsia="Meiryo UI" w:hAnsi="Meiryo UI"/>
          <w:b/>
          <w:u w:val="single"/>
        </w:rPr>
      </w:pPr>
    </w:p>
    <w:p w:rsidR="00F27A5E" w:rsidRPr="002669B3" w:rsidRDefault="002669B3" w:rsidP="00F27A5E">
      <w:pPr>
        <w:rPr>
          <w:rFonts w:ascii="Meiryo UI" w:eastAsia="Meiryo UI" w:hAnsi="Meiryo U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B4A29" wp14:editId="2688F365">
                <wp:simplePos x="0" y="0"/>
                <wp:positionH relativeFrom="margin">
                  <wp:posOffset>-76200</wp:posOffset>
                </wp:positionH>
                <wp:positionV relativeFrom="paragraph">
                  <wp:posOffset>104775</wp:posOffset>
                </wp:positionV>
                <wp:extent cx="1228090" cy="4749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9B3" w:rsidRPr="00964680" w:rsidRDefault="00B14CB2" w:rsidP="002669B3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2669B3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2669B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</w:t>
                            </w:r>
                            <w:r w:rsidR="00A95F05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園児</w:t>
                            </w:r>
                            <w:r w:rsidR="002669B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や職員</w:t>
                            </w:r>
                            <w:r w:rsidR="002669B3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669B3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健康状態を把握してください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B4A29" id="テキスト ボックス 5" o:spid="_x0000_s1027" type="#_x0000_t202" style="position:absolute;left:0;text-align:left;margin-left:-6pt;margin-top:8.25pt;width:96.7pt;height:37.4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" filled="f" stroked="f">
                <v:textbox style="mso-fit-shape-to-text:t" inset="5.85pt,.7pt,5.85pt,.7pt">
                  <w:txbxContent>
                    <w:p w:rsidR="002669B3" w:rsidRPr="00964680" w:rsidRDefault="00B14CB2" w:rsidP="002669B3">
                      <w:pPr>
                        <w:widowControl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2669B3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2669B3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</w:t>
                      </w:r>
                      <w:r w:rsidR="00A95F05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園児</w:t>
                      </w:r>
                      <w:r w:rsidR="002669B3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や職員</w:t>
                      </w:r>
                      <w:r w:rsidR="002669B3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669B3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健康状態を把握してください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A5E" w:rsidRPr="00AB3D3B" w:rsidRDefault="00F27A5E" w:rsidP="00F27A5E">
      <w:pPr>
        <w:rPr>
          <w:rFonts w:ascii="Meiryo UI" w:eastAsia="Meiryo UI" w:hAnsi="Meiryo UI"/>
          <w:b/>
        </w:rPr>
      </w:pPr>
    </w:p>
    <w:p w:rsidR="00A40E69" w:rsidRPr="00A40E69" w:rsidRDefault="00F27A5E" w:rsidP="00A40E69">
      <w:pPr>
        <w:rPr>
          <w:rFonts w:ascii="Meiryo UI" w:eastAsia="Meiryo UI" w:hAnsi="Meiryo UI"/>
        </w:rPr>
      </w:pPr>
      <w:r w:rsidRPr="00AB3D3B">
        <w:rPr>
          <w:rFonts w:ascii="Meiryo UI" w:eastAsia="Meiryo UI" w:hAnsi="Meiryo UI" w:hint="eastAsia"/>
          <w:b/>
        </w:rPr>
        <w:t xml:space="preserve">　</w:t>
      </w:r>
      <w:r w:rsidR="00A40E69" w:rsidRPr="00A40E69">
        <w:rPr>
          <w:rFonts w:ascii="Meiryo UI" w:eastAsia="Meiryo UI" w:hAnsi="Meiryo UI" w:hint="eastAsia"/>
          <w:b/>
        </w:rPr>
        <w:t xml:space="preserve">　</w:t>
      </w:r>
      <w:r w:rsidR="00A95F05">
        <w:rPr>
          <w:rFonts w:ascii="Meiryo UI" w:eastAsia="Meiryo UI" w:hAnsi="Meiryo UI" w:hint="eastAsia"/>
        </w:rPr>
        <w:t>陽性者と接触している園児の保護者</w:t>
      </w:r>
      <w:r w:rsidR="00A40E69" w:rsidRPr="00A40E69">
        <w:rPr>
          <w:rFonts w:ascii="Meiryo UI" w:eastAsia="Meiryo UI" w:hAnsi="Meiryo UI" w:hint="eastAsia"/>
        </w:rPr>
        <w:t>や職員に連絡し、</w:t>
      </w:r>
      <w:r w:rsidR="00A40E69">
        <w:rPr>
          <w:rFonts w:ascii="Meiryo UI" w:eastAsia="Meiryo UI" w:hAnsi="Meiryo UI" w:hint="eastAsia"/>
        </w:rPr>
        <w:t>2週間以内に</w:t>
      </w:r>
      <w:r w:rsidR="00A40E69" w:rsidRPr="00A40E69">
        <w:rPr>
          <w:rFonts w:ascii="Meiryo UI" w:eastAsia="Meiryo UI" w:hAnsi="Meiryo UI" w:hint="eastAsia"/>
        </w:rPr>
        <w:t>体調不良者はいないか確認をお願いします。</w:t>
      </w:r>
    </w:p>
    <w:p w:rsidR="00635345" w:rsidRDefault="00A40E69" w:rsidP="00635345">
      <w:pPr>
        <w:rPr>
          <w:rFonts w:ascii="Meiryo UI" w:eastAsia="Meiryo UI" w:hAnsi="Meiryo UI"/>
        </w:rPr>
      </w:pPr>
      <w:r w:rsidRPr="00A40E69">
        <w:rPr>
          <w:rFonts w:ascii="Meiryo UI" w:eastAsia="Meiryo UI" w:hAnsi="Meiryo UI" w:hint="eastAsia"/>
        </w:rPr>
        <w:t xml:space="preserve">　　※症状がある方がいた場合、必ず保健所へ伝えてください。</w:t>
      </w:r>
      <w:r w:rsidR="00635345">
        <w:rPr>
          <w:rFonts w:ascii="Meiryo UI" w:eastAsia="Meiryo UI" w:hAnsi="Meiryo UI" w:hint="eastAsia"/>
        </w:rPr>
        <w:t>現時点で体調不良の方は至急教えてください。</w:t>
      </w:r>
    </w:p>
    <w:p w:rsidR="00C072AF" w:rsidRDefault="00C072AF" w:rsidP="00F27A5E">
      <w:pPr>
        <w:rPr>
          <w:rFonts w:ascii="Meiryo UI" w:eastAsia="Meiryo UI" w:hAnsi="Meiryo UI"/>
        </w:rPr>
      </w:pPr>
    </w:p>
    <w:p w:rsidR="00F27A5E" w:rsidRDefault="008C584A" w:rsidP="00F27A5E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978C5" wp14:editId="20DB159B">
                <wp:simplePos x="0" y="0"/>
                <wp:positionH relativeFrom="margin">
                  <wp:posOffset>-74295</wp:posOffset>
                </wp:positionH>
                <wp:positionV relativeFrom="paragraph">
                  <wp:posOffset>123825</wp:posOffset>
                </wp:positionV>
                <wp:extent cx="1228090" cy="4095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584A" w:rsidRPr="00964680" w:rsidRDefault="00B14CB2" w:rsidP="008C584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8C584A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8C584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情報の整理</w:t>
                            </w:r>
                            <w:r w:rsidR="008C584A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8C584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78C5" id="テキスト ボックス 6" o:spid="_x0000_s1028" type="#_x0000_t202" style="position:absolute;left:0;text-align:left;margin-left:-5.85pt;margin-top:9.75pt;width:96.7pt;height:32.2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" filled="f" stroked="f">
                <v:textbox inset="5.85pt,.7pt,5.85pt,.7pt">
                  <w:txbxContent>
                    <w:p w:rsidR="008C584A" w:rsidRPr="00964680" w:rsidRDefault="00B14CB2" w:rsidP="008C584A">
                      <w:pPr>
                        <w:widowControl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8C584A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8C584A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情報の整理</w:t>
                      </w:r>
                      <w:r w:rsidR="008C584A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8C584A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行ってください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A5E" w:rsidRPr="00AB3D3B" w:rsidRDefault="00F27A5E" w:rsidP="00F27A5E">
      <w:pPr>
        <w:rPr>
          <w:rFonts w:ascii="Meiryo UI" w:eastAsia="Meiryo UI" w:hAnsi="Meiryo UI"/>
        </w:rPr>
      </w:pPr>
    </w:p>
    <w:p w:rsidR="00385157" w:rsidRPr="00385157" w:rsidRDefault="006727FA" w:rsidP="008E46B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保健所が施設内</w:t>
      </w:r>
      <w:r w:rsidR="00385157" w:rsidRPr="00385157">
        <w:rPr>
          <w:rFonts w:ascii="Meiryo UI" w:eastAsia="Meiryo UI" w:hAnsi="Meiryo UI" w:hint="eastAsia"/>
        </w:rPr>
        <w:t>で感染が拡大している可能性、濃厚接触者に該当する</w:t>
      </w:r>
      <w:r w:rsidR="00A95F05">
        <w:rPr>
          <w:rFonts w:ascii="Meiryo UI" w:eastAsia="Meiryo UI" w:hAnsi="Meiryo UI" w:hint="eastAsia"/>
        </w:rPr>
        <w:t>園児</w:t>
      </w:r>
      <w:r w:rsidR="008C584A">
        <w:rPr>
          <w:rFonts w:ascii="Meiryo UI" w:eastAsia="Meiryo UI" w:hAnsi="Meiryo UI" w:hint="eastAsia"/>
        </w:rPr>
        <w:t>や</w:t>
      </w:r>
      <w:r w:rsidR="00385157" w:rsidRPr="00385157">
        <w:rPr>
          <w:rFonts w:ascii="Meiryo UI" w:eastAsia="Meiryo UI" w:hAnsi="Meiryo UI" w:hint="eastAsia"/>
        </w:rPr>
        <w:t>職員がいるかリスクの整理を行います。</w:t>
      </w:r>
    </w:p>
    <w:p w:rsidR="008E46BF" w:rsidRPr="00385157" w:rsidRDefault="00385157" w:rsidP="00385157">
      <w:pPr>
        <w:rPr>
          <w:rFonts w:ascii="Meiryo UI" w:eastAsia="Meiryo UI" w:hAnsi="Meiryo UI"/>
        </w:rPr>
      </w:pPr>
      <w:r w:rsidRPr="00385157">
        <w:rPr>
          <w:rFonts w:ascii="Meiryo UI" w:eastAsia="Meiryo UI" w:hAnsi="Meiryo UI" w:hint="eastAsia"/>
        </w:rPr>
        <w:t>次のものを提出できるように準備してください。</w:t>
      </w:r>
    </w:p>
    <w:p w:rsidR="00A95F05" w:rsidRPr="00D10922" w:rsidRDefault="003E4E0C" w:rsidP="00A95F0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A95F05">
        <w:rPr>
          <w:rFonts w:ascii="Meiryo UI" w:eastAsia="Meiryo UI" w:hAnsi="Meiryo UI" w:hint="eastAsia"/>
        </w:rPr>
        <w:t xml:space="preserve">　職員名簿（氏名・フリガナ・性別・生年月日・年齢・住所・連絡先・ワクチン接種歴）</w:t>
      </w:r>
    </w:p>
    <w:p w:rsidR="00A95F05" w:rsidRPr="00203735" w:rsidRDefault="003E4E0C" w:rsidP="00A95F05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</w:rPr>
        <w:t>②</w:t>
      </w:r>
      <w:r w:rsidR="00A95F05">
        <w:rPr>
          <w:rFonts w:ascii="Meiryo UI" w:eastAsia="Meiryo UI" w:hAnsi="Meiryo UI" w:hint="eastAsia"/>
        </w:rPr>
        <w:t xml:space="preserve">　園児名簿（氏名・フリガナ・性別・生年月日・年齢・住所・連</w:t>
      </w:r>
      <w:r w:rsidR="00A95F05" w:rsidRPr="00203735">
        <w:rPr>
          <w:rFonts w:ascii="Meiryo UI" w:eastAsia="Meiryo UI" w:hAnsi="Meiryo UI" w:hint="eastAsia"/>
          <w:color w:val="000000" w:themeColor="text1"/>
        </w:rPr>
        <w:t>絡先・唾液採取可能か</w:t>
      </w:r>
      <w:r w:rsidR="00A95F05">
        <w:rPr>
          <w:rFonts w:ascii="Meiryo UI" w:eastAsia="Meiryo UI" w:hAnsi="Meiryo UI" w:hint="eastAsia"/>
        </w:rPr>
        <w:t>・ワクチン接種歴</w:t>
      </w:r>
      <w:r w:rsidR="00A95F05" w:rsidRPr="00203735">
        <w:rPr>
          <w:rFonts w:ascii="Meiryo UI" w:eastAsia="Meiryo UI" w:hAnsi="Meiryo UI" w:hint="eastAsia"/>
          <w:color w:val="000000" w:themeColor="text1"/>
        </w:rPr>
        <w:t>）</w:t>
      </w:r>
    </w:p>
    <w:p w:rsidR="00A95F05" w:rsidRPr="00EF1321" w:rsidRDefault="003E4E0C" w:rsidP="00A95F0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A95F05">
        <w:rPr>
          <w:rFonts w:ascii="Meiryo UI" w:eastAsia="Meiryo UI" w:hAnsi="Meiryo UI" w:hint="eastAsia"/>
        </w:rPr>
        <w:t xml:space="preserve">　1日のスケジュールの確</w:t>
      </w:r>
      <w:r w:rsidR="00A95F05" w:rsidRPr="00EF1321">
        <w:rPr>
          <w:rFonts w:ascii="Meiryo UI" w:eastAsia="Meiryo UI" w:hAnsi="Meiryo UI" w:hint="eastAsia"/>
        </w:rPr>
        <w:t>認（遊んでいるときの様子も確認。どんな遊びを誰とするか）</w:t>
      </w:r>
    </w:p>
    <w:p w:rsidR="00A95F05" w:rsidRPr="00EF1321" w:rsidRDefault="003E4E0C" w:rsidP="00A95F05">
      <w:pPr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>④</w:t>
      </w:r>
      <w:r w:rsidR="00A95F05" w:rsidRPr="00EF1321">
        <w:rPr>
          <w:rFonts w:ascii="Meiryo UI" w:eastAsia="Meiryo UI" w:hAnsi="Meiryo UI" w:hint="eastAsia"/>
        </w:rPr>
        <w:t xml:space="preserve">　園バス送迎の同乗者（バスの大きさ・乗車位置・換気状況・会話の有無等）</w:t>
      </w:r>
    </w:p>
    <w:p w:rsidR="00A95F05" w:rsidRPr="00EF1321" w:rsidRDefault="003E4E0C" w:rsidP="00A95F05">
      <w:pPr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>⑤</w:t>
      </w:r>
      <w:r w:rsidR="00A95F05" w:rsidRPr="00EF1321">
        <w:rPr>
          <w:rFonts w:ascii="Meiryo UI" w:eastAsia="Meiryo UI" w:hAnsi="Meiryo UI" w:hint="eastAsia"/>
        </w:rPr>
        <w:t xml:space="preserve">　先生の身体的援助が必要か（低年齢の場合、抱っこ・おむつ交換・食事介助等）</w:t>
      </w:r>
    </w:p>
    <w:p w:rsidR="00A95F05" w:rsidRPr="00EF1321" w:rsidRDefault="00A95F05" w:rsidP="00A95F05">
      <w:pPr>
        <w:ind w:firstLineChars="200" w:firstLine="420"/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>必要な場合、介助したのは誰か、時間や距離の把握を行う。</w:t>
      </w:r>
    </w:p>
    <w:p w:rsidR="00A95F05" w:rsidRPr="00EF1321" w:rsidRDefault="003E4E0C" w:rsidP="00A95F05">
      <w:pPr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>⑥</w:t>
      </w:r>
      <w:r w:rsidR="00A95F05" w:rsidRPr="00EF1321">
        <w:rPr>
          <w:rFonts w:ascii="Meiryo UI" w:eastAsia="Meiryo UI" w:hAnsi="Meiryo UI" w:hint="eastAsia"/>
        </w:rPr>
        <w:t xml:space="preserve">　食事やおやつの時間について</w:t>
      </w:r>
    </w:p>
    <w:p w:rsidR="00A95F05" w:rsidRPr="00EF1321" w:rsidRDefault="00A95F05" w:rsidP="003E4E0C">
      <w:pPr>
        <w:ind w:leftChars="100" w:left="210"/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>（テーブルのサイズ・時間・距離・一緒のテーブルで食べた人・パーテーション設置の有無・サイズ）</w:t>
      </w:r>
    </w:p>
    <w:p w:rsidR="00A95F05" w:rsidRPr="00EF1321" w:rsidRDefault="003E4E0C" w:rsidP="00A95F05">
      <w:pPr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>⑦</w:t>
      </w:r>
      <w:r w:rsidR="00A95F05" w:rsidRPr="00EF1321">
        <w:rPr>
          <w:rFonts w:ascii="Meiryo UI" w:eastAsia="Meiryo UI" w:hAnsi="Meiryo UI" w:hint="eastAsia"/>
        </w:rPr>
        <w:t xml:space="preserve">　仲が良い園児がいるか</w:t>
      </w:r>
    </w:p>
    <w:p w:rsidR="00A95F05" w:rsidRPr="00EF1321" w:rsidRDefault="003E4E0C" w:rsidP="00A95F05">
      <w:pPr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>⑧</w:t>
      </w:r>
      <w:r w:rsidR="00A95F05" w:rsidRPr="00EF1321">
        <w:rPr>
          <w:rFonts w:ascii="Meiryo UI" w:eastAsia="Meiryo UI" w:hAnsi="Meiryo UI" w:hint="eastAsia"/>
        </w:rPr>
        <w:t xml:space="preserve">　園での園児の様子（会話が多い・マスクを外したまま話をしてしまう・活発で戦いごっこ等の身体的接触が多い等）</w:t>
      </w:r>
    </w:p>
    <w:p w:rsidR="00A95F05" w:rsidRPr="00EF1321" w:rsidRDefault="003E4E0C" w:rsidP="00A95F05">
      <w:pPr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>⑨</w:t>
      </w:r>
      <w:r w:rsidR="00A95F05" w:rsidRPr="00EF1321">
        <w:rPr>
          <w:rFonts w:ascii="Meiryo UI" w:eastAsia="Meiryo UI" w:hAnsi="Meiryo UI" w:hint="eastAsia"/>
        </w:rPr>
        <w:t xml:space="preserve">　延長保育・イベントなど、他のクラスの園児とのかかわりがどの程度あるか確認する。</w:t>
      </w:r>
    </w:p>
    <w:p w:rsidR="00A95F05" w:rsidRPr="00EF1321" w:rsidRDefault="003E4E0C" w:rsidP="00A95F05">
      <w:pPr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>⑩</w:t>
      </w:r>
      <w:r w:rsidR="00A95F05" w:rsidRPr="00EF1321">
        <w:rPr>
          <w:rFonts w:ascii="Meiryo UI" w:eastAsia="Meiryo UI" w:hAnsi="Meiryo UI" w:hint="eastAsia"/>
        </w:rPr>
        <w:t xml:space="preserve">　感染対策状況（マスクの着用・換気の頻度・手指消毒の頻度）</w:t>
      </w:r>
    </w:p>
    <w:p w:rsidR="00A95F05" w:rsidRPr="00EF1321" w:rsidRDefault="00A95F05" w:rsidP="00A95F05">
      <w:pPr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 xml:space="preserve">　※　園では特に低年齢の子や外遊びではマスクを外しているので、いつ着用しているかの確認をする。</w:t>
      </w:r>
    </w:p>
    <w:p w:rsidR="00A95F05" w:rsidRDefault="00EF1321" w:rsidP="00A95F05">
      <w:pPr>
        <w:rPr>
          <w:rFonts w:ascii="Meiryo UI" w:eastAsia="Meiryo UI" w:hAnsi="Meiryo U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8.25pt;margin-top:10.3pt;width:117pt;height:111.35pt;z-index:251674624;mso-position-horizontal:absolute;mso-position-horizontal-relative:text;mso-position-vertical-relative:text">
            <v:imagedata r:id="rId8" o:title="3無題"/>
          </v:shape>
        </w:pict>
      </w:r>
      <w:r w:rsidR="003E4E0C">
        <w:rPr>
          <w:rFonts w:ascii="Meiryo UI" w:eastAsia="Meiryo UI" w:hAnsi="Meiryo UI" w:hint="eastAsia"/>
        </w:rPr>
        <w:t>⑪</w:t>
      </w:r>
      <w:r w:rsidR="00A95F05">
        <w:rPr>
          <w:rFonts w:ascii="Meiryo UI" w:eastAsia="Meiryo UI" w:hAnsi="Meiryo UI" w:hint="eastAsia"/>
        </w:rPr>
        <w:t xml:space="preserve">　図面（どの時間に</w:t>
      </w:r>
      <w:r w:rsidR="00344912">
        <w:rPr>
          <w:rFonts w:ascii="Meiryo UI" w:eastAsia="Meiryo UI" w:hAnsi="Meiryo UI" w:hint="eastAsia"/>
        </w:rPr>
        <w:t>どの部屋で過ごしているか、窓の位置、他クラスとの共有部分）</w:t>
      </w:r>
    </w:p>
    <w:p w:rsidR="00A95F05" w:rsidRDefault="003E4E0C" w:rsidP="00A95F0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⑫</w:t>
      </w:r>
      <w:r w:rsidR="00A95F05">
        <w:rPr>
          <w:rFonts w:ascii="Meiryo UI" w:eastAsia="Meiryo UI" w:hAnsi="Meiryo UI" w:hint="eastAsia"/>
        </w:rPr>
        <w:t xml:space="preserve">　写真</w:t>
      </w:r>
    </w:p>
    <w:p w:rsidR="00344912" w:rsidRDefault="00344912" w:rsidP="00A95F05">
      <w:pPr>
        <w:rPr>
          <w:rFonts w:ascii="Meiryo UI" w:eastAsia="Meiryo UI" w:hAnsi="Meiryo UI"/>
        </w:rPr>
      </w:pPr>
    </w:p>
    <w:p w:rsidR="00C072AF" w:rsidRDefault="00C072AF" w:rsidP="00A95F05">
      <w:pPr>
        <w:rPr>
          <w:rFonts w:ascii="Meiryo UI" w:eastAsia="Meiryo UI" w:hAnsi="Meiryo UI"/>
        </w:rPr>
      </w:pPr>
    </w:p>
    <w:p w:rsidR="00C072AF" w:rsidRDefault="00C072AF" w:rsidP="00A95F05">
      <w:pPr>
        <w:rPr>
          <w:rFonts w:ascii="Meiryo UI" w:eastAsia="Meiryo UI" w:hAnsi="Meiryo UI"/>
        </w:rPr>
      </w:pPr>
    </w:p>
    <w:p w:rsidR="00C072AF" w:rsidRDefault="00C072AF" w:rsidP="00A95F05">
      <w:pPr>
        <w:rPr>
          <w:rFonts w:ascii="Meiryo UI" w:eastAsia="Meiryo UI" w:hAnsi="Meiryo UI"/>
        </w:rPr>
      </w:pPr>
    </w:p>
    <w:p w:rsidR="00C072AF" w:rsidRDefault="00C072AF" w:rsidP="00A95F05">
      <w:pPr>
        <w:rPr>
          <w:rFonts w:ascii="Meiryo UI" w:eastAsia="Meiryo UI" w:hAnsi="Meiryo UI"/>
        </w:rPr>
      </w:pPr>
    </w:p>
    <w:p w:rsidR="00A95F05" w:rsidRPr="00160880" w:rsidRDefault="00A95F05" w:rsidP="00A95F05">
      <w:pPr>
        <w:rPr>
          <w:rFonts w:ascii="Meiryo UI" w:eastAsia="Meiryo UI" w:hAnsi="Meiryo UI"/>
          <w:b/>
        </w:rPr>
      </w:pPr>
      <w:r w:rsidRPr="00160880">
        <w:rPr>
          <w:rFonts w:ascii="Meiryo UI" w:eastAsia="Meiryo UI" w:hAnsi="Meiryo UI" w:hint="eastAsia"/>
          <w:b/>
        </w:rPr>
        <w:lastRenderedPageBreak/>
        <w:t>～職員で陽性者が出た場合～</w:t>
      </w:r>
    </w:p>
    <w:p w:rsidR="00A95F05" w:rsidRPr="003E4E0C" w:rsidRDefault="003E4E0C" w:rsidP="003E4E0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⑬　</w:t>
      </w:r>
      <w:r w:rsidR="00A95F05" w:rsidRPr="003E4E0C">
        <w:rPr>
          <w:rFonts w:ascii="Meiryo UI" w:eastAsia="Meiryo UI" w:hAnsi="Meiryo UI" w:hint="eastAsia"/>
        </w:rPr>
        <w:t>職員の休憩時間の過ごし方</w:t>
      </w:r>
    </w:p>
    <w:p w:rsidR="00A95F05" w:rsidRDefault="00A95F05" w:rsidP="00A95F05">
      <w:pPr>
        <w:pStyle w:val="a3"/>
        <w:ind w:leftChars="0" w:left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（休憩室の状況・喫煙の有無・時間・距離・一緒に過ごした職員）</w:t>
      </w:r>
    </w:p>
    <w:p w:rsidR="00A95F05" w:rsidRPr="003E4E0C" w:rsidRDefault="003E4E0C" w:rsidP="003E4E0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⑭　</w:t>
      </w:r>
      <w:r w:rsidR="00A95F05" w:rsidRPr="003E4E0C">
        <w:rPr>
          <w:rFonts w:ascii="Meiryo UI" w:eastAsia="Meiryo UI" w:hAnsi="Meiryo UI" w:hint="eastAsia"/>
        </w:rPr>
        <w:t>職員室で過ごす時間があるか（職員室の状況を通常の職場調査同様確認する）</w:t>
      </w:r>
    </w:p>
    <w:p w:rsidR="00A95F05" w:rsidRPr="003E4E0C" w:rsidRDefault="003E4E0C" w:rsidP="003E4E0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⑮　</w:t>
      </w:r>
      <w:r w:rsidR="00A95F05" w:rsidRPr="003E4E0C">
        <w:rPr>
          <w:rFonts w:ascii="Meiryo UI" w:eastAsia="Meiryo UI" w:hAnsi="Meiryo UI" w:hint="eastAsia"/>
        </w:rPr>
        <w:t>感染対策状況（マスクの着用・換気の頻度・手指消毒の頻度）</w:t>
      </w:r>
    </w:p>
    <w:p w:rsidR="00A95F05" w:rsidRPr="00EF1321" w:rsidRDefault="003E4E0C" w:rsidP="003E4E0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⑯　</w:t>
      </w:r>
      <w:bookmarkStart w:id="0" w:name="_GoBack"/>
      <w:r w:rsidR="00A95F05" w:rsidRPr="00EF1321">
        <w:rPr>
          <w:rFonts w:ascii="Meiryo UI" w:eastAsia="Meiryo UI" w:hAnsi="Meiryo UI" w:hint="eastAsia"/>
        </w:rPr>
        <w:t>共有部分の確認（更衣室・トイレ・喫煙所等）</w:t>
      </w:r>
    </w:p>
    <w:p w:rsidR="00A95F05" w:rsidRPr="00EF1321" w:rsidRDefault="003E4E0C" w:rsidP="003E4E0C">
      <w:pPr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 xml:space="preserve">⑰　</w:t>
      </w:r>
      <w:r w:rsidR="00A95F05" w:rsidRPr="00EF1321">
        <w:rPr>
          <w:rFonts w:ascii="Meiryo UI" w:eastAsia="Meiryo UI" w:hAnsi="Meiryo UI" w:hint="eastAsia"/>
        </w:rPr>
        <w:t>介助した園児についての情報収集</w:t>
      </w:r>
    </w:p>
    <w:p w:rsidR="00A95F05" w:rsidRPr="00EF1321" w:rsidRDefault="00A95F05" w:rsidP="00A95F05">
      <w:pPr>
        <w:pStyle w:val="a3"/>
        <w:ind w:leftChars="0" w:left="360"/>
        <w:rPr>
          <w:rFonts w:ascii="Meiryo UI" w:eastAsia="Meiryo UI" w:hAnsi="Meiryo UI"/>
        </w:rPr>
      </w:pPr>
      <w:r w:rsidRPr="00EF1321">
        <w:rPr>
          <w:rFonts w:ascii="Meiryo UI" w:eastAsia="Meiryo UI" w:hAnsi="Meiryo UI" w:hint="eastAsia"/>
        </w:rPr>
        <w:t>（勤務時の内容を詳しく聞き取りし、どのような感染防護策を実施し、抱っこ・おむつ交換・食事介助を誰にどういった介助を実施したかを確認する）</w:t>
      </w:r>
    </w:p>
    <w:bookmarkEnd w:id="0"/>
    <w:p w:rsidR="00C072AF" w:rsidRDefault="00C072AF" w:rsidP="00A95F05">
      <w:pPr>
        <w:pStyle w:val="a3"/>
        <w:ind w:leftChars="0" w:left="360"/>
        <w:rPr>
          <w:rFonts w:ascii="Meiryo UI" w:eastAsia="Meiryo UI" w:hAnsi="Meiryo UI"/>
        </w:rPr>
      </w:pPr>
    </w:p>
    <w:p w:rsidR="00EF399D" w:rsidRDefault="008C584A" w:rsidP="00A95F05">
      <w:pPr>
        <w:pStyle w:val="a3"/>
        <w:ind w:leftChars="0" w:left="360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A3BE4" wp14:editId="61588340">
                <wp:simplePos x="0" y="0"/>
                <wp:positionH relativeFrom="margin">
                  <wp:posOffset>-180975</wp:posOffset>
                </wp:positionH>
                <wp:positionV relativeFrom="paragraph">
                  <wp:posOffset>123825</wp:posOffset>
                </wp:positionV>
                <wp:extent cx="1228090" cy="47498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584A" w:rsidRPr="00964680" w:rsidRDefault="00294693" w:rsidP="008C584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8C584A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B071C2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検査対象者へ検査案内</w:t>
                            </w:r>
                            <w:r w:rsidR="00B071C2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B071C2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</w:t>
                            </w:r>
                            <w:r w:rsidR="00B071C2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071C2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および検査当日の</w:t>
                            </w:r>
                            <w:r w:rsidR="00B071C2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検査運営にご協力</w:t>
                            </w:r>
                            <w:r w:rsidR="00B071C2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A3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-14.25pt;margin-top:9.75pt;width:96.7pt;height:37.4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" filled="f" stroked="f">
                <v:textbox style="mso-fit-shape-to-text:t" inset="5.85pt,.7pt,5.85pt,.7pt">
                  <w:txbxContent>
                    <w:p w:rsidR="008C584A" w:rsidRPr="00964680" w:rsidRDefault="00294693" w:rsidP="008C584A">
                      <w:pPr>
                        <w:widowControl/>
                        <w:jc w:val="center"/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8C584A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B071C2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検査対象者へ検査案内</w:t>
                      </w:r>
                      <w:r w:rsidR="00B071C2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B071C2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</w:t>
                      </w:r>
                      <w:r w:rsidR="00B071C2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071C2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および検査当日の</w:t>
                      </w:r>
                      <w:r w:rsidR="00B071C2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検査運営にご協力</w:t>
                      </w:r>
                      <w:r w:rsidR="00B071C2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157" w:rsidRPr="008C584A" w:rsidRDefault="00385157" w:rsidP="008C584A">
      <w:pPr>
        <w:rPr>
          <w:rFonts w:ascii="Meiryo UI" w:eastAsia="Meiryo UI" w:hAnsi="Meiryo UI"/>
          <w:b/>
        </w:rPr>
      </w:pPr>
    </w:p>
    <w:p w:rsidR="00385157" w:rsidRDefault="00385157" w:rsidP="00385157">
      <w:pPr>
        <w:ind w:left="-76"/>
        <w:rPr>
          <w:rFonts w:ascii="Meiryo UI" w:eastAsia="Meiryo UI" w:hAnsi="Meiryo UI"/>
          <w:b/>
        </w:rPr>
      </w:pPr>
      <w:r w:rsidRPr="00385157">
        <w:rPr>
          <w:rFonts w:ascii="Meiryo UI" w:eastAsia="Meiryo UI" w:hAnsi="Meiryo UI" w:hint="eastAsia"/>
        </w:rPr>
        <w:t>保健所が情報をもとに検査対象範囲を決めます。</w:t>
      </w:r>
    </w:p>
    <w:p w:rsidR="00F27A5E" w:rsidRPr="003E4E0C" w:rsidRDefault="00F27A5E" w:rsidP="003E4E0C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3E4E0C">
        <w:rPr>
          <w:rFonts w:ascii="Meiryo UI" w:eastAsia="Meiryo UI" w:hAnsi="Meiryo UI" w:hint="eastAsia"/>
        </w:rPr>
        <w:t>検査を受けるにあたり、結果が出るまでは自宅待機するように</w:t>
      </w:r>
      <w:r w:rsidR="00A95F05" w:rsidRPr="003E4E0C">
        <w:rPr>
          <w:rFonts w:ascii="Meiryo UI" w:eastAsia="Meiryo UI" w:hAnsi="Meiryo UI" w:hint="eastAsia"/>
        </w:rPr>
        <w:t>、園</w:t>
      </w:r>
      <w:r w:rsidR="001B3672" w:rsidRPr="003E4E0C">
        <w:rPr>
          <w:rFonts w:ascii="Meiryo UI" w:eastAsia="Meiryo UI" w:hAnsi="Meiryo UI" w:hint="eastAsia"/>
        </w:rPr>
        <w:t>から</w:t>
      </w:r>
      <w:r w:rsidRPr="003E4E0C">
        <w:rPr>
          <w:rFonts w:ascii="Meiryo UI" w:eastAsia="Meiryo UI" w:hAnsi="Meiryo UI" w:hint="eastAsia"/>
        </w:rPr>
        <w:t>保護者へ</w:t>
      </w:r>
      <w:r w:rsidR="001B3672" w:rsidRPr="003E4E0C">
        <w:rPr>
          <w:rFonts w:ascii="Meiryo UI" w:eastAsia="Meiryo UI" w:hAnsi="Meiryo UI" w:hint="eastAsia"/>
        </w:rPr>
        <w:t>説明していただく必要があります</w:t>
      </w:r>
      <w:r w:rsidRPr="003E4E0C">
        <w:rPr>
          <w:rFonts w:ascii="Meiryo UI" w:eastAsia="Meiryo UI" w:hAnsi="Meiryo UI" w:hint="eastAsia"/>
        </w:rPr>
        <w:t>。</w:t>
      </w:r>
    </w:p>
    <w:p w:rsidR="00F27A5E" w:rsidRDefault="00F27A5E" w:rsidP="003E4E0C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3E4E0C">
        <w:rPr>
          <w:rFonts w:ascii="Meiryo UI" w:eastAsia="Meiryo UI" w:hAnsi="Meiryo UI" w:hint="eastAsia"/>
        </w:rPr>
        <w:t>濃厚接触者になった場合は</w:t>
      </w:r>
      <w:r w:rsidR="001B3672" w:rsidRPr="003E4E0C">
        <w:rPr>
          <w:rFonts w:ascii="Meiryo UI" w:eastAsia="Meiryo UI" w:hAnsi="Meiryo UI" w:hint="eastAsia"/>
        </w:rPr>
        <w:t>、</w:t>
      </w:r>
      <w:r w:rsidRPr="003E4E0C">
        <w:rPr>
          <w:rFonts w:ascii="Meiryo UI" w:eastAsia="Meiryo UI" w:hAnsi="Meiryo UI" w:hint="eastAsia"/>
        </w:rPr>
        <w:t>最終接触日から2</w:t>
      </w:r>
      <w:r w:rsidR="001B3672" w:rsidRPr="003E4E0C">
        <w:rPr>
          <w:rFonts w:ascii="Meiryo UI" w:eastAsia="Meiryo UI" w:hAnsi="Meiryo UI" w:hint="eastAsia"/>
        </w:rPr>
        <w:t>週間は</w:t>
      </w:r>
      <w:r w:rsidR="00A95F05" w:rsidRPr="003E4E0C">
        <w:rPr>
          <w:rFonts w:ascii="Meiryo UI" w:eastAsia="Meiryo UI" w:hAnsi="Meiryo UI" w:hint="eastAsia"/>
        </w:rPr>
        <w:t>自宅待機となり登園</w:t>
      </w:r>
      <w:r w:rsidR="001B3672" w:rsidRPr="003E4E0C">
        <w:rPr>
          <w:rFonts w:ascii="Meiryo UI" w:eastAsia="Meiryo UI" w:hAnsi="Meiryo UI" w:hint="eastAsia"/>
        </w:rPr>
        <w:t>できません</w:t>
      </w:r>
      <w:r w:rsidRPr="003E4E0C">
        <w:rPr>
          <w:rFonts w:ascii="Meiryo UI" w:eastAsia="Meiryo UI" w:hAnsi="Meiryo UI" w:hint="eastAsia"/>
        </w:rPr>
        <w:t>。</w:t>
      </w:r>
    </w:p>
    <w:p w:rsidR="00C072AF" w:rsidRPr="003E4E0C" w:rsidRDefault="00C072AF" w:rsidP="00C072AF">
      <w:pPr>
        <w:pStyle w:val="a3"/>
        <w:ind w:leftChars="0" w:left="360"/>
        <w:rPr>
          <w:rFonts w:ascii="Meiryo UI" w:eastAsia="Meiryo UI" w:hAnsi="Meiryo UI"/>
        </w:rPr>
      </w:pPr>
    </w:p>
    <w:p w:rsidR="005D18E2" w:rsidRPr="003E4E0C" w:rsidRDefault="00294693" w:rsidP="003E4E0C">
      <w:pPr>
        <w:pStyle w:val="a3"/>
        <w:ind w:leftChars="0" w:left="360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EE3AD" wp14:editId="01E14209">
                <wp:simplePos x="0" y="0"/>
                <wp:positionH relativeFrom="margin">
                  <wp:posOffset>-188595</wp:posOffset>
                </wp:positionH>
                <wp:positionV relativeFrom="paragraph">
                  <wp:posOffset>114300</wp:posOffset>
                </wp:positionV>
                <wp:extent cx="122809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18E2" w:rsidRDefault="00294693" w:rsidP="005D18E2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5D18E2" w:rsidRPr="0096468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B071C2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検査結果による対応（検査結果の</w:t>
                            </w:r>
                            <w:r w:rsidR="00B071C2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連絡、</w:t>
                            </w:r>
                            <w:r w:rsidR="00B071C2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健康観察</w:t>
                            </w:r>
                            <w:r w:rsidR="00B071C2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等）</w:t>
                            </w:r>
                            <w:r w:rsidR="00B071C2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へご協力ください</w:t>
                            </w:r>
                          </w:p>
                          <w:p w:rsidR="005D18E2" w:rsidRPr="005D18E2" w:rsidRDefault="005D18E2" w:rsidP="005D18E2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E3AD" id="テキスト ボックス 3" o:spid="_x0000_s1030" type="#_x0000_t202" style="position:absolute;left:0;text-align:left;margin-left:-14.85pt;margin-top:9pt;width:96.7pt;height:35.2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" filled="f" stroked="f">
                <v:textbox inset="5.85pt,.7pt,5.85pt,.7pt">
                  <w:txbxContent>
                    <w:p w:rsidR="005D18E2" w:rsidRDefault="00294693" w:rsidP="005D18E2">
                      <w:pPr>
                        <w:widowControl/>
                        <w:jc w:val="center"/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5D18E2" w:rsidRPr="00964680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B071C2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検査結果による対応（検査結果の</w:t>
                      </w:r>
                      <w:r w:rsidR="00B071C2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連絡、</w:t>
                      </w:r>
                      <w:r w:rsidR="00B071C2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健康観察</w:t>
                      </w:r>
                      <w:r w:rsidR="00B071C2"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等）</w:t>
                      </w:r>
                      <w:r w:rsidR="00B071C2">
                        <w:rPr>
                          <w:rFonts w:ascii="Meiryo UI" w:eastAsia="Meiryo UI" w:hAnsi="Meiryo UI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へご協力ください</w:t>
                      </w:r>
                    </w:p>
                    <w:p w:rsidR="005D18E2" w:rsidRPr="005D18E2" w:rsidRDefault="005D18E2" w:rsidP="005D18E2">
                      <w:pPr>
                        <w:widowControl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A5E">
        <w:rPr>
          <w:rFonts w:ascii="Meiryo UI" w:eastAsia="Meiryo UI" w:hAnsi="Meiryo UI"/>
        </w:rPr>
        <w:t xml:space="preserve"> </w:t>
      </w:r>
    </w:p>
    <w:p w:rsidR="005D18E2" w:rsidRPr="00A06DB3" w:rsidRDefault="005D18E2" w:rsidP="00F27A5E">
      <w:pPr>
        <w:rPr>
          <w:rFonts w:ascii="Meiryo UI" w:eastAsia="Meiryo UI" w:hAnsi="Meiryo UI"/>
          <w:b/>
        </w:rPr>
      </w:pPr>
    </w:p>
    <w:p w:rsidR="00EC43E3" w:rsidRPr="00EC43E3" w:rsidRDefault="00EC43E3" w:rsidP="00EC43E3">
      <w:pPr>
        <w:rPr>
          <w:rFonts w:ascii="Meiryo UI" w:eastAsia="Meiryo UI" w:hAnsi="Meiryo UI"/>
        </w:rPr>
      </w:pPr>
      <w:r w:rsidRPr="00EC43E3">
        <w:rPr>
          <w:rFonts w:ascii="Meiryo UI" w:eastAsia="Meiryo UI" w:hAnsi="Meiryo UI" w:hint="eastAsia"/>
        </w:rPr>
        <w:t>結果によりさらに陽性者がでた場合は</w:t>
      </w:r>
      <w:r w:rsidR="00676697">
        <w:rPr>
          <w:rFonts w:ascii="Meiryo UI" w:eastAsia="Meiryo UI" w:hAnsi="Meiryo UI" w:hint="eastAsia"/>
        </w:rPr>
        <w:t>、検査対象範囲がさらに広がったり、新たに陽性判明した方</w:t>
      </w:r>
      <w:r w:rsidRPr="00EC43E3">
        <w:rPr>
          <w:rFonts w:ascii="Meiryo UI" w:eastAsia="Meiryo UI" w:hAnsi="Meiryo UI" w:hint="eastAsia"/>
        </w:rPr>
        <w:t>の濃厚接触者についての調査が必要となってきます。</w:t>
      </w:r>
    </w:p>
    <w:p w:rsidR="00EC43E3" w:rsidRPr="003E4E0C" w:rsidRDefault="00EC43E3" w:rsidP="003E4E0C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3E4E0C">
        <w:rPr>
          <w:rFonts w:ascii="Meiryo UI" w:eastAsia="Meiryo UI" w:hAnsi="Meiryo UI"/>
        </w:rPr>
        <w:t>検査結果陰性者の連絡は事業所よりお願いすることがあります。陽性だった場合は保健所より連絡を行います。</w:t>
      </w:r>
    </w:p>
    <w:p w:rsidR="00EC43E3" w:rsidRPr="003E4E0C" w:rsidRDefault="00EC43E3" w:rsidP="003E4E0C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3E4E0C">
        <w:rPr>
          <w:rFonts w:ascii="Meiryo UI" w:eastAsia="Meiryo UI" w:hAnsi="Meiryo UI"/>
        </w:rPr>
        <w:t>感染していてもウイルスが増殖していない場合、一度目の検査では結果が陰性とでることがあります。体調管理をお願いします。</w:t>
      </w:r>
    </w:p>
    <w:p w:rsidR="00EC43E3" w:rsidRPr="00EC43E3" w:rsidRDefault="00EC43E3" w:rsidP="00EC43E3">
      <w:pPr>
        <w:rPr>
          <w:rFonts w:ascii="Meiryo UI" w:eastAsia="Meiryo UI" w:hAnsi="Meiryo UI"/>
        </w:rPr>
      </w:pPr>
      <w:r w:rsidRPr="00EC43E3">
        <w:rPr>
          <w:rFonts w:ascii="Meiryo UI" w:eastAsia="Meiryo UI" w:hAnsi="Meiryo UI" w:hint="eastAsia"/>
        </w:rPr>
        <w:t>（濃厚接触者：最終接触日から</w:t>
      </w:r>
      <w:r w:rsidRPr="00EC43E3">
        <w:rPr>
          <w:rFonts w:ascii="Meiryo UI" w:eastAsia="Meiryo UI" w:hAnsi="Meiryo UI"/>
        </w:rPr>
        <w:t>2週間自宅待機し、保健所で健康観察を行い、体調不良時に再度検査をします。）</w:t>
      </w:r>
    </w:p>
    <w:p w:rsidR="00EC43E3" w:rsidRDefault="00676697" w:rsidP="00EC43E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（接触者：最終</w:t>
      </w:r>
      <w:r w:rsidR="00EC43E3" w:rsidRPr="00EC43E3">
        <w:rPr>
          <w:rFonts w:ascii="Meiryo UI" w:eastAsia="Meiryo UI" w:hAnsi="Meiryo UI" w:hint="eastAsia"/>
        </w:rPr>
        <w:t>接触日から</w:t>
      </w:r>
      <w:r w:rsidR="00EC43E3" w:rsidRPr="00EC43E3">
        <w:rPr>
          <w:rFonts w:ascii="Meiryo UI" w:eastAsia="Meiryo UI" w:hAnsi="Meiryo UI"/>
        </w:rPr>
        <w:t>2週間以内の体調不良時は保健所に電話で相談してください。必要時再度検査をします。）</w:t>
      </w:r>
    </w:p>
    <w:p w:rsidR="00E00456" w:rsidRPr="00EC43E3" w:rsidRDefault="00E00456" w:rsidP="00EC43E3">
      <w:pPr>
        <w:rPr>
          <w:rFonts w:ascii="Meiryo UI" w:eastAsia="Meiryo UI" w:hAnsi="Meiryo UI"/>
          <w:b/>
        </w:rPr>
      </w:pPr>
    </w:p>
    <w:p w:rsidR="00EB367C" w:rsidRPr="00D04863" w:rsidRDefault="00431B0E" w:rsidP="00D04863">
      <w:pPr>
        <w:rPr>
          <w:rFonts w:ascii="Meiryo UI" w:eastAsia="Meiryo UI" w:hAnsi="Meiryo UI"/>
        </w:rPr>
      </w:pPr>
      <w:r w:rsidRPr="00431B0E">
        <w:rPr>
          <w:rFonts w:ascii="Meiryo UI" w:eastAsia="Meiryo UI" w:hAnsi="Meiryo U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478155</wp:posOffset>
            </wp:positionH>
            <wp:positionV relativeFrom="paragraph">
              <wp:posOffset>342900</wp:posOffset>
            </wp:positionV>
            <wp:extent cx="2785745" cy="1464945"/>
            <wp:effectExtent l="0" t="0" r="0" b="1905"/>
            <wp:wrapSquare wrapText="bothSides"/>
            <wp:docPr id="7" name="図 7" descr="C:\Users\356469\Desktop\2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56469\Desktop\2無題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321">
        <w:rPr>
          <w:noProof/>
        </w:rPr>
        <w:pict>
          <v:shape id="_x0000_s1026" type="#_x0000_t75" style="position:absolute;left:0;text-align:left;margin-left:263.55pt;margin-top:113.25pt;width:128.45pt;height:86.25pt;z-index:251671552;mso-position-horizontal-relative:text;mso-position-vertical-relative:text">
            <v:imagedata r:id="rId10" o:title="無題"/>
            <w10:wrap type="square"/>
          </v:shape>
        </w:pict>
      </w:r>
    </w:p>
    <w:sectPr w:rsidR="00EB367C" w:rsidRPr="00D04863" w:rsidSect="0056331A">
      <w:footerReference w:type="default" r:id="rId11"/>
      <w:pgSz w:w="11906" w:h="16838" w:code="9"/>
      <w:pgMar w:top="1440" w:right="1077" w:bottom="1440" w:left="1077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6D" w:rsidRDefault="0013436D" w:rsidP="00657336">
      <w:r>
        <w:separator/>
      </w:r>
    </w:p>
  </w:endnote>
  <w:endnote w:type="continuationSeparator" w:id="0">
    <w:p w:rsidR="0013436D" w:rsidRDefault="0013436D" w:rsidP="0065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1288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13436D" w:rsidRPr="007E41B6" w:rsidRDefault="0013436D">
        <w:pPr>
          <w:pStyle w:val="a6"/>
          <w:jc w:val="center"/>
          <w:rPr>
            <w:rFonts w:ascii="HG丸ｺﾞｼｯｸM-PRO" w:eastAsia="HG丸ｺﾞｼｯｸM-PRO" w:hAnsi="HG丸ｺﾞｼｯｸM-PRO"/>
          </w:rPr>
        </w:pPr>
        <w:r w:rsidRPr="007E41B6">
          <w:rPr>
            <w:rFonts w:ascii="HG丸ｺﾞｼｯｸM-PRO" w:eastAsia="HG丸ｺﾞｼｯｸM-PRO" w:hAnsi="HG丸ｺﾞｼｯｸM-PRO"/>
          </w:rPr>
          <w:fldChar w:fldCharType="begin"/>
        </w:r>
        <w:r w:rsidRPr="007E41B6">
          <w:rPr>
            <w:rFonts w:ascii="HG丸ｺﾞｼｯｸM-PRO" w:eastAsia="HG丸ｺﾞｼｯｸM-PRO" w:hAnsi="HG丸ｺﾞｼｯｸM-PRO"/>
          </w:rPr>
          <w:instrText>PAGE   \* MERGEFORMAT</w:instrText>
        </w:r>
        <w:r w:rsidRPr="007E41B6">
          <w:rPr>
            <w:rFonts w:ascii="HG丸ｺﾞｼｯｸM-PRO" w:eastAsia="HG丸ｺﾞｼｯｸM-PRO" w:hAnsi="HG丸ｺﾞｼｯｸM-PRO"/>
          </w:rPr>
          <w:fldChar w:fldCharType="separate"/>
        </w:r>
        <w:r w:rsidR="00EF1321" w:rsidRPr="00EF1321">
          <w:rPr>
            <w:rFonts w:ascii="HG丸ｺﾞｼｯｸM-PRO" w:eastAsia="HG丸ｺﾞｼｯｸM-PRO" w:hAnsi="HG丸ｺﾞｼｯｸM-PRO"/>
            <w:noProof/>
            <w:lang w:val="ja-JP"/>
          </w:rPr>
          <w:t>2</w:t>
        </w:r>
        <w:r w:rsidRPr="007E41B6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13436D" w:rsidRDefault="001343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6D" w:rsidRDefault="0013436D" w:rsidP="00657336">
      <w:r>
        <w:separator/>
      </w:r>
    </w:p>
  </w:footnote>
  <w:footnote w:type="continuationSeparator" w:id="0">
    <w:p w:rsidR="0013436D" w:rsidRDefault="0013436D" w:rsidP="0065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1AD5"/>
    <w:multiLevelType w:val="hybridMultilevel"/>
    <w:tmpl w:val="A08C9112"/>
    <w:lvl w:ilvl="0" w:tplc="7A72DD9E">
      <w:start w:val="17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D"/>
    <w:rsid w:val="00001937"/>
    <w:rsid w:val="00012F44"/>
    <w:rsid w:val="0001376F"/>
    <w:rsid w:val="00032F03"/>
    <w:rsid w:val="0005551C"/>
    <w:rsid w:val="00076D69"/>
    <w:rsid w:val="00081FB7"/>
    <w:rsid w:val="000837F9"/>
    <w:rsid w:val="00084770"/>
    <w:rsid w:val="00090EDE"/>
    <w:rsid w:val="000972DB"/>
    <w:rsid w:val="0009790D"/>
    <w:rsid w:val="000B6C23"/>
    <w:rsid w:val="000B7388"/>
    <w:rsid w:val="000F0A14"/>
    <w:rsid w:val="000F3908"/>
    <w:rsid w:val="00104544"/>
    <w:rsid w:val="00107C3B"/>
    <w:rsid w:val="00113921"/>
    <w:rsid w:val="00120045"/>
    <w:rsid w:val="001235E0"/>
    <w:rsid w:val="001274D5"/>
    <w:rsid w:val="001333C5"/>
    <w:rsid w:val="0013436D"/>
    <w:rsid w:val="00142413"/>
    <w:rsid w:val="00145B9F"/>
    <w:rsid w:val="00153CB0"/>
    <w:rsid w:val="00157C61"/>
    <w:rsid w:val="001748E9"/>
    <w:rsid w:val="00180C98"/>
    <w:rsid w:val="00190DF5"/>
    <w:rsid w:val="00193FA8"/>
    <w:rsid w:val="001A1A69"/>
    <w:rsid w:val="001A7196"/>
    <w:rsid w:val="001B3672"/>
    <w:rsid w:val="001B60BB"/>
    <w:rsid w:val="001C025A"/>
    <w:rsid w:val="001C03CE"/>
    <w:rsid w:val="001C1289"/>
    <w:rsid w:val="001C23C1"/>
    <w:rsid w:val="001C478C"/>
    <w:rsid w:val="001D2FFE"/>
    <w:rsid w:val="001D4484"/>
    <w:rsid w:val="001E5796"/>
    <w:rsid w:val="001E5927"/>
    <w:rsid w:val="00202B97"/>
    <w:rsid w:val="00211A45"/>
    <w:rsid w:val="002151AC"/>
    <w:rsid w:val="00225CF8"/>
    <w:rsid w:val="0023446C"/>
    <w:rsid w:val="00237D40"/>
    <w:rsid w:val="0026006D"/>
    <w:rsid w:val="00260D9B"/>
    <w:rsid w:val="00265185"/>
    <w:rsid w:val="00265581"/>
    <w:rsid w:val="002669B3"/>
    <w:rsid w:val="0027043B"/>
    <w:rsid w:val="00270E5E"/>
    <w:rsid w:val="00292401"/>
    <w:rsid w:val="00294693"/>
    <w:rsid w:val="002960F2"/>
    <w:rsid w:val="002975EF"/>
    <w:rsid w:val="00297A82"/>
    <w:rsid w:val="00297CA8"/>
    <w:rsid w:val="002A7B19"/>
    <w:rsid w:val="002B3B1E"/>
    <w:rsid w:val="002B5A81"/>
    <w:rsid w:val="002C0283"/>
    <w:rsid w:val="002C7F06"/>
    <w:rsid w:val="002D7025"/>
    <w:rsid w:val="002E0993"/>
    <w:rsid w:val="002E1D85"/>
    <w:rsid w:val="002E29D0"/>
    <w:rsid w:val="002E6326"/>
    <w:rsid w:val="002E677A"/>
    <w:rsid w:val="002F1EB4"/>
    <w:rsid w:val="002F39DC"/>
    <w:rsid w:val="002F410D"/>
    <w:rsid w:val="00311502"/>
    <w:rsid w:val="003318B4"/>
    <w:rsid w:val="003346AB"/>
    <w:rsid w:val="00334BD8"/>
    <w:rsid w:val="00344912"/>
    <w:rsid w:val="003558EB"/>
    <w:rsid w:val="00362D29"/>
    <w:rsid w:val="00364ECD"/>
    <w:rsid w:val="003710B4"/>
    <w:rsid w:val="00385157"/>
    <w:rsid w:val="0039191F"/>
    <w:rsid w:val="00395B68"/>
    <w:rsid w:val="003A43BB"/>
    <w:rsid w:val="003B2ED9"/>
    <w:rsid w:val="003B4724"/>
    <w:rsid w:val="003B58CB"/>
    <w:rsid w:val="003C17B6"/>
    <w:rsid w:val="003C192D"/>
    <w:rsid w:val="003D0637"/>
    <w:rsid w:val="003D5F15"/>
    <w:rsid w:val="003E3BA8"/>
    <w:rsid w:val="003E4E0C"/>
    <w:rsid w:val="003F08D0"/>
    <w:rsid w:val="003F646C"/>
    <w:rsid w:val="004119D9"/>
    <w:rsid w:val="00414401"/>
    <w:rsid w:val="0041640E"/>
    <w:rsid w:val="0042321B"/>
    <w:rsid w:val="00425E25"/>
    <w:rsid w:val="0042621A"/>
    <w:rsid w:val="00431B0E"/>
    <w:rsid w:val="00434D89"/>
    <w:rsid w:val="004350DF"/>
    <w:rsid w:val="00435E5C"/>
    <w:rsid w:val="0044257F"/>
    <w:rsid w:val="00443A2A"/>
    <w:rsid w:val="00460344"/>
    <w:rsid w:val="0046236B"/>
    <w:rsid w:val="004711CE"/>
    <w:rsid w:val="004B5302"/>
    <w:rsid w:val="004C6315"/>
    <w:rsid w:val="004D109F"/>
    <w:rsid w:val="004D25C1"/>
    <w:rsid w:val="004D6087"/>
    <w:rsid w:val="004E60A8"/>
    <w:rsid w:val="005050D5"/>
    <w:rsid w:val="00505522"/>
    <w:rsid w:val="00506533"/>
    <w:rsid w:val="0052117C"/>
    <w:rsid w:val="005256C3"/>
    <w:rsid w:val="0053146C"/>
    <w:rsid w:val="005401D1"/>
    <w:rsid w:val="00541B53"/>
    <w:rsid w:val="00550BFF"/>
    <w:rsid w:val="00553D5A"/>
    <w:rsid w:val="005604F4"/>
    <w:rsid w:val="00560EF2"/>
    <w:rsid w:val="0056331A"/>
    <w:rsid w:val="00564AE7"/>
    <w:rsid w:val="00567E99"/>
    <w:rsid w:val="0057014E"/>
    <w:rsid w:val="00571D08"/>
    <w:rsid w:val="0058637B"/>
    <w:rsid w:val="005922C8"/>
    <w:rsid w:val="005A2126"/>
    <w:rsid w:val="005B15B1"/>
    <w:rsid w:val="005B468A"/>
    <w:rsid w:val="005C2DB4"/>
    <w:rsid w:val="005C718A"/>
    <w:rsid w:val="005D18E2"/>
    <w:rsid w:val="005D20C5"/>
    <w:rsid w:val="005E2430"/>
    <w:rsid w:val="005E6E68"/>
    <w:rsid w:val="005F0470"/>
    <w:rsid w:val="006004FD"/>
    <w:rsid w:val="0060644C"/>
    <w:rsid w:val="00612664"/>
    <w:rsid w:val="00613C16"/>
    <w:rsid w:val="00615AB9"/>
    <w:rsid w:val="00622CCC"/>
    <w:rsid w:val="006346CD"/>
    <w:rsid w:val="00635345"/>
    <w:rsid w:val="0063574D"/>
    <w:rsid w:val="00640CDE"/>
    <w:rsid w:val="00642F8E"/>
    <w:rsid w:val="006508F0"/>
    <w:rsid w:val="00656C73"/>
    <w:rsid w:val="0065722B"/>
    <w:rsid w:val="00657336"/>
    <w:rsid w:val="006635C5"/>
    <w:rsid w:val="006673D8"/>
    <w:rsid w:val="00671184"/>
    <w:rsid w:val="006727FA"/>
    <w:rsid w:val="00676557"/>
    <w:rsid w:val="00676697"/>
    <w:rsid w:val="006805C1"/>
    <w:rsid w:val="006940EE"/>
    <w:rsid w:val="00696EFC"/>
    <w:rsid w:val="006A157B"/>
    <w:rsid w:val="006A3696"/>
    <w:rsid w:val="006A5E81"/>
    <w:rsid w:val="006A7FAB"/>
    <w:rsid w:val="006B3774"/>
    <w:rsid w:val="006C3962"/>
    <w:rsid w:val="006C691C"/>
    <w:rsid w:val="006D0903"/>
    <w:rsid w:val="006D6359"/>
    <w:rsid w:val="006E72B2"/>
    <w:rsid w:val="006F7FD3"/>
    <w:rsid w:val="00706D5A"/>
    <w:rsid w:val="00720455"/>
    <w:rsid w:val="00727288"/>
    <w:rsid w:val="007333F4"/>
    <w:rsid w:val="00733E33"/>
    <w:rsid w:val="00752D81"/>
    <w:rsid w:val="00763E0F"/>
    <w:rsid w:val="00767893"/>
    <w:rsid w:val="007A1953"/>
    <w:rsid w:val="007A67B7"/>
    <w:rsid w:val="007B269F"/>
    <w:rsid w:val="007C3005"/>
    <w:rsid w:val="007C48F8"/>
    <w:rsid w:val="007D3C37"/>
    <w:rsid w:val="007E34C0"/>
    <w:rsid w:val="007E3E3F"/>
    <w:rsid w:val="007E41B6"/>
    <w:rsid w:val="007F2B17"/>
    <w:rsid w:val="007F72F0"/>
    <w:rsid w:val="0081033B"/>
    <w:rsid w:val="00814CF9"/>
    <w:rsid w:val="00815A41"/>
    <w:rsid w:val="008323D9"/>
    <w:rsid w:val="008459B0"/>
    <w:rsid w:val="00854F59"/>
    <w:rsid w:val="00862871"/>
    <w:rsid w:val="0086398E"/>
    <w:rsid w:val="00871097"/>
    <w:rsid w:val="008714F2"/>
    <w:rsid w:val="00874F9D"/>
    <w:rsid w:val="00884F51"/>
    <w:rsid w:val="008A32CA"/>
    <w:rsid w:val="008C35B8"/>
    <w:rsid w:val="008C584A"/>
    <w:rsid w:val="008D444F"/>
    <w:rsid w:val="008D5852"/>
    <w:rsid w:val="008E05A3"/>
    <w:rsid w:val="008E43AB"/>
    <w:rsid w:val="008E43D3"/>
    <w:rsid w:val="008E46BF"/>
    <w:rsid w:val="008E75BF"/>
    <w:rsid w:val="008F7617"/>
    <w:rsid w:val="0090619E"/>
    <w:rsid w:val="009154AA"/>
    <w:rsid w:val="00935611"/>
    <w:rsid w:val="0094342A"/>
    <w:rsid w:val="009458AF"/>
    <w:rsid w:val="00946377"/>
    <w:rsid w:val="00946554"/>
    <w:rsid w:val="009469DA"/>
    <w:rsid w:val="00947F5C"/>
    <w:rsid w:val="00952833"/>
    <w:rsid w:val="00956EED"/>
    <w:rsid w:val="00971F05"/>
    <w:rsid w:val="009765CF"/>
    <w:rsid w:val="00982F9A"/>
    <w:rsid w:val="00986329"/>
    <w:rsid w:val="009A141E"/>
    <w:rsid w:val="009B05DF"/>
    <w:rsid w:val="009C1CD5"/>
    <w:rsid w:val="009C50B5"/>
    <w:rsid w:val="009E2AB3"/>
    <w:rsid w:val="009E5B31"/>
    <w:rsid w:val="009E5DD3"/>
    <w:rsid w:val="009F7121"/>
    <w:rsid w:val="00A01FF6"/>
    <w:rsid w:val="00A03ACF"/>
    <w:rsid w:val="00A0417D"/>
    <w:rsid w:val="00A13A9D"/>
    <w:rsid w:val="00A16EF4"/>
    <w:rsid w:val="00A238BC"/>
    <w:rsid w:val="00A26469"/>
    <w:rsid w:val="00A40E69"/>
    <w:rsid w:val="00A45395"/>
    <w:rsid w:val="00A47D7E"/>
    <w:rsid w:val="00A62B97"/>
    <w:rsid w:val="00A85C11"/>
    <w:rsid w:val="00A92513"/>
    <w:rsid w:val="00A95F05"/>
    <w:rsid w:val="00A968D1"/>
    <w:rsid w:val="00AA78EB"/>
    <w:rsid w:val="00AB02CE"/>
    <w:rsid w:val="00AB0417"/>
    <w:rsid w:val="00AB13D5"/>
    <w:rsid w:val="00AC4AA4"/>
    <w:rsid w:val="00AF3C10"/>
    <w:rsid w:val="00AF4AC0"/>
    <w:rsid w:val="00B01CBA"/>
    <w:rsid w:val="00B06D7F"/>
    <w:rsid w:val="00B071C2"/>
    <w:rsid w:val="00B104C5"/>
    <w:rsid w:val="00B125EE"/>
    <w:rsid w:val="00B140BA"/>
    <w:rsid w:val="00B14CB2"/>
    <w:rsid w:val="00B15DB3"/>
    <w:rsid w:val="00B3008C"/>
    <w:rsid w:val="00B332B8"/>
    <w:rsid w:val="00B52B9C"/>
    <w:rsid w:val="00B5636C"/>
    <w:rsid w:val="00B61CE1"/>
    <w:rsid w:val="00B61EB8"/>
    <w:rsid w:val="00B66DFD"/>
    <w:rsid w:val="00B74A6A"/>
    <w:rsid w:val="00B8142E"/>
    <w:rsid w:val="00B8455E"/>
    <w:rsid w:val="00BA4AAD"/>
    <w:rsid w:val="00BA639A"/>
    <w:rsid w:val="00BA7567"/>
    <w:rsid w:val="00BB029D"/>
    <w:rsid w:val="00BB2E8F"/>
    <w:rsid w:val="00BB76BC"/>
    <w:rsid w:val="00BC56E3"/>
    <w:rsid w:val="00BD34F7"/>
    <w:rsid w:val="00BF4BFE"/>
    <w:rsid w:val="00C00FC5"/>
    <w:rsid w:val="00C03178"/>
    <w:rsid w:val="00C072AF"/>
    <w:rsid w:val="00C13397"/>
    <w:rsid w:val="00C216D8"/>
    <w:rsid w:val="00C27C8E"/>
    <w:rsid w:val="00C32325"/>
    <w:rsid w:val="00C35416"/>
    <w:rsid w:val="00C37846"/>
    <w:rsid w:val="00C76D74"/>
    <w:rsid w:val="00C80123"/>
    <w:rsid w:val="00C8549F"/>
    <w:rsid w:val="00CA289F"/>
    <w:rsid w:val="00CB7AF7"/>
    <w:rsid w:val="00CC10CB"/>
    <w:rsid w:val="00CE1297"/>
    <w:rsid w:val="00CE15C4"/>
    <w:rsid w:val="00CF2DA1"/>
    <w:rsid w:val="00D04863"/>
    <w:rsid w:val="00D11EA3"/>
    <w:rsid w:val="00D26680"/>
    <w:rsid w:val="00D340D6"/>
    <w:rsid w:val="00D36D97"/>
    <w:rsid w:val="00D37B26"/>
    <w:rsid w:val="00D414D3"/>
    <w:rsid w:val="00D429DB"/>
    <w:rsid w:val="00D476DC"/>
    <w:rsid w:val="00D51CB8"/>
    <w:rsid w:val="00D56E7F"/>
    <w:rsid w:val="00D6504F"/>
    <w:rsid w:val="00D67B2C"/>
    <w:rsid w:val="00D701AB"/>
    <w:rsid w:val="00D72ACE"/>
    <w:rsid w:val="00DA2B36"/>
    <w:rsid w:val="00DB3439"/>
    <w:rsid w:val="00DD157C"/>
    <w:rsid w:val="00DD2799"/>
    <w:rsid w:val="00DE34A1"/>
    <w:rsid w:val="00DE6312"/>
    <w:rsid w:val="00DE723D"/>
    <w:rsid w:val="00DF426F"/>
    <w:rsid w:val="00E00456"/>
    <w:rsid w:val="00E00661"/>
    <w:rsid w:val="00E05031"/>
    <w:rsid w:val="00E10AC8"/>
    <w:rsid w:val="00E12B63"/>
    <w:rsid w:val="00E13C38"/>
    <w:rsid w:val="00E4162C"/>
    <w:rsid w:val="00E448AE"/>
    <w:rsid w:val="00E46718"/>
    <w:rsid w:val="00E47720"/>
    <w:rsid w:val="00E52AFA"/>
    <w:rsid w:val="00E562B9"/>
    <w:rsid w:val="00E60E47"/>
    <w:rsid w:val="00E61BE4"/>
    <w:rsid w:val="00E77061"/>
    <w:rsid w:val="00E921B4"/>
    <w:rsid w:val="00E933CC"/>
    <w:rsid w:val="00E93839"/>
    <w:rsid w:val="00E95041"/>
    <w:rsid w:val="00E954A7"/>
    <w:rsid w:val="00EA6606"/>
    <w:rsid w:val="00EB31CF"/>
    <w:rsid w:val="00EB367C"/>
    <w:rsid w:val="00EC43E3"/>
    <w:rsid w:val="00EC64BD"/>
    <w:rsid w:val="00ED015E"/>
    <w:rsid w:val="00ED2137"/>
    <w:rsid w:val="00EE433F"/>
    <w:rsid w:val="00EE7173"/>
    <w:rsid w:val="00EE7F06"/>
    <w:rsid w:val="00EF1321"/>
    <w:rsid w:val="00EF399D"/>
    <w:rsid w:val="00EF6A1A"/>
    <w:rsid w:val="00F0231F"/>
    <w:rsid w:val="00F156C3"/>
    <w:rsid w:val="00F2137F"/>
    <w:rsid w:val="00F22AB9"/>
    <w:rsid w:val="00F27A5E"/>
    <w:rsid w:val="00F3798E"/>
    <w:rsid w:val="00F4073A"/>
    <w:rsid w:val="00F40B92"/>
    <w:rsid w:val="00F452B0"/>
    <w:rsid w:val="00F6351B"/>
    <w:rsid w:val="00F65957"/>
    <w:rsid w:val="00F67068"/>
    <w:rsid w:val="00F72254"/>
    <w:rsid w:val="00F72EC8"/>
    <w:rsid w:val="00F8153B"/>
    <w:rsid w:val="00F92A06"/>
    <w:rsid w:val="00FB2C70"/>
    <w:rsid w:val="00FB3813"/>
    <w:rsid w:val="00FB4A7A"/>
    <w:rsid w:val="00FC0B66"/>
    <w:rsid w:val="00FC396A"/>
    <w:rsid w:val="00FC70D0"/>
    <w:rsid w:val="00FC794A"/>
    <w:rsid w:val="00FE01BE"/>
    <w:rsid w:val="00FF2C03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D779345"/>
  <w15:chartTrackingRefBased/>
  <w15:docId w15:val="{618DED5A-27AB-4438-8F16-496119B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336"/>
  </w:style>
  <w:style w:type="paragraph" w:styleId="a6">
    <w:name w:val="footer"/>
    <w:basedOn w:val="a"/>
    <w:link w:val="a7"/>
    <w:uiPriority w:val="99"/>
    <w:unhideWhenUsed/>
    <w:rsid w:val="00657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336"/>
  </w:style>
  <w:style w:type="character" w:styleId="a8">
    <w:name w:val="Hyperlink"/>
    <w:basedOn w:val="a0"/>
    <w:uiPriority w:val="99"/>
    <w:unhideWhenUsed/>
    <w:rsid w:val="00D37B2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9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13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09790D"/>
  </w:style>
  <w:style w:type="character" w:customStyle="1" w:styleId="ad">
    <w:name w:val="日付 (文字)"/>
    <w:basedOn w:val="a0"/>
    <w:link w:val="ac"/>
    <w:uiPriority w:val="99"/>
    <w:semiHidden/>
    <w:rsid w:val="0009790D"/>
  </w:style>
  <w:style w:type="table" w:customStyle="1" w:styleId="1">
    <w:name w:val="表 (格子)1"/>
    <w:basedOn w:val="a1"/>
    <w:next w:val="a9"/>
    <w:uiPriority w:val="39"/>
    <w:rsid w:val="001C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0451-913C-4854-9329-2CDEB303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佑梨</dc:creator>
  <cp:keywords/>
  <dc:description/>
  <cp:lastModifiedBy>中本 淳子</cp:lastModifiedBy>
  <cp:revision>3</cp:revision>
  <cp:lastPrinted>2021-06-20T02:30:00Z</cp:lastPrinted>
  <dcterms:created xsi:type="dcterms:W3CDTF">2021-07-12T06:49:00Z</dcterms:created>
  <dcterms:modified xsi:type="dcterms:W3CDTF">2021-07-12T06:54:00Z</dcterms:modified>
</cp:coreProperties>
</file>