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Default="005A299A" w:rsidP="00E10700">
      <w:pPr>
        <w:jc w:val="center"/>
        <w:rPr>
          <w:sz w:val="24"/>
        </w:rPr>
      </w:pPr>
      <w:bookmarkStart w:id="0" w:name="_GoBack"/>
      <w:r w:rsidRPr="00844C8F">
        <w:rPr>
          <w:rFonts w:hint="eastAsia"/>
          <w:sz w:val="24"/>
        </w:rPr>
        <w:t>入札に関する留意事項</w:t>
      </w:r>
    </w:p>
    <w:bookmarkEnd w:id="0"/>
    <w:p w:rsidR="00533CEF" w:rsidRDefault="00533CEF" w:rsidP="00E10700">
      <w:pPr>
        <w:jc w:val="center"/>
        <w:rPr>
          <w:sz w:val="24"/>
        </w:rPr>
      </w:pPr>
    </w:p>
    <w:p w:rsidR="005A299A" w:rsidRPr="005A299A" w:rsidRDefault="005A299A" w:rsidP="005A299A">
      <w:pPr>
        <w:jc w:val="left"/>
        <w:rPr>
          <w:sz w:val="19"/>
          <w:szCs w:val="19"/>
        </w:rPr>
      </w:pPr>
      <w:r w:rsidRPr="005A299A">
        <w:rPr>
          <w:rFonts w:hint="eastAsia"/>
          <w:sz w:val="19"/>
          <w:szCs w:val="19"/>
        </w:rPr>
        <w:t xml:space="preserve">件　</w:t>
      </w:r>
      <w:r w:rsidR="00175511">
        <w:rPr>
          <w:rFonts w:hint="eastAsia"/>
          <w:sz w:val="19"/>
          <w:szCs w:val="19"/>
        </w:rPr>
        <w:t xml:space="preserve">　</w:t>
      </w:r>
      <w:r w:rsidRPr="005A299A">
        <w:rPr>
          <w:rFonts w:hint="eastAsia"/>
          <w:sz w:val="19"/>
          <w:szCs w:val="19"/>
        </w:rPr>
        <w:t>名</w:t>
      </w:r>
      <w:r w:rsidRPr="005A299A">
        <w:rPr>
          <w:rFonts w:hint="eastAsia"/>
          <w:sz w:val="19"/>
          <w:szCs w:val="19"/>
        </w:rPr>
        <w:t xml:space="preserve"> </w:t>
      </w:r>
      <w:r w:rsidR="00C8101C">
        <w:rPr>
          <w:rFonts w:hint="eastAsia"/>
          <w:sz w:val="19"/>
          <w:szCs w:val="19"/>
        </w:rPr>
        <w:t>稲佐山山頂電波塔ライトアップ設備修繕</w:t>
      </w:r>
    </w:p>
    <w:p w:rsidR="005A299A" w:rsidRPr="005A299A" w:rsidRDefault="005A299A" w:rsidP="005A299A">
      <w:pPr>
        <w:jc w:val="left"/>
        <w:rPr>
          <w:sz w:val="19"/>
          <w:szCs w:val="19"/>
        </w:rPr>
      </w:pPr>
      <w:r w:rsidRPr="005A299A">
        <w:rPr>
          <w:rFonts w:hint="eastAsia"/>
          <w:sz w:val="19"/>
          <w:szCs w:val="19"/>
        </w:rPr>
        <w:t>開札日時</w:t>
      </w:r>
      <w:r w:rsidRPr="005A299A">
        <w:rPr>
          <w:rFonts w:hint="eastAsia"/>
          <w:sz w:val="19"/>
          <w:szCs w:val="19"/>
        </w:rPr>
        <w:t xml:space="preserve"> </w:t>
      </w:r>
      <w:r w:rsidRPr="005A299A">
        <w:rPr>
          <w:rFonts w:hint="eastAsia"/>
          <w:sz w:val="19"/>
          <w:szCs w:val="19"/>
        </w:rPr>
        <w:t>令和</w:t>
      </w:r>
      <w:r w:rsidR="00950ABC">
        <w:rPr>
          <w:rFonts w:hint="eastAsia"/>
          <w:sz w:val="19"/>
          <w:szCs w:val="19"/>
        </w:rPr>
        <w:t>６</w:t>
      </w:r>
      <w:r w:rsidRPr="005A299A">
        <w:rPr>
          <w:rFonts w:hint="eastAsia"/>
          <w:sz w:val="19"/>
          <w:szCs w:val="19"/>
        </w:rPr>
        <w:t>年</w:t>
      </w:r>
      <w:r w:rsidR="00950ABC">
        <w:rPr>
          <w:rFonts w:hint="eastAsia"/>
          <w:sz w:val="19"/>
          <w:szCs w:val="19"/>
        </w:rPr>
        <w:t>７</w:t>
      </w:r>
      <w:r w:rsidRPr="005A299A">
        <w:rPr>
          <w:rFonts w:hint="eastAsia"/>
          <w:sz w:val="19"/>
          <w:szCs w:val="19"/>
        </w:rPr>
        <w:t>月</w:t>
      </w:r>
      <w:r w:rsidR="00C72EE0">
        <w:rPr>
          <w:rFonts w:hint="eastAsia"/>
          <w:sz w:val="19"/>
          <w:szCs w:val="19"/>
        </w:rPr>
        <w:t>１６</w:t>
      </w:r>
      <w:r w:rsidRPr="005A299A">
        <w:rPr>
          <w:rFonts w:hint="eastAsia"/>
          <w:sz w:val="19"/>
          <w:szCs w:val="19"/>
        </w:rPr>
        <w:t>日</w:t>
      </w:r>
      <w:r w:rsidR="00DF29D4">
        <w:rPr>
          <w:rFonts w:hint="eastAsia"/>
          <w:sz w:val="19"/>
          <w:szCs w:val="19"/>
        </w:rPr>
        <w:t xml:space="preserve">　</w:t>
      </w:r>
      <w:r w:rsidR="00357A41">
        <w:rPr>
          <w:rFonts w:hint="eastAsia"/>
          <w:sz w:val="19"/>
          <w:szCs w:val="19"/>
        </w:rPr>
        <w:t>１</w:t>
      </w:r>
      <w:r w:rsidR="00DF29D4">
        <w:rPr>
          <w:rFonts w:hint="eastAsia"/>
          <w:sz w:val="19"/>
          <w:szCs w:val="19"/>
        </w:rPr>
        <w:t>４</w:t>
      </w:r>
      <w:r w:rsidR="00357A41">
        <w:rPr>
          <w:rFonts w:hint="eastAsia"/>
          <w:sz w:val="19"/>
          <w:szCs w:val="19"/>
        </w:rPr>
        <w:t>時００分</w:t>
      </w:r>
    </w:p>
    <w:p w:rsidR="005A299A" w:rsidRPr="005A299A" w:rsidRDefault="005A299A" w:rsidP="005A299A">
      <w:pPr>
        <w:pStyle w:val="a3"/>
        <w:numPr>
          <w:ilvl w:val="0"/>
          <w:numId w:val="1"/>
        </w:numPr>
        <w:ind w:leftChars="0"/>
        <w:jc w:val="left"/>
        <w:rPr>
          <w:sz w:val="19"/>
          <w:szCs w:val="19"/>
        </w:rPr>
      </w:pPr>
      <w:r w:rsidRPr="005A299A">
        <w:rPr>
          <w:rFonts w:hint="eastAsia"/>
          <w:sz w:val="19"/>
          <w:szCs w:val="19"/>
        </w:rPr>
        <w:t>郵便局へ提出する前に、公告の無効事項に照らして内容を再確認してください。</w:t>
      </w:r>
    </w:p>
    <w:p w:rsidR="005A299A" w:rsidRPr="00854006" w:rsidRDefault="005A299A" w:rsidP="00854006">
      <w:pPr>
        <w:pStyle w:val="a3"/>
        <w:numPr>
          <w:ilvl w:val="0"/>
          <w:numId w:val="1"/>
        </w:numPr>
        <w:ind w:leftChars="0"/>
        <w:jc w:val="left"/>
        <w:rPr>
          <w:sz w:val="19"/>
          <w:szCs w:val="19"/>
        </w:rPr>
      </w:pPr>
      <w:r w:rsidRPr="00854006">
        <w:rPr>
          <w:rFonts w:hint="eastAsia"/>
          <w:sz w:val="19"/>
          <w:szCs w:val="19"/>
        </w:rPr>
        <w:t>入札書の提出は封筒（長形３号封筒）に指定の</w:t>
      </w:r>
      <w:r w:rsidRPr="00EC15E3">
        <w:rPr>
          <w:rFonts w:hint="eastAsia"/>
          <w:b/>
          <w:sz w:val="19"/>
          <w:szCs w:val="19"/>
          <w:u w:val="single"/>
        </w:rPr>
        <w:t>「封筒用貼り付け用紙」を貼付し、書留郵便（一般書留、簡易書留又は特定記録）による方法</w:t>
      </w:r>
      <w:r w:rsidRPr="00854006">
        <w:rPr>
          <w:rFonts w:hint="eastAsia"/>
          <w:sz w:val="19"/>
          <w:szCs w:val="19"/>
        </w:rPr>
        <w:t>でしなければならず、持参による提出は認めません。入札する場合は、使用印鑑届に登録している印鑑を使用してください。</w:t>
      </w:r>
    </w:p>
    <w:p w:rsidR="00854006" w:rsidRDefault="00854006" w:rsidP="00854006">
      <w:pPr>
        <w:pStyle w:val="a3"/>
        <w:numPr>
          <w:ilvl w:val="0"/>
          <w:numId w:val="1"/>
        </w:numPr>
        <w:ind w:leftChars="0"/>
        <w:jc w:val="left"/>
        <w:rPr>
          <w:sz w:val="19"/>
          <w:szCs w:val="19"/>
        </w:rPr>
      </w:pPr>
      <w:r>
        <w:rPr>
          <w:rFonts w:hint="eastAsia"/>
          <w:sz w:val="19"/>
          <w:szCs w:val="19"/>
        </w:rPr>
        <w:t>入札書には、消費税抜きの金額を記入してください（金額の頭に￥をつける）。</w:t>
      </w:r>
    </w:p>
    <w:p w:rsidR="00854006" w:rsidRDefault="00854006" w:rsidP="00854006">
      <w:pPr>
        <w:pStyle w:val="a3"/>
        <w:numPr>
          <w:ilvl w:val="0"/>
          <w:numId w:val="1"/>
        </w:numPr>
        <w:ind w:leftChars="0"/>
        <w:jc w:val="left"/>
        <w:rPr>
          <w:sz w:val="19"/>
          <w:szCs w:val="19"/>
        </w:rPr>
      </w:pPr>
      <w:r>
        <w:rPr>
          <w:rFonts w:hint="eastAsia"/>
          <w:sz w:val="19"/>
          <w:szCs w:val="19"/>
        </w:rPr>
        <w:t>封筒に貼付する「封筒用貼り付け用紙」については、差出人の欄に住所、商号又は名称を明記の上で提出してください。</w:t>
      </w:r>
    </w:p>
    <w:p w:rsidR="00854006" w:rsidRDefault="009160B9" w:rsidP="00854006">
      <w:pPr>
        <w:pStyle w:val="a3"/>
        <w:numPr>
          <w:ilvl w:val="0"/>
          <w:numId w:val="1"/>
        </w:numPr>
        <w:ind w:leftChars="0"/>
        <w:jc w:val="left"/>
        <w:rPr>
          <w:sz w:val="19"/>
          <w:szCs w:val="19"/>
        </w:rPr>
      </w:pPr>
      <w:r>
        <w:rPr>
          <w:rFonts w:hint="eastAsia"/>
          <w:sz w:val="19"/>
          <w:szCs w:val="19"/>
        </w:rPr>
        <w:t>入札書は、</w:t>
      </w:r>
      <w:r w:rsidRPr="00EC15E3">
        <w:rPr>
          <w:rFonts w:hint="eastAsia"/>
          <w:b/>
          <w:sz w:val="19"/>
          <w:szCs w:val="19"/>
          <w:u w:val="single"/>
        </w:rPr>
        <w:t>開札日の前日（</w:t>
      </w:r>
      <w:r w:rsidR="00854006" w:rsidRPr="00EC15E3">
        <w:rPr>
          <w:rFonts w:hint="eastAsia"/>
          <w:b/>
          <w:sz w:val="19"/>
          <w:szCs w:val="19"/>
          <w:u w:val="single"/>
        </w:rPr>
        <w:t>令和</w:t>
      </w:r>
      <w:r w:rsidR="00DE13C1" w:rsidRPr="00EC15E3">
        <w:rPr>
          <w:rFonts w:hint="eastAsia"/>
          <w:b/>
          <w:sz w:val="19"/>
          <w:szCs w:val="19"/>
          <w:u w:val="single"/>
        </w:rPr>
        <w:t>６</w:t>
      </w:r>
      <w:r w:rsidR="00854006" w:rsidRPr="00EC15E3">
        <w:rPr>
          <w:rFonts w:hint="eastAsia"/>
          <w:b/>
          <w:sz w:val="19"/>
          <w:szCs w:val="19"/>
          <w:u w:val="single"/>
        </w:rPr>
        <w:t>年</w:t>
      </w:r>
      <w:r w:rsidR="00DE13C1" w:rsidRPr="00EC15E3">
        <w:rPr>
          <w:rFonts w:hint="eastAsia"/>
          <w:b/>
          <w:sz w:val="19"/>
          <w:szCs w:val="19"/>
          <w:u w:val="single"/>
        </w:rPr>
        <w:t>７</w:t>
      </w:r>
      <w:r w:rsidR="00854006" w:rsidRPr="00EC15E3">
        <w:rPr>
          <w:rFonts w:hint="eastAsia"/>
          <w:b/>
          <w:sz w:val="19"/>
          <w:szCs w:val="19"/>
          <w:u w:val="single"/>
        </w:rPr>
        <w:t>月</w:t>
      </w:r>
      <w:r w:rsidR="00DE13C1" w:rsidRPr="00EC15E3">
        <w:rPr>
          <w:rFonts w:hint="eastAsia"/>
          <w:b/>
          <w:sz w:val="19"/>
          <w:szCs w:val="19"/>
          <w:u w:val="single"/>
        </w:rPr>
        <w:t>１２</w:t>
      </w:r>
      <w:r w:rsidRPr="00EC15E3">
        <w:rPr>
          <w:rFonts w:hint="eastAsia"/>
          <w:b/>
          <w:sz w:val="19"/>
          <w:szCs w:val="19"/>
          <w:u w:val="single"/>
        </w:rPr>
        <w:t>日）</w:t>
      </w:r>
      <w:r w:rsidR="00854006" w:rsidRPr="00EC15E3">
        <w:rPr>
          <w:rFonts w:hint="eastAsia"/>
          <w:b/>
          <w:sz w:val="19"/>
          <w:szCs w:val="19"/>
          <w:u w:val="single"/>
        </w:rPr>
        <w:t>までに</w:t>
      </w:r>
      <w:r w:rsidRPr="00EC15E3">
        <w:rPr>
          <w:rFonts w:hint="eastAsia"/>
          <w:b/>
          <w:sz w:val="19"/>
          <w:szCs w:val="19"/>
          <w:u w:val="single"/>
        </w:rPr>
        <w:t>本市に到達するよう、</w:t>
      </w:r>
      <w:r w:rsidR="00854006" w:rsidRPr="00EC15E3">
        <w:rPr>
          <w:rFonts w:hint="eastAsia"/>
          <w:b/>
          <w:sz w:val="19"/>
          <w:szCs w:val="19"/>
          <w:u w:val="single"/>
        </w:rPr>
        <w:t>日本郵便</w:t>
      </w:r>
      <w:r w:rsidR="00854006" w:rsidRPr="00EC15E3">
        <w:rPr>
          <w:rFonts w:hint="eastAsia"/>
          <w:b/>
          <w:sz w:val="19"/>
          <w:szCs w:val="19"/>
          <w:u w:val="single"/>
        </w:rPr>
        <w:t>(</w:t>
      </w:r>
      <w:r w:rsidR="00854006" w:rsidRPr="00EC15E3">
        <w:rPr>
          <w:rFonts w:hint="eastAsia"/>
          <w:b/>
          <w:sz w:val="19"/>
          <w:szCs w:val="19"/>
          <w:u w:val="single"/>
        </w:rPr>
        <w:t>株</w:t>
      </w:r>
      <w:r w:rsidR="00854006" w:rsidRPr="00EC15E3">
        <w:rPr>
          <w:rFonts w:hint="eastAsia"/>
          <w:b/>
          <w:sz w:val="19"/>
          <w:szCs w:val="19"/>
          <w:u w:val="single"/>
        </w:rPr>
        <w:t>)</w:t>
      </w:r>
      <w:r w:rsidRPr="00EC15E3">
        <w:rPr>
          <w:rFonts w:hint="eastAsia"/>
          <w:b/>
          <w:sz w:val="19"/>
          <w:szCs w:val="19"/>
          <w:u w:val="single"/>
        </w:rPr>
        <w:t>長崎中央郵便局に</w:t>
      </w:r>
      <w:r w:rsidR="00854006" w:rsidRPr="00EC15E3">
        <w:rPr>
          <w:rFonts w:hint="eastAsia"/>
          <w:b/>
          <w:sz w:val="19"/>
          <w:szCs w:val="19"/>
          <w:u w:val="single"/>
        </w:rPr>
        <w:t>提出</w:t>
      </w:r>
      <w:r w:rsidR="00854006">
        <w:rPr>
          <w:rFonts w:hint="eastAsia"/>
          <w:sz w:val="19"/>
          <w:szCs w:val="19"/>
        </w:rPr>
        <w:t>しなければならず、本市に到達した日をもって入札書の提出があったものとみなし、これ以降の入札書の書換え、引換え又は撤回は認めません。</w:t>
      </w:r>
    </w:p>
    <w:p w:rsidR="00844C8F" w:rsidRPr="00EE077D" w:rsidRDefault="00854006" w:rsidP="00EE077D">
      <w:pPr>
        <w:pStyle w:val="a3"/>
        <w:numPr>
          <w:ilvl w:val="0"/>
          <w:numId w:val="1"/>
        </w:numPr>
        <w:ind w:leftChars="0"/>
        <w:jc w:val="left"/>
        <w:rPr>
          <w:sz w:val="19"/>
          <w:szCs w:val="19"/>
        </w:rPr>
      </w:pPr>
      <w:r>
        <w:rPr>
          <w:rFonts w:hint="eastAsia"/>
          <w:sz w:val="19"/>
          <w:szCs w:val="19"/>
        </w:rPr>
        <w:t>入札書の日付は、</w:t>
      </w:r>
      <w:r w:rsidR="00175511">
        <w:rPr>
          <w:rFonts w:hint="eastAsia"/>
          <w:sz w:val="19"/>
          <w:szCs w:val="19"/>
        </w:rPr>
        <w:t>本件公告記載の「</w:t>
      </w:r>
      <w:r w:rsidR="004A74DD">
        <w:rPr>
          <w:rFonts w:hint="eastAsia"/>
          <w:sz w:val="19"/>
          <w:szCs w:val="19"/>
        </w:rPr>
        <w:t>入札参加資格を有しない入札参加申請者への通知日</w:t>
      </w:r>
      <w:r w:rsidR="00175511">
        <w:rPr>
          <w:rFonts w:hint="eastAsia"/>
          <w:sz w:val="19"/>
          <w:szCs w:val="19"/>
        </w:rPr>
        <w:t>」</w:t>
      </w:r>
      <w:r w:rsidRPr="004A74DD">
        <w:rPr>
          <w:rFonts w:hint="eastAsia"/>
          <w:sz w:val="19"/>
          <w:szCs w:val="19"/>
        </w:rPr>
        <w:t>（令和</w:t>
      </w:r>
      <w:r w:rsidR="00EE077D">
        <w:rPr>
          <w:rFonts w:hint="eastAsia"/>
          <w:sz w:val="19"/>
          <w:szCs w:val="19"/>
        </w:rPr>
        <w:t>６</w:t>
      </w:r>
      <w:r w:rsidRPr="00EE077D">
        <w:rPr>
          <w:rFonts w:hint="eastAsia"/>
          <w:sz w:val="19"/>
          <w:szCs w:val="19"/>
        </w:rPr>
        <w:t>年</w:t>
      </w:r>
      <w:r w:rsidR="00EE077D">
        <w:rPr>
          <w:rFonts w:hint="eastAsia"/>
          <w:sz w:val="19"/>
          <w:szCs w:val="19"/>
        </w:rPr>
        <w:t>７</w:t>
      </w:r>
      <w:r w:rsidRPr="00EE077D">
        <w:rPr>
          <w:rFonts w:hint="eastAsia"/>
          <w:sz w:val="19"/>
          <w:szCs w:val="19"/>
        </w:rPr>
        <w:t>月</w:t>
      </w:r>
      <w:r w:rsidR="00EE077D">
        <w:rPr>
          <w:rFonts w:hint="eastAsia"/>
          <w:sz w:val="19"/>
          <w:szCs w:val="19"/>
        </w:rPr>
        <w:t>１０</w:t>
      </w:r>
      <w:r w:rsidR="00844C8F" w:rsidRPr="00EE077D">
        <w:rPr>
          <w:rFonts w:hint="eastAsia"/>
          <w:sz w:val="19"/>
          <w:szCs w:val="19"/>
        </w:rPr>
        <w:t>日</w:t>
      </w:r>
      <w:r w:rsidRPr="00EE077D">
        <w:rPr>
          <w:rFonts w:hint="eastAsia"/>
          <w:sz w:val="19"/>
          <w:szCs w:val="19"/>
        </w:rPr>
        <w:t>）</w:t>
      </w:r>
      <w:r w:rsidR="00844C8F" w:rsidRPr="00EE077D">
        <w:rPr>
          <w:rFonts w:hint="eastAsia"/>
          <w:sz w:val="19"/>
          <w:szCs w:val="19"/>
        </w:rPr>
        <w:t>から、入札書を最寄りの郵便局に提出するまでの日付で記入してください。</w:t>
      </w:r>
    </w:p>
    <w:p w:rsidR="005D5AE9" w:rsidRDefault="005D5AE9" w:rsidP="00844C8F">
      <w:pPr>
        <w:pStyle w:val="a3"/>
        <w:numPr>
          <w:ilvl w:val="0"/>
          <w:numId w:val="1"/>
        </w:numPr>
        <w:ind w:leftChars="0"/>
        <w:jc w:val="left"/>
        <w:rPr>
          <w:sz w:val="19"/>
          <w:szCs w:val="19"/>
        </w:rPr>
      </w:pPr>
      <w:r>
        <w:rPr>
          <w:rFonts w:hint="eastAsia"/>
          <w:sz w:val="19"/>
          <w:szCs w:val="19"/>
        </w:rPr>
        <w:t>落札となるべき同額の入札をした者が</w:t>
      </w:r>
      <w:r w:rsidR="004A74DD">
        <w:rPr>
          <w:rFonts w:hint="eastAsia"/>
          <w:sz w:val="19"/>
          <w:szCs w:val="19"/>
        </w:rPr>
        <w:t>２</w:t>
      </w:r>
      <w:r>
        <w:rPr>
          <w:rFonts w:hint="eastAsia"/>
          <w:sz w:val="19"/>
          <w:szCs w:val="19"/>
        </w:rPr>
        <w:t>者以上あるときは、入札書にあらかじめ記入していただいた「くじ番号（</w:t>
      </w:r>
      <w:r w:rsidR="004A74DD">
        <w:rPr>
          <w:rFonts w:hint="eastAsia"/>
          <w:sz w:val="19"/>
          <w:szCs w:val="19"/>
        </w:rPr>
        <w:t>３</w:t>
      </w:r>
      <w:r>
        <w:rPr>
          <w:rFonts w:hint="eastAsia"/>
          <w:sz w:val="19"/>
          <w:szCs w:val="19"/>
        </w:rPr>
        <w:t>桁以内）」に基づき算出された数値によって落札者を決定いたしますので、</w:t>
      </w:r>
      <w:r w:rsidRPr="00EC15E3">
        <w:rPr>
          <w:rFonts w:hint="eastAsia"/>
          <w:b/>
          <w:sz w:val="19"/>
          <w:szCs w:val="19"/>
          <w:u w:val="single"/>
        </w:rPr>
        <w:t>「くじ番号」は必ず記入してください。</w:t>
      </w:r>
      <w:r>
        <w:rPr>
          <w:rFonts w:hint="eastAsia"/>
          <w:sz w:val="19"/>
          <w:szCs w:val="19"/>
        </w:rPr>
        <w:t>（記入がない場合は「</w:t>
      </w:r>
      <w:r>
        <w:rPr>
          <w:rFonts w:hint="eastAsia"/>
          <w:sz w:val="19"/>
          <w:szCs w:val="19"/>
        </w:rPr>
        <w:t>999</w:t>
      </w:r>
      <w:r>
        <w:rPr>
          <w:rFonts w:hint="eastAsia"/>
          <w:sz w:val="19"/>
          <w:szCs w:val="19"/>
        </w:rPr>
        <w:t>」を割り当てます。）</w:t>
      </w:r>
    </w:p>
    <w:p w:rsidR="005D5AE9" w:rsidRDefault="005D5AE9" w:rsidP="00844C8F">
      <w:pPr>
        <w:pStyle w:val="a3"/>
        <w:numPr>
          <w:ilvl w:val="0"/>
          <w:numId w:val="1"/>
        </w:numPr>
        <w:ind w:leftChars="0"/>
        <w:jc w:val="left"/>
        <w:rPr>
          <w:sz w:val="19"/>
          <w:szCs w:val="19"/>
        </w:rPr>
      </w:pPr>
      <w:r>
        <w:rPr>
          <w:rFonts w:hint="eastAsia"/>
          <w:sz w:val="19"/>
          <w:szCs w:val="19"/>
        </w:rPr>
        <w:t>入札を辞退する場合は、別添の「入札参加辞退届」を開札日前日</w:t>
      </w:r>
      <w:r w:rsidR="008F4725" w:rsidRPr="008F4725">
        <w:rPr>
          <w:rFonts w:hint="eastAsia"/>
          <w:sz w:val="19"/>
          <w:szCs w:val="19"/>
        </w:rPr>
        <w:t>（令和６年７月１２日）</w:t>
      </w:r>
      <w:r>
        <w:rPr>
          <w:rFonts w:hint="eastAsia"/>
          <w:sz w:val="19"/>
          <w:szCs w:val="19"/>
        </w:rPr>
        <w:t>までに提出してください。</w:t>
      </w:r>
    </w:p>
    <w:p w:rsidR="005D5AE9" w:rsidRDefault="005D5AE9" w:rsidP="005D5AE9">
      <w:pPr>
        <w:jc w:val="left"/>
        <w:rPr>
          <w:sz w:val="19"/>
          <w:szCs w:val="19"/>
        </w:rPr>
      </w:pPr>
    </w:p>
    <w:p w:rsidR="005D5AE9" w:rsidRDefault="005D5AE9" w:rsidP="005D5AE9">
      <w:pPr>
        <w:jc w:val="left"/>
        <w:rPr>
          <w:sz w:val="19"/>
          <w:szCs w:val="19"/>
        </w:rPr>
      </w:pPr>
      <w:r>
        <w:rPr>
          <w:rFonts w:hint="eastAsia"/>
          <w:sz w:val="19"/>
          <w:szCs w:val="19"/>
        </w:rPr>
        <w:t>入札書記入事項</w:t>
      </w:r>
    </w:p>
    <w:p w:rsidR="005D5AE9" w:rsidRDefault="005D5AE9" w:rsidP="00E10700">
      <w:pPr>
        <w:ind w:firstLineChars="100" w:firstLine="190"/>
        <w:jc w:val="left"/>
        <w:rPr>
          <w:sz w:val="19"/>
          <w:szCs w:val="19"/>
        </w:rPr>
      </w:pPr>
      <w:r>
        <w:rPr>
          <w:rFonts w:hint="eastAsia"/>
          <w:sz w:val="19"/>
          <w:szCs w:val="19"/>
        </w:rPr>
        <w:t>住所……………会社の所在地を記入。</w:t>
      </w:r>
    </w:p>
    <w:p w:rsidR="005D5AE9" w:rsidRDefault="005D5AE9" w:rsidP="00E10700">
      <w:pPr>
        <w:ind w:firstLineChars="100" w:firstLine="190"/>
        <w:jc w:val="left"/>
        <w:rPr>
          <w:sz w:val="19"/>
          <w:szCs w:val="19"/>
        </w:rPr>
      </w:pPr>
      <w:r>
        <w:rPr>
          <w:rFonts w:hint="eastAsia"/>
          <w:sz w:val="19"/>
          <w:szCs w:val="19"/>
        </w:rPr>
        <w:t>商号又は名称…会社名を記入。（支店、営業所まで）</w:t>
      </w:r>
    </w:p>
    <w:p w:rsidR="005D5AE9" w:rsidRDefault="005D5AE9" w:rsidP="00E10700">
      <w:pPr>
        <w:ind w:firstLineChars="100" w:firstLine="190"/>
        <w:jc w:val="left"/>
        <w:rPr>
          <w:sz w:val="19"/>
          <w:szCs w:val="19"/>
        </w:rPr>
      </w:pPr>
      <w:r>
        <w:rPr>
          <w:rFonts w:hint="eastAsia"/>
          <w:sz w:val="19"/>
          <w:szCs w:val="19"/>
        </w:rPr>
        <w:t>氏名……………代表者（契約締結権限者）名を記入。</w:t>
      </w:r>
    </w:p>
    <w:p w:rsidR="005D5AE9" w:rsidRDefault="005D5AE9" w:rsidP="00E10700">
      <w:pPr>
        <w:ind w:firstLineChars="100" w:firstLine="190"/>
        <w:jc w:val="left"/>
        <w:rPr>
          <w:sz w:val="19"/>
          <w:szCs w:val="19"/>
        </w:rPr>
      </w:pPr>
      <w:r>
        <w:rPr>
          <w:rFonts w:hint="eastAsia"/>
          <w:sz w:val="19"/>
          <w:szCs w:val="19"/>
        </w:rPr>
        <w:t>印鑑……………本市に登録している印鑑。</w:t>
      </w:r>
    </w:p>
    <w:p w:rsidR="005D5AE9" w:rsidRDefault="005D5AE9" w:rsidP="00E10700">
      <w:pPr>
        <w:ind w:firstLineChars="100" w:firstLine="190"/>
        <w:jc w:val="left"/>
        <w:rPr>
          <w:sz w:val="19"/>
          <w:szCs w:val="19"/>
        </w:rPr>
      </w:pPr>
      <w:r>
        <w:rPr>
          <w:rFonts w:hint="eastAsia"/>
          <w:sz w:val="19"/>
          <w:szCs w:val="19"/>
        </w:rPr>
        <w:t>入札金額………</w:t>
      </w:r>
      <w:r w:rsidR="00533CEF">
        <w:rPr>
          <w:rFonts w:hint="eastAsia"/>
          <w:sz w:val="19"/>
          <w:szCs w:val="19"/>
        </w:rPr>
        <w:t>税抜きの総価を記入（金額の頭に￥をつける</w:t>
      </w:r>
      <w:r>
        <w:rPr>
          <w:rFonts w:hint="eastAsia"/>
          <w:sz w:val="19"/>
          <w:szCs w:val="19"/>
        </w:rPr>
        <w:t>）</w:t>
      </w:r>
      <w:r w:rsidR="00533CEF">
        <w:rPr>
          <w:rFonts w:hint="eastAsia"/>
          <w:sz w:val="19"/>
          <w:szCs w:val="19"/>
        </w:rPr>
        <w:t>。</w:t>
      </w:r>
      <w:r w:rsidR="00533CEF" w:rsidRPr="00533CEF">
        <w:rPr>
          <w:rFonts w:hint="eastAsia"/>
          <w:sz w:val="19"/>
          <w:szCs w:val="19"/>
        </w:rPr>
        <w:t>入札</w:t>
      </w:r>
      <w:r w:rsidR="00533CEF">
        <w:rPr>
          <w:rFonts w:hint="eastAsia"/>
          <w:sz w:val="19"/>
          <w:szCs w:val="19"/>
        </w:rPr>
        <w:t>２</w:t>
      </w:r>
      <w:r w:rsidR="00533CEF" w:rsidRPr="00533CEF">
        <w:rPr>
          <w:rFonts w:hint="eastAsia"/>
          <w:sz w:val="19"/>
          <w:szCs w:val="19"/>
        </w:rPr>
        <w:t>回目に辞退する場合は金額欄に「辞退」と記入。</w:t>
      </w:r>
    </w:p>
    <w:p w:rsidR="00E10700" w:rsidRDefault="00E10700" w:rsidP="00533CEF">
      <w:pPr>
        <w:jc w:val="left"/>
        <w:rPr>
          <w:sz w:val="19"/>
          <w:szCs w:val="19"/>
        </w:rPr>
      </w:pPr>
    </w:p>
    <w:p w:rsidR="00E10700" w:rsidRDefault="00E10700" w:rsidP="005D5AE9">
      <w:pPr>
        <w:jc w:val="left"/>
        <w:rPr>
          <w:sz w:val="19"/>
          <w:szCs w:val="19"/>
        </w:rPr>
      </w:pPr>
      <w:r>
        <w:rPr>
          <w:rFonts w:hint="eastAsia"/>
          <w:sz w:val="19"/>
          <w:szCs w:val="19"/>
        </w:rPr>
        <w:t>開札の立会いについて</w:t>
      </w:r>
    </w:p>
    <w:p w:rsidR="00E10700" w:rsidRPr="005D5AE9" w:rsidRDefault="00E10700" w:rsidP="005D5AE9">
      <w:pPr>
        <w:jc w:val="left"/>
        <w:rPr>
          <w:sz w:val="19"/>
          <w:szCs w:val="19"/>
        </w:rPr>
      </w:pPr>
      <w:r w:rsidRPr="00E10700">
        <w:rPr>
          <w:noProof/>
          <w:sz w:val="19"/>
          <w:szCs w:val="19"/>
        </w:rPr>
        <mc:AlternateContent>
          <mc:Choice Requires="wps">
            <w:drawing>
              <wp:anchor distT="45720" distB="45720" distL="114300" distR="114300" simplePos="0" relativeHeight="251659264" behindDoc="0" locked="0" layoutInCell="1" allowOverlap="1">
                <wp:simplePos x="0" y="0"/>
                <wp:positionH relativeFrom="column">
                  <wp:posOffset>4257675</wp:posOffset>
                </wp:positionH>
                <wp:positionV relativeFrom="paragraph">
                  <wp:posOffset>1224074</wp:posOffset>
                </wp:positionV>
                <wp:extent cx="2295525" cy="981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81075"/>
                        </a:xfrm>
                        <a:prstGeom prst="rect">
                          <a:avLst/>
                        </a:prstGeom>
                        <a:solidFill>
                          <a:srgbClr val="FFFFFF"/>
                        </a:solidFill>
                        <a:ln w="9525">
                          <a:solidFill>
                            <a:srgbClr val="000000"/>
                          </a:solidFill>
                          <a:miter lim="800000"/>
                          <a:headEnd/>
                          <a:tailEnd/>
                        </a:ln>
                      </wps:spPr>
                      <wps:txbx>
                        <w:txbxContent>
                          <w:p w:rsidR="00E10700" w:rsidRPr="00E10700" w:rsidRDefault="00E10700">
                            <w:pPr>
                              <w:rPr>
                                <w:sz w:val="18"/>
                                <w:szCs w:val="18"/>
                              </w:rPr>
                            </w:pPr>
                            <w:r w:rsidRPr="00E10700">
                              <w:rPr>
                                <w:rFonts w:hint="eastAsia"/>
                                <w:sz w:val="18"/>
                                <w:szCs w:val="18"/>
                              </w:rPr>
                              <w:t>長崎</w:t>
                            </w:r>
                            <w:r w:rsidR="00C72EE0">
                              <w:rPr>
                                <w:sz w:val="18"/>
                                <w:szCs w:val="18"/>
                              </w:rPr>
                              <w:t>市役所　観光</w:t>
                            </w:r>
                            <w:r w:rsidR="00C72EE0">
                              <w:rPr>
                                <w:rFonts w:hint="eastAsia"/>
                                <w:sz w:val="18"/>
                                <w:szCs w:val="18"/>
                              </w:rPr>
                              <w:t>政策課</w:t>
                            </w:r>
                            <w:r w:rsidRPr="00E10700">
                              <w:rPr>
                                <w:sz w:val="18"/>
                                <w:szCs w:val="18"/>
                              </w:rPr>
                              <w:t xml:space="preserve">　</w:t>
                            </w:r>
                            <w:r w:rsidRPr="00E10700">
                              <w:rPr>
                                <w:rFonts w:hint="eastAsia"/>
                                <w:sz w:val="18"/>
                                <w:szCs w:val="18"/>
                              </w:rPr>
                              <w:t>担当</w:t>
                            </w:r>
                            <w:r w:rsidRPr="00E10700">
                              <w:rPr>
                                <w:sz w:val="18"/>
                                <w:szCs w:val="18"/>
                              </w:rPr>
                              <w:t xml:space="preserve">　</w:t>
                            </w:r>
                            <w:r w:rsidR="00950ABC">
                              <w:rPr>
                                <w:rFonts w:hint="eastAsia"/>
                                <w:sz w:val="18"/>
                                <w:szCs w:val="18"/>
                              </w:rPr>
                              <w:t>大井手</w:t>
                            </w:r>
                          </w:p>
                          <w:p w:rsidR="00E10700" w:rsidRPr="00E10700" w:rsidRDefault="00E10700">
                            <w:pPr>
                              <w:rPr>
                                <w:sz w:val="18"/>
                                <w:szCs w:val="18"/>
                              </w:rPr>
                            </w:pPr>
                            <w:r w:rsidRPr="00E10700">
                              <w:rPr>
                                <w:rFonts w:hint="eastAsia"/>
                                <w:sz w:val="18"/>
                                <w:szCs w:val="18"/>
                              </w:rPr>
                              <w:t>〒</w:t>
                            </w:r>
                            <w:r w:rsidRPr="00E10700">
                              <w:rPr>
                                <w:sz w:val="18"/>
                                <w:szCs w:val="18"/>
                              </w:rPr>
                              <w:t>850-8685</w:t>
                            </w:r>
                            <w:r w:rsidRPr="00E10700">
                              <w:rPr>
                                <w:sz w:val="18"/>
                                <w:szCs w:val="18"/>
                              </w:rPr>
                              <w:t xml:space="preserve">　長崎市</w:t>
                            </w:r>
                            <w:r w:rsidR="00950ABC">
                              <w:rPr>
                                <w:rFonts w:hint="eastAsia"/>
                                <w:sz w:val="18"/>
                                <w:szCs w:val="18"/>
                              </w:rPr>
                              <w:t>魚の</w:t>
                            </w:r>
                            <w:r w:rsidRPr="00E10700">
                              <w:rPr>
                                <w:sz w:val="18"/>
                                <w:szCs w:val="18"/>
                              </w:rPr>
                              <w:t>町</w:t>
                            </w:r>
                            <w:r w:rsidR="00533CEF">
                              <w:rPr>
                                <w:rFonts w:hint="eastAsia"/>
                                <w:sz w:val="18"/>
                                <w:szCs w:val="18"/>
                              </w:rPr>
                              <w:t>４</w:t>
                            </w:r>
                            <w:r w:rsidR="00533CEF">
                              <w:rPr>
                                <w:sz w:val="18"/>
                                <w:szCs w:val="18"/>
                              </w:rPr>
                              <w:t>-</w:t>
                            </w:r>
                            <w:r w:rsidR="00533CEF">
                              <w:rPr>
                                <w:rFonts w:hint="eastAsia"/>
                                <w:sz w:val="18"/>
                                <w:szCs w:val="18"/>
                              </w:rPr>
                              <w:t>１</w:t>
                            </w:r>
                          </w:p>
                          <w:p w:rsidR="00E10700" w:rsidRPr="00E10700" w:rsidRDefault="00E10700">
                            <w:pPr>
                              <w:rPr>
                                <w:sz w:val="18"/>
                                <w:szCs w:val="18"/>
                              </w:rPr>
                            </w:pPr>
                            <w:r w:rsidRPr="00E10700">
                              <w:rPr>
                                <w:rFonts w:hint="eastAsia"/>
                                <w:sz w:val="18"/>
                                <w:szCs w:val="18"/>
                              </w:rPr>
                              <w:t>直通電話</w:t>
                            </w:r>
                            <w:r w:rsidRPr="00E10700">
                              <w:rPr>
                                <w:sz w:val="18"/>
                                <w:szCs w:val="18"/>
                              </w:rPr>
                              <w:t xml:space="preserve">　　</w:t>
                            </w:r>
                            <w:r w:rsidR="00C72EE0">
                              <w:rPr>
                                <w:sz w:val="18"/>
                                <w:szCs w:val="18"/>
                              </w:rPr>
                              <w:t>095-829-</w:t>
                            </w:r>
                            <w:r w:rsidR="00C72EE0">
                              <w:rPr>
                                <w:rFonts w:hint="eastAsia"/>
                                <w:sz w:val="18"/>
                                <w:szCs w:val="18"/>
                              </w:rPr>
                              <w:t>1152</w:t>
                            </w:r>
                          </w:p>
                          <w:p w:rsidR="00E10700" w:rsidRPr="00E10700" w:rsidRDefault="00E10700">
                            <w:pPr>
                              <w:rPr>
                                <w:sz w:val="18"/>
                                <w:szCs w:val="18"/>
                              </w:rPr>
                            </w:pPr>
                            <w:r w:rsidRPr="00E10700">
                              <w:rPr>
                                <w:sz w:val="18"/>
                                <w:szCs w:val="18"/>
                              </w:rPr>
                              <w:t>FAX</w:t>
                            </w:r>
                            <w:r w:rsidRPr="00E10700">
                              <w:rPr>
                                <w:sz w:val="18"/>
                                <w:szCs w:val="18"/>
                              </w:rPr>
                              <w:t xml:space="preserve">　　　　</w:t>
                            </w:r>
                            <w:r w:rsidRPr="00E10700">
                              <w:rPr>
                                <w:sz w:val="18"/>
                                <w:szCs w:val="18"/>
                              </w:rPr>
                              <w:t>095-829-1232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5.25pt;margin-top:96.4pt;width:180.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">
                <v:textbox>
                  <w:txbxContent>
                    <w:p w:rsidR="00E10700" w:rsidRPr="00E10700" w:rsidRDefault="00E10700">
                      <w:pPr>
                        <w:rPr>
                          <w:sz w:val="18"/>
                          <w:szCs w:val="18"/>
                        </w:rPr>
                      </w:pPr>
                      <w:r w:rsidRPr="00E10700">
                        <w:rPr>
                          <w:rFonts w:hint="eastAsia"/>
                          <w:sz w:val="18"/>
                          <w:szCs w:val="18"/>
                        </w:rPr>
                        <w:t>長崎</w:t>
                      </w:r>
                      <w:r w:rsidR="00C72EE0">
                        <w:rPr>
                          <w:sz w:val="18"/>
                          <w:szCs w:val="18"/>
                        </w:rPr>
                        <w:t>市役所　観光</w:t>
                      </w:r>
                      <w:r w:rsidR="00C72EE0">
                        <w:rPr>
                          <w:rFonts w:hint="eastAsia"/>
                          <w:sz w:val="18"/>
                          <w:szCs w:val="18"/>
                        </w:rPr>
                        <w:t>政策課</w:t>
                      </w:r>
                      <w:r w:rsidRPr="00E10700">
                        <w:rPr>
                          <w:sz w:val="18"/>
                          <w:szCs w:val="18"/>
                        </w:rPr>
                        <w:t xml:space="preserve">　</w:t>
                      </w:r>
                      <w:r w:rsidRPr="00E10700">
                        <w:rPr>
                          <w:rFonts w:hint="eastAsia"/>
                          <w:sz w:val="18"/>
                          <w:szCs w:val="18"/>
                        </w:rPr>
                        <w:t>担当</w:t>
                      </w:r>
                      <w:r w:rsidRPr="00E10700">
                        <w:rPr>
                          <w:sz w:val="18"/>
                          <w:szCs w:val="18"/>
                        </w:rPr>
                        <w:t xml:space="preserve">　</w:t>
                      </w:r>
                      <w:r w:rsidR="00950ABC">
                        <w:rPr>
                          <w:rFonts w:hint="eastAsia"/>
                          <w:sz w:val="18"/>
                          <w:szCs w:val="18"/>
                        </w:rPr>
                        <w:t>大井手</w:t>
                      </w:r>
                    </w:p>
                    <w:p w:rsidR="00E10700" w:rsidRPr="00E10700" w:rsidRDefault="00E10700">
                      <w:pPr>
                        <w:rPr>
                          <w:sz w:val="18"/>
                          <w:szCs w:val="18"/>
                        </w:rPr>
                      </w:pPr>
                      <w:r w:rsidRPr="00E10700">
                        <w:rPr>
                          <w:rFonts w:hint="eastAsia"/>
                          <w:sz w:val="18"/>
                          <w:szCs w:val="18"/>
                        </w:rPr>
                        <w:t>〒</w:t>
                      </w:r>
                      <w:r w:rsidRPr="00E10700">
                        <w:rPr>
                          <w:sz w:val="18"/>
                          <w:szCs w:val="18"/>
                        </w:rPr>
                        <w:t>850-8685</w:t>
                      </w:r>
                      <w:r w:rsidRPr="00E10700">
                        <w:rPr>
                          <w:sz w:val="18"/>
                          <w:szCs w:val="18"/>
                        </w:rPr>
                        <w:t xml:space="preserve">　長崎市</w:t>
                      </w:r>
                      <w:r w:rsidR="00950ABC">
                        <w:rPr>
                          <w:rFonts w:hint="eastAsia"/>
                          <w:sz w:val="18"/>
                          <w:szCs w:val="18"/>
                        </w:rPr>
                        <w:t>魚の</w:t>
                      </w:r>
                      <w:r w:rsidRPr="00E10700">
                        <w:rPr>
                          <w:sz w:val="18"/>
                          <w:szCs w:val="18"/>
                        </w:rPr>
                        <w:t>町</w:t>
                      </w:r>
                      <w:r w:rsidR="00533CEF">
                        <w:rPr>
                          <w:rFonts w:hint="eastAsia"/>
                          <w:sz w:val="18"/>
                          <w:szCs w:val="18"/>
                        </w:rPr>
                        <w:t>４</w:t>
                      </w:r>
                      <w:r w:rsidR="00533CEF">
                        <w:rPr>
                          <w:sz w:val="18"/>
                          <w:szCs w:val="18"/>
                        </w:rPr>
                        <w:t>-</w:t>
                      </w:r>
                      <w:r w:rsidR="00533CEF">
                        <w:rPr>
                          <w:rFonts w:hint="eastAsia"/>
                          <w:sz w:val="18"/>
                          <w:szCs w:val="18"/>
                        </w:rPr>
                        <w:t>１</w:t>
                      </w:r>
                    </w:p>
                    <w:p w:rsidR="00E10700" w:rsidRPr="00E10700" w:rsidRDefault="00E10700">
                      <w:pPr>
                        <w:rPr>
                          <w:sz w:val="18"/>
                          <w:szCs w:val="18"/>
                        </w:rPr>
                      </w:pPr>
                      <w:r w:rsidRPr="00E10700">
                        <w:rPr>
                          <w:rFonts w:hint="eastAsia"/>
                          <w:sz w:val="18"/>
                          <w:szCs w:val="18"/>
                        </w:rPr>
                        <w:t>直通電話</w:t>
                      </w:r>
                      <w:r w:rsidRPr="00E10700">
                        <w:rPr>
                          <w:sz w:val="18"/>
                          <w:szCs w:val="18"/>
                        </w:rPr>
                        <w:t xml:space="preserve">　　</w:t>
                      </w:r>
                      <w:r w:rsidR="00C72EE0">
                        <w:rPr>
                          <w:sz w:val="18"/>
                          <w:szCs w:val="18"/>
                        </w:rPr>
                        <w:t>095-829-</w:t>
                      </w:r>
                      <w:r w:rsidR="00C72EE0">
                        <w:rPr>
                          <w:rFonts w:hint="eastAsia"/>
                          <w:sz w:val="18"/>
                          <w:szCs w:val="18"/>
                        </w:rPr>
                        <w:t>1152</w:t>
                      </w:r>
                    </w:p>
                    <w:p w:rsidR="00E10700" w:rsidRPr="00E10700" w:rsidRDefault="00E10700">
                      <w:pPr>
                        <w:rPr>
                          <w:sz w:val="18"/>
                          <w:szCs w:val="18"/>
                        </w:rPr>
                      </w:pPr>
                      <w:r w:rsidRPr="00E10700">
                        <w:rPr>
                          <w:sz w:val="18"/>
                          <w:szCs w:val="18"/>
                        </w:rPr>
                        <w:t>FAX</w:t>
                      </w:r>
                      <w:r w:rsidRPr="00E10700">
                        <w:rPr>
                          <w:sz w:val="18"/>
                          <w:szCs w:val="18"/>
                        </w:rPr>
                        <w:t xml:space="preserve">　　　　</w:t>
                      </w:r>
                      <w:r w:rsidRPr="00E10700">
                        <w:rPr>
                          <w:sz w:val="18"/>
                          <w:szCs w:val="18"/>
                        </w:rPr>
                        <w:t>095-829-1232</w:t>
                      </w:r>
                    </w:p>
                  </w:txbxContent>
                </v:textbox>
                <w10:wrap type="square"/>
              </v:shape>
            </w:pict>
          </mc:Fallback>
        </mc:AlternateContent>
      </w:r>
      <w:r>
        <w:rPr>
          <w:rFonts w:hint="eastAsia"/>
          <w:sz w:val="19"/>
          <w:szCs w:val="19"/>
        </w:rPr>
        <w:t xml:space="preserve">　開札時の</w:t>
      </w:r>
      <w:r w:rsidR="004A74DD">
        <w:rPr>
          <w:rFonts w:hint="eastAsia"/>
          <w:sz w:val="19"/>
          <w:szCs w:val="19"/>
        </w:rPr>
        <w:t>立会いについては任意としております。立ち会われる場合は、本件公告</w:t>
      </w:r>
      <w:r>
        <w:rPr>
          <w:rFonts w:hint="eastAsia"/>
          <w:sz w:val="19"/>
          <w:szCs w:val="19"/>
        </w:rPr>
        <w:t>記載の開札日時及び開札場所を確認の上で集合してください。なお、代理人による立会いもできますので、代理の場合は委任状をご持参ください。</w:t>
      </w:r>
    </w:p>
    <w:sectPr w:rsidR="00E10700" w:rsidRPr="005D5AE9" w:rsidSect="005A2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7C" w:rsidRDefault="00763A7C" w:rsidP="005A299A">
      <w:r>
        <w:separator/>
      </w:r>
    </w:p>
  </w:endnote>
  <w:endnote w:type="continuationSeparator" w:id="0">
    <w:p w:rsidR="00763A7C" w:rsidRDefault="00763A7C" w:rsidP="005A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7C" w:rsidRDefault="00763A7C" w:rsidP="005A299A">
      <w:r>
        <w:separator/>
      </w:r>
    </w:p>
  </w:footnote>
  <w:footnote w:type="continuationSeparator" w:id="0">
    <w:p w:rsidR="00763A7C" w:rsidRDefault="00763A7C" w:rsidP="005A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5953"/>
    <w:multiLevelType w:val="hybridMultilevel"/>
    <w:tmpl w:val="1E200312"/>
    <w:lvl w:ilvl="0" w:tplc="07FA4C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9A"/>
    <w:rsid w:val="00175511"/>
    <w:rsid w:val="00357A41"/>
    <w:rsid w:val="004A74DD"/>
    <w:rsid w:val="004B679F"/>
    <w:rsid w:val="004E6B29"/>
    <w:rsid w:val="00533CEF"/>
    <w:rsid w:val="005A299A"/>
    <w:rsid w:val="005D5AE9"/>
    <w:rsid w:val="006912C6"/>
    <w:rsid w:val="006B07F1"/>
    <w:rsid w:val="00763A7C"/>
    <w:rsid w:val="00844C8F"/>
    <w:rsid w:val="00854006"/>
    <w:rsid w:val="008F4725"/>
    <w:rsid w:val="009160B9"/>
    <w:rsid w:val="00950ABC"/>
    <w:rsid w:val="00A963D4"/>
    <w:rsid w:val="00AE09F9"/>
    <w:rsid w:val="00B2191D"/>
    <w:rsid w:val="00C6027D"/>
    <w:rsid w:val="00C72EE0"/>
    <w:rsid w:val="00C8101C"/>
    <w:rsid w:val="00DE13C1"/>
    <w:rsid w:val="00DF29D4"/>
    <w:rsid w:val="00E10700"/>
    <w:rsid w:val="00EC15E3"/>
    <w:rsid w:val="00EE077D"/>
    <w:rsid w:val="00FE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1248090-F7A4-4242-82D3-BB2FD498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99A"/>
    <w:pPr>
      <w:ind w:leftChars="400" w:left="840"/>
    </w:pPr>
  </w:style>
  <w:style w:type="paragraph" w:styleId="a4">
    <w:name w:val="header"/>
    <w:basedOn w:val="a"/>
    <w:link w:val="a5"/>
    <w:uiPriority w:val="99"/>
    <w:unhideWhenUsed/>
    <w:rsid w:val="005A299A"/>
    <w:pPr>
      <w:tabs>
        <w:tab w:val="center" w:pos="4252"/>
        <w:tab w:val="right" w:pos="8504"/>
      </w:tabs>
      <w:snapToGrid w:val="0"/>
    </w:pPr>
  </w:style>
  <w:style w:type="character" w:customStyle="1" w:styleId="a5">
    <w:name w:val="ヘッダー (文字)"/>
    <w:basedOn w:val="a0"/>
    <w:link w:val="a4"/>
    <w:uiPriority w:val="99"/>
    <w:rsid w:val="005A299A"/>
  </w:style>
  <w:style w:type="paragraph" w:styleId="a6">
    <w:name w:val="footer"/>
    <w:basedOn w:val="a"/>
    <w:link w:val="a7"/>
    <w:uiPriority w:val="99"/>
    <w:unhideWhenUsed/>
    <w:rsid w:val="005A299A"/>
    <w:pPr>
      <w:tabs>
        <w:tab w:val="center" w:pos="4252"/>
        <w:tab w:val="right" w:pos="8504"/>
      </w:tabs>
      <w:snapToGrid w:val="0"/>
    </w:pPr>
  </w:style>
  <w:style w:type="character" w:customStyle="1" w:styleId="a7">
    <w:name w:val="フッター (文字)"/>
    <w:basedOn w:val="a0"/>
    <w:link w:val="a6"/>
    <w:uiPriority w:val="99"/>
    <w:rsid w:val="005A299A"/>
  </w:style>
  <w:style w:type="paragraph" w:styleId="a8">
    <w:name w:val="Balloon Text"/>
    <w:basedOn w:val="a"/>
    <w:link w:val="a9"/>
    <w:uiPriority w:val="99"/>
    <w:semiHidden/>
    <w:unhideWhenUsed/>
    <w:rsid w:val="00AE0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9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5479-A0BD-430F-8760-CA5D17BA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寛明</dc:creator>
  <cp:keywords/>
  <dc:description/>
  <cp:lastModifiedBy>観光政策　大井手</cp:lastModifiedBy>
  <cp:revision>16</cp:revision>
  <cp:lastPrinted>2024-06-26T07:55:00Z</cp:lastPrinted>
  <dcterms:created xsi:type="dcterms:W3CDTF">2020-02-25T10:14:00Z</dcterms:created>
  <dcterms:modified xsi:type="dcterms:W3CDTF">2024-06-26T07:55:00Z</dcterms:modified>
</cp:coreProperties>
</file>