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8A" w:rsidRDefault="0002606E">
      <w:pPr>
        <w:rPr>
          <w:rFonts w:ascii="HGｺﾞｼｯｸM" w:eastAsia="HGｺﾞｼｯｸM"/>
          <w:sz w:val="24"/>
        </w:rPr>
      </w:pPr>
      <w:r>
        <w:rPr>
          <w:rFonts w:ascii="HGP創英角ｺﾞｼｯｸUB" w:eastAsia="HGP創英角ｺﾞｼｯｸUB" w:hAnsi="HGP創英角ｺﾞｼｯｸUB" w:hint="eastAsia"/>
          <w:noProof/>
          <w:sz w:val="32"/>
        </w:rPr>
        <mc:AlternateContent>
          <mc:Choice Requires="wps">
            <w:drawing>
              <wp:anchor distT="0" distB="0" distL="114300" distR="114300" simplePos="0" relativeHeight="251684864" behindDoc="0" locked="0" layoutInCell="1" allowOverlap="1">
                <wp:simplePos x="0" y="0"/>
                <wp:positionH relativeFrom="column">
                  <wp:posOffset>4244975</wp:posOffset>
                </wp:positionH>
                <wp:positionV relativeFrom="paragraph">
                  <wp:posOffset>-15875</wp:posOffset>
                </wp:positionV>
                <wp:extent cx="5431427" cy="468086"/>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31427" cy="468086"/>
                        </a:xfrm>
                        <a:prstGeom prst="rect">
                          <a:avLst/>
                        </a:prstGeom>
                        <a:noFill/>
                        <a:ln w="6350">
                          <a:noFill/>
                        </a:ln>
                      </wps:spPr>
                      <wps:txbx>
                        <w:txbxContent>
                          <w:p w:rsidR="0002606E" w:rsidRDefault="0002606E" w:rsidP="0002606E">
                            <w:pPr>
                              <w:jc w:val="center"/>
                            </w:pPr>
                            <w:r>
                              <w:rPr>
                                <w:rFonts w:ascii="HGP創英角ｺﾞｼｯｸUB" w:eastAsia="HGP創英角ｺﾞｼｯｸUB" w:hAnsi="HGP創英角ｺﾞｼｯｸUB" w:hint="eastAsia"/>
                                <w:sz w:val="32"/>
                              </w:rPr>
                              <w:t>第</w:t>
                            </w:r>
                            <w:r>
                              <w:rPr>
                                <w:rFonts w:ascii="HGP創英角ｺﾞｼｯｸUB" w:eastAsia="HGP創英角ｺﾞｼｯｸUB" w:hAnsi="HGP創英角ｺﾞｼｯｸUB"/>
                                <w:sz w:val="32"/>
                              </w:rPr>
                              <w:t>3</w:t>
                            </w:r>
                            <w:r>
                              <w:rPr>
                                <w:rFonts w:ascii="HGP創英角ｺﾞｼｯｸUB" w:eastAsia="HGP創英角ｺﾞｼｯｸUB" w:hAnsi="HGP創英角ｺﾞｼｯｸUB" w:hint="eastAsia"/>
                                <w:sz w:val="32"/>
                              </w:rPr>
                              <w:t>次</w:t>
                            </w:r>
                            <w:r>
                              <w:rPr>
                                <w:rFonts w:ascii="HGP創英角ｺﾞｼｯｸUB" w:eastAsia="HGP創英角ｺﾞｼｯｸUB" w:hAnsi="HGP創英角ｺﾞｼｯｸUB"/>
                                <w:sz w:val="32"/>
                              </w:rPr>
                              <w:t>長崎市人権教育</w:t>
                            </w:r>
                            <w:r>
                              <w:rPr>
                                <w:rFonts w:ascii="HGP創英角ｺﾞｼｯｸUB" w:eastAsia="HGP創英角ｺﾞｼｯｸUB" w:hAnsi="HGP創英角ｺﾞｼｯｸUB" w:hint="eastAsia"/>
                                <w:sz w:val="32"/>
                              </w:rPr>
                              <w:t>・啓発</w:t>
                            </w:r>
                            <w:r>
                              <w:rPr>
                                <w:rFonts w:ascii="HGP創英角ｺﾞｼｯｸUB" w:eastAsia="HGP創英角ｺﾞｼｯｸUB" w:hAnsi="HGP創英角ｺﾞｼｯｸUB"/>
                                <w:sz w:val="32"/>
                              </w:rPr>
                              <w:t>に関する基本計画</w:t>
                            </w:r>
                            <w:r>
                              <w:rPr>
                                <w:rFonts w:ascii="HGP創英角ｺﾞｼｯｸUB" w:eastAsia="HGP創英角ｺﾞｼｯｸUB" w:hAnsi="HGP創英角ｺﾞｼｯｸUB" w:hint="eastAsia"/>
                                <w:sz w:val="32"/>
                              </w:rPr>
                              <w:t xml:space="preserve">　</w:t>
                            </w:r>
                            <w:r>
                              <w:rPr>
                                <w:rFonts w:ascii="HGP創英角ｺﾞｼｯｸUB" w:eastAsia="HGP創英角ｺﾞｼｯｸUB" w:hAnsi="HGP創英角ｺﾞｼｯｸUB"/>
                                <w:sz w:val="32"/>
                              </w:rPr>
                              <w:t>骨子（</w:t>
                            </w:r>
                            <w:r>
                              <w:rPr>
                                <w:rFonts w:ascii="HGP創英角ｺﾞｼｯｸUB" w:eastAsia="HGP創英角ｺﾞｼｯｸUB" w:hAnsi="HGP創英角ｺﾞｼｯｸUB" w:hint="eastAsia"/>
                                <w:sz w:val="32"/>
                              </w:rPr>
                              <w:t>案</w:t>
                            </w:r>
                            <w:r>
                              <w:rPr>
                                <w:rFonts w:ascii="HGP創英角ｺﾞｼｯｸUB" w:eastAsia="HGP創英角ｺﾞｼｯｸUB" w:hAnsi="HGP創英角ｺﾞｼｯｸU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34.25pt;margin-top:-1.25pt;width:427.65pt;height:36.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" filled="f" stroked="f" strokeweight=".5pt">
                <v:textbox>
                  <w:txbxContent>
                    <w:p w:rsidR="0002606E" w:rsidRDefault="0002606E" w:rsidP="0002606E">
                      <w:pPr>
                        <w:jc w:val="center"/>
                      </w:pPr>
                      <w:r>
                        <w:rPr>
                          <w:rFonts w:ascii="HGP創英角ｺﾞｼｯｸUB" w:eastAsia="HGP創英角ｺﾞｼｯｸUB" w:hAnsi="HGP創英角ｺﾞｼｯｸUB" w:hint="eastAsia"/>
                          <w:sz w:val="32"/>
                        </w:rPr>
                        <w:t>第</w:t>
                      </w:r>
                      <w:r>
                        <w:rPr>
                          <w:rFonts w:ascii="HGP創英角ｺﾞｼｯｸUB" w:eastAsia="HGP創英角ｺﾞｼｯｸUB" w:hAnsi="HGP創英角ｺﾞｼｯｸUB"/>
                          <w:sz w:val="32"/>
                        </w:rPr>
                        <w:t>3</w:t>
                      </w:r>
                      <w:r>
                        <w:rPr>
                          <w:rFonts w:ascii="HGP創英角ｺﾞｼｯｸUB" w:eastAsia="HGP創英角ｺﾞｼｯｸUB" w:hAnsi="HGP創英角ｺﾞｼｯｸUB" w:hint="eastAsia"/>
                          <w:sz w:val="32"/>
                        </w:rPr>
                        <w:t>次</w:t>
                      </w:r>
                      <w:r>
                        <w:rPr>
                          <w:rFonts w:ascii="HGP創英角ｺﾞｼｯｸUB" w:eastAsia="HGP創英角ｺﾞｼｯｸUB" w:hAnsi="HGP創英角ｺﾞｼｯｸUB"/>
                          <w:sz w:val="32"/>
                        </w:rPr>
                        <w:t>長崎市人権教育</w:t>
                      </w:r>
                      <w:r>
                        <w:rPr>
                          <w:rFonts w:ascii="HGP創英角ｺﾞｼｯｸUB" w:eastAsia="HGP創英角ｺﾞｼｯｸUB" w:hAnsi="HGP創英角ｺﾞｼｯｸUB" w:hint="eastAsia"/>
                          <w:sz w:val="32"/>
                        </w:rPr>
                        <w:t>・啓発</w:t>
                      </w:r>
                      <w:r>
                        <w:rPr>
                          <w:rFonts w:ascii="HGP創英角ｺﾞｼｯｸUB" w:eastAsia="HGP創英角ｺﾞｼｯｸUB" w:hAnsi="HGP創英角ｺﾞｼｯｸUB"/>
                          <w:sz w:val="32"/>
                        </w:rPr>
                        <w:t>に関する基本計画</w:t>
                      </w:r>
                      <w:r>
                        <w:rPr>
                          <w:rFonts w:ascii="HGP創英角ｺﾞｼｯｸUB" w:eastAsia="HGP創英角ｺﾞｼｯｸUB" w:hAnsi="HGP創英角ｺﾞｼｯｸUB" w:hint="eastAsia"/>
                          <w:sz w:val="32"/>
                        </w:rPr>
                        <w:t xml:space="preserve">　</w:t>
                      </w:r>
                      <w:r>
                        <w:rPr>
                          <w:rFonts w:ascii="HGP創英角ｺﾞｼｯｸUB" w:eastAsia="HGP創英角ｺﾞｼｯｸUB" w:hAnsi="HGP創英角ｺﾞｼｯｸUB"/>
                          <w:sz w:val="32"/>
                        </w:rPr>
                        <w:t>骨子（</w:t>
                      </w:r>
                      <w:r>
                        <w:rPr>
                          <w:rFonts w:ascii="HGP創英角ｺﾞｼｯｸUB" w:eastAsia="HGP創英角ｺﾞｼｯｸUB" w:hAnsi="HGP創英角ｺﾞｼｯｸUB" w:hint="eastAsia"/>
                          <w:sz w:val="32"/>
                        </w:rPr>
                        <w:t>案</w:t>
                      </w:r>
                      <w:r>
                        <w:rPr>
                          <w:rFonts w:ascii="HGP創英角ｺﾞｼｯｸUB" w:eastAsia="HGP創英角ｺﾞｼｯｸUB" w:hAnsi="HGP創英角ｺﾞｼｯｸUB"/>
                          <w:sz w:val="32"/>
                        </w:rPr>
                        <w:t>）</w:t>
                      </w:r>
                    </w:p>
                  </w:txbxContent>
                </v:textbox>
              </v:shape>
            </w:pict>
          </mc:Fallback>
        </mc:AlternateContent>
      </w:r>
      <w:r>
        <w:rPr>
          <w:rFonts w:ascii="HGｺﾞｼｯｸM" w:eastAsia="HGｺﾞｼｯｸM"/>
          <w:sz w:val="24"/>
        </w:rPr>
        <w:t xml:space="preserve"> </w:t>
      </w:r>
    </w:p>
    <w:p w:rsidR="00612E9B" w:rsidRDefault="00612E9B">
      <w:pPr>
        <w:rPr>
          <w:rFonts w:ascii="HGｺﾞｼｯｸM" w:eastAsia="HGｺﾞｼｯｸM"/>
          <w:sz w:val="24"/>
        </w:rPr>
      </w:pPr>
    </w:p>
    <w:p w:rsidR="00EC5895" w:rsidRPr="00966485" w:rsidRDefault="0004657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703296" behindDoc="0" locked="0" layoutInCell="1" allowOverlap="1" wp14:anchorId="5296CFF1" wp14:editId="7EB439BF">
                <wp:simplePos x="0" y="0"/>
                <wp:positionH relativeFrom="column">
                  <wp:posOffset>6478270</wp:posOffset>
                </wp:positionH>
                <wp:positionV relativeFrom="paragraph">
                  <wp:posOffset>4888865</wp:posOffset>
                </wp:positionV>
                <wp:extent cx="1828165" cy="685800"/>
                <wp:effectExtent l="0" t="0" r="19685" b="19050"/>
                <wp:wrapNone/>
                <wp:docPr id="20" name="大かっこ 20"/>
                <wp:cNvGraphicFramePr/>
                <a:graphic xmlns:a="http://schemas.openxmlformats.org/drawingml/2006/main">
                  <a:graphicData uri="http://schemas.microsoft.com/office/word/2010/wordprocessingShape">
                    <wps:wsp>
                      <wps:cNvSpPr/>
                      <wps:spPr>
                        <a:xfrm>
                          <a:off x="0" y="0"/>
                          <a:ext cx="1828165" cy="685800"/>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EC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510.1pt;margin-top:384.95pt;width:143.9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" strokecolor="black [3213]" strokeweight="1.25pt">
                <v:stroke joinstyle="miter"/>
              </v:shape>
            </w:pict>
          </mc:Fallback>
        </mc:AlternateContent>
      </w: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96128" behindDoc="0" locked="0" layoutInCell="1" allowOverlap="1" wp14:anchorId="2C649211" wp14:editId="294453EC">
                <wp:simplePos x="0" y="0"/>
                <wp:positionH relativeFrom="column">
                  <wp:posOffset>6434455</wp:posOffset>
                </wp:positionH>
                <wp:positionV relativeFrom="paragraph">
                  <wp:posOffset>4573905</wp:posOffset>
                </wp:positionV>
                <wp:extent cx="1930400" cy="1089212"/>
                <wp:effectExtent l="0" t="0" r="12700" b="15875"/>
                <wp:wrapNone/>
                <wp:docPr id="10" name="テキスト ボックス 10"/>
                <wp:cNvGraphicFramePr/>
                <a:graphic xmlns:a="http://schemas.openxmlformats.org/drawingml/2006/main">
                  <a:graphicData uri="http://schemas.microsoft.com/office/word/2010/wordprocessingShape">
                    <wps:wsp>
                      <wps:cNvSpPr txBox="1"/>
                      <wps:spPr>
                        <a:xfrm>
                          <a:off x="0" y="0"/>
                          <a:ext cx="1930400" cy="1089212"/>
                        </a:xfrm>
                        <a:prstGeom prst="rect">
                          <a:avLst/>
                        </a:prstGeom>
                        <a:solidFill>
                          <a:sysClr val="window" lastClr="FFFFFF"/>
                        </a:solidFill>
                        <a:ln w="6350">
                          <a:solidFill>
                            <a:prstClr val="black"/>
                          </a:solidFill>
                        </a:ln>
                      </wps:spPr>
                      <wps:txbx>
                        <w:txbxContent>
                          <w:p w:rsidR="00C23574" w:rsidRDefault="00870069" w:rsidP="00F45C35">
                            <w:pPr>
                              <w:snapToGrid w:val="0"/>
                              <w:rPr>
                                <w:rFonts w:ascii="HGP創英角ｺﾞｼｯｸUB" w:eastAsia="HGP創英角ｺﾞｼｯｸUB" w:hAnsi="HGP創英角ｺﾞｼｯｸUB"/>
                                <w:sz w:val="18"/>
                                <w:szCs w:val="18"/>
                              </w:rPr>
                            </w:pPr>
                            <w:r w:rsidRPr="001661E4">
                              <w:rPr>
                                <w:rFonts w:ascii="HGP創英角ｺﾞｼｯｸUB" w:eastAsia="HGP創英角ｺﾞｼｯｸUB" w:hAnsi="HGP創英角ｺﾞｼｯｸUB" w:hint="eastAsia"/>
                                <w:sz w:val="18"/>
                                <w:szCs w:val="18"/>
                              </w:rPr>
                              <w:t>④</w:t>
                            </w:r>
                            <w:r w:rsidR="002A6AB1">
                              <w:rPr>
                                <w:rFonts w:ascii="HGP創英角ｺﾞｼｯｸUB" w:eastAsia="HGP創英角ｺﾞｼｯｸUB" w:hAnsi="HGP創英角ｺﾞｼｯｸUB" w:hint="eastAsia"/>
                                <w:sz w:val="18"/>
                                <w:szCs w:val="18"/>
                              </w:rPr>
                              <w:t xml:space="preserve"> </w:t>
                            </w:r>
                            <w:r w:rsidR="00C23574" w:rsidRPr="00C23574">
                              <w:rPr>
                                <w:rFonts w:ascii="HGP創英角ｺﾞｼｯｸUB" w:eastAsia="HGP創英角ｺﾞｼｯｸUB" w:hAnsi="HGP創英角ｺﾞｼｯｸUB" w:hint="eastAsia"/>
                                <w:sz w:val="18"/>
                                <w:szCs w:val="18"/>
                              </w:rPr>
                              <w:t>長崎市</w:t>
                            </w:r>
                            <w:r w:rsidR="00C23574" w:rsidRPr="00C23574">
                              <w:rPr>
                                <w:rFonts w:ascii="HGP創英角ｺﾞｼｯｸUB" w:eastAsia="HGP創英角ｺﾞｼｯｸUB" w:hAnsi="HGP創英角ｺﾞｼｯｸUB"/>
                                <w:sz w:val="18"/>
                                <w:szCs w:val="18"/>
                              </w:rPr>
                              <w:t>犯罪被害者等支援</w:t>
                            </w:r>
                            <w:r w:rsidR="00C23574" w:rsidRPr="00C23574">
                              <w:rPr>
                                <w:rFonts w:ascii="HGP創英角ｺﾞｼｯｸUB" w:eastAsia="HGP創英角ｺﾞｼｯｸUB" w:hAnsi="HGP創英角ｺﾞｼｯｸUB" w:hint="eastAsia"/>
                                <w:sz w:val="18"/>
                                <w:szCs w:val="18"/>
                              </w:rPr>
                              <w:t>条例</w:t>
                            </w:r>
                            <w:r w:rsidR="00AF30A7">
                              <w:rPr>
                                <w:rFonts w:ascii="HGP創英角ｺﾞｼｯｸUB" w:eastAsia="HGP創英角ｺﾞｼｯｸUB" w:hAnsi="HGP創英角ｺﾞｼｯｸUB" w:hint="eastAsia"/>
                                <w:sz w:val="18"/>
                                <w:szCs w:val="18"/>
                              </w:rPr>
                              <w:t>を施行</w:t>
                            </w:r>
                            <w:r w:rsidR="00AF30A7">
                              <w:rPr>
                                <w:rFonts w:ascii="HGP創英角ｺﾞｼｯｸUB" w:eastAsia="HGP創英角ｺﾞｼｯｸUB" w:hAnsi="HGP創英角ｺﾞｼｯｸUB"/>
                                <w:sz w:val="18"/>
                                <w:szCs w:val="18"/>
                              </w:rPr>
                              <w:t>（</w:t>
                            </w:r>
                            <w:r w:rsidR="00AF30A7">
                              <w:rPr>
                                <w:rFonts w:ascii="HGP創英角ｺﾞｼｯｸUB" w:eastAsia="HGP創英角ｺﾞｼｯｸUB" w:hAnsi="HGP創英角ｺﾞｼｯｸUB" w:hint="eastAsia"/>
                                <w:sz w:val="18"/>
                                <w:szCs w:val="18"/>
                              </w:rPr>
                              <w:t>令和3年</w:t>
                            </w:r>
                            <w:r w:rsidR="00AF30A7">
                              <w:rPr>
                                <w:rFonts w:ascii="HGP創英角ｺﾞｼｯｸUB" w:eastAsia="HGP創英角ｺﾞｼｯｸUB" w:hAnsi="HGP創英角ｺﾞｼｯｸUB"/>
                                <w:sz w:val="18"/>
                                <w:szCs w:val="18"/>
                              </w:rPr>
                              <w:t>4月）</w:t>
                            </w:r>
                          </w:p>
                          <w:p w:rsidR="00AF30A7" w:rsidRPr="00AF30A7" w:rsidRDefault="00AF30A7" w:rsidP="00F45C35">
                            <w:pPr>
                              <w:snapToGrid w:val="0"/>
                              <w:rPr>
                                <w:rFonts w:ascii="HGP創英角ｺﾞｼｯｸUB" w:eastAsia="HGP創英角ｺﾞｼｯｸUB" w:hAnsi="HGP創英角ｺﾞｼｯｸUB"/>
                                <w:sz w:val="4"/>
                                <w:szCs w:val="18"/>
                              </w:rPr>
                            </w:pPr>
                          </w:p>
                          <w:p w:rsidR="00870069" w:rsidRPr="00C23574" w:rsidRDefault="00221356" w:rsidP="00AF30A7">
                            <w:pPr>
                              <w:snapToGrid w:val="0"/>
                              <w:ind w:firstLineChars="78" w:firstLine="140"/>
                              <w:rPr>
                                <w:rFonts w:ascii="HGP創英角ｺﾞｼｯｸUB" w:eastAsia="HGP創英角ｺﾞｼｯｸUB" w:hAnsi="HGP創英角ｺﾞｼｯｸUB"/>
                                <w:color w:val="000000" w:themeColor="text1"/>
                                <w:sz w:val="18"/>
                                <w:szCs w:val="18"/>
                              </w:rPr>
                            </w:pPr>
                            <w:r w:rsidRPr="00C23574">
                              <w:rPr>
                                <w:rFonts w:ascii="HGP創英角ｺﾞｼｯｸUB" w:eastAsia="HGP創英角ｺﾞｼｯｸUB" w:hAnsi="HGP創英角ｺﾞｼｯｸUB" w:hint="eastAsia"/>
                                <w:color w:val="000000" w:themeColor="text1"/>
                                <w:kern w:val="24"/>
                                <w:sz w:val="18"/>
                                <w:szCs w:val="18"/>
                              </w:rPr>
                              <w:t>犯罪被害者等に係る被害からの回復及び被害の軽減並びに犯罪被害者等を支える地域社会の形成を図る</w:t>
                            </w:r>
                            <w:r w:rsidR="0001613B">
                              <w:rPr>
                                <w:rFonts w:ascii="HGP創英角ｺﾞｼｯｸUB" w:eastAsia="HGP創英角ｺﾞｼｯｸUB" w:hAnsi="HGP創英角ｺﾞｼｯｸUB" w:hint="eastAsia"/>
                                <w:color w:val="000000" w:themeColor="text1"/>
                                <w:kern w:val="24"/>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49211" id="_x0000_t202" coordsize="21600,21600" o:spt="202" path="m,l,21600r21600,l21600,xe">
                <v:stroke joinstyle="miter"/>
                <v:path gradientshapeok="t" o:connecttype="rect"/>
              </v:shapetype>
              <v:shape id="テキスト ボックス 10" o:spid="_x0000_s1027" type="#_x0000_t202" style="position:absolute;left:0;text-align:left;margin-left:506.65pt;margin-top:360.15pt;width:152pt;height:8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" fillcolor="window" strokeweight=".5pt">
                <v:textbox>
                  <w:txbxContent>
                    <w:p w:rsidR="00C23574" w:rsidRDefault="00870069" w:rsidP="00F45C35">
                      <w:pPr>
                        <w:snapToGrid w:val="0"/>
                        <w:rPr>
                          <w:rFonts w:ascii="HGP創英角ｺﾞｼｯｸUB" w:eastAsia="HGP創英角ｺﾞｼｯｸUB" w:hAnsi="HGP創英角ｺﾞｼｯｸUB"/>
                          <w:sz w:val="18"/>
                          <w:szCs w:val="18"/>
                        </w:rPr>
                      </w:pPr>
                      <w:r w:rsidRPr="001661E4">
                        <w:rPr>
                          <w:rFonts w:ascii="HGP創英角ｺﾞｼｯｸUB" w:eastAsia="HGP創英角ｺﾞｼｯｸUB" w:hAnsi="HGP創英角ｺﾞｼｯｸUB" w:hint="eastAsia"/>
                          <w:sz w:val="18"/>
                          <w:szCs w:val="18"/>
                        </w:rPr>
                        <w:t>④</w:t>
                      </w:r>
                      <w:r w:rsidR="002A6AB1">
                        <w:rPr>
                          <w:rFonts w:ascii="HGP創英角ｺﾞｼｯｸUB" w:eastAsia="HGP創英角ｺﾞｼｯｸUB" w:hAnsi="HGP創英角ｺﾞｼｯｸUB" w:hint="eastAsia"/>
                          <w:sz w:val="18"/>
                          <w:szCs w:val="18"/>
                        </w:rPr>
                        <w:t xml:space="preserve"> </w:t>
                      </w:r>
                      <w:r w:rsidR="00C23574" w:rsidRPr="00C23574">
                        <w:rPr>
                          <w:rFonts w:ascii="HGP創英角ｺﾞｼｯｸUB" w:eastAsia="HGP創英角ｺﾞｼｯｸUB" w:hAnsi="HGP創英角ｺﾞｼｯｸUB" w:hint="eastAsia"/>
                          <w:sz w:val="18"/>
                          <w:szCs w:val="18"/>
                        </w:rPr>
                        <w:t>長崎市</w:t>
                      </w:r>
                      <w:r w:rsidR="00C23574" w:rsidRPr="00C23574">
                        <w:rPr>
                          <w:rFonts w:ascii="HGP創英角ｺﾞｼｯｸUB" w:eastAsia="HGP創英角ｺﾞｼｯｸUB" w:hAnsi="HGP創英角ｺﾞｼｯｸUB"/>
                          <w:sz w:val="18"/>
                          <w:szCs w:val="18"/>
                        </w:rPr>
                        <w:t>犯罪被害者等支援</w:t>
                      </w:r>
                      <w:r w:rsidR="00C23574" w:rsidRPr="00C23574">
                        <w:rPr>
                          <w:rFonts w:ascii="HGP創英角ｺﾞｼｯｸUB" w:eastAsia="HGP創英角ｺﾞｼｯｸUB" w:hAnsi="HGP創英角ｺﾞｼｯｸUB" w:hint="eastAsia"/>
                          <w:sz w:val="18"/>
                          <w:szCs w:val="18"/>
                        </w:rPr>
                        <w:t>条例</w:t>
                      </w:r>
                      <w:r w:rsidR="00AF30A7">
                        <w:rPr>
                          <w:rFonts w:ascii="HGP創英角ｺﾞｼｯｸUB" w:eastAsia="HGP創英角ｺﾞｼｯｸUB" w:hAnsi="HGP創英角ｺﾞｼｯｸUB" w:hint="eastAsia"/>
                          <w:sz w:val="18"/>
                          <w:szCs w:val="18"/>
                        </w:rPr>
                        <w:t>を施行</w:t>
                      </w:r>
                      <w:r w:rsidR="00AF30A7">
                        <w:rPr>
                          <w:rFonts w:ascii="HGP創英角ｺﾞｼｯｸUB" w:eastAsia="HGP創英角ｺﾞｼｯｸUB" w:hAnsi="HGP創英角ｺﾞｼｯｸUB"/>
                          <w:sz w:val="18"/>
                          <w:szCs w:val="18"/>
                        </w:rPr>
                        <w:t>（</w:t>
                      </w:r>
                      <w:r w:rsidR="00AF30A7">
                        <w:rPr>
                          <w:rFonts w:ascii="HGP創英角ｺﾞｼｯｸUB" w:eastAsia="HGP創英角ｺﾞｼｯｸUB" w:hAnsi="HGP創英角ｺﾞｼｯｸUB" w:hint="eastAsia"/>
                          <w:sz w:val="18"/>
                          <w:szCs w:val="18"/>
                        </w:rPr>
                        <w:t>令和3年</w:t>
                      </w:r>
                      <w:r w:rsidR="00AF30A7">
                        <w:rPr>
                          <w:rFonts w:ascii="HGP創英角ｺﾞｼｯｸUB" w:eastAsia="HGP創英角ｺﾞｼｯｸUB" w:hAnsi="HGP創英角ｺﾞｼｯｸUB"/>
                          <w:sz w:val="18"/>
                          <w:szCs w:val="18"/>
                        </w:rPr>
                        <w:t>4月）</w:t>
                      </w:r>
                    </w:p>
                    <w:p w:rsidR="00AF30A7" w:rsidRPr="00AF30A7" w:rsidRDefault="00AF30A7" w:rsidP="00F45C35">
                      <w:pPr>
                        <w:snapToGrid w:val="0"/>
                        <w:rPr>
                          <w:rFonts w:ascii="HGP創英角ｺﾞｼｯｸUB" w:eastAsia="HGP創英角ｺﾞｼｯｸUB" w:hAnsi="HGP創英角ｺﾞｼｯｸUB"/>
                          <w:sz w:val="4"/>
                          <w:szCs w:val="18"/>
                        </w:rPr>
                      </w:pPr>
                    </w:p>
                    <w:p w:rsidR="00870069" w:rsidRPr="00C23574" w:rsidRDefault="00221356" w:rsidP="00AF30A7">
                      <w:pPr>
                        <w:snapToGrid w:val="0"/>
                        <w:ind w:firstLineChars="78" w:firstLine="140"/>
                        <w:rPr>
                          <w:rFonts w:ascii="HGP創英角ｺﾞｼｯｸUB" w:eastAsia="HGP創英角ｺﾞｼｯｸUB" w:hAnsi="HGP創英角ｺﾞｼｯｸUB"/>
                          <w:color w:val="000000" w:themeColor="text1"/>
                          <w:sz w:val="18"/>
                          <w:szCs w:val="18"/>
                        </w:rPr>
                      </w:pPr>
                      <w:r w:rsidRPr="00C23574">
                        <w:rPr>
                          <w:rFonts w:ascii="HGP創英角ｺﾞｼｯｸUB" w:eastAsia="HGP創英角ｺﾞｼｯｸUB" w:hAnsi="HGP創英角ｺﾞｼｯｸUB" w:hint="eastAsia"/>
                          <w:color w:val="000000" w:themeColor="text1"/>
                          <w:kern w:val="24"/>
                          <w:sz w:val="18"/>
                          <w:szCs w:val="18"/>
                        </w:rPr>
                        <w:t>犯罪被害者等に係る被害からの回復及び被害の軽減並びに犯罪被害者等を支える地域社会の形成を図る</w:t>
                      </w:r>
                      <w:r w:rsidR="0001613B">
                        <w:rPr>
                          <w:rFonts w:ascii="HGP創英角ｺﾞｼｯｸUB" w:eastAsia="HGP創英角ｺﾞｼｯｸUB" w:hAnsi="HGP創英角ｺﾞｼｯｸUB" w:hint="eastAsia"/>
                          <w:color w:val="000000" w:themeColor="text1"/>
                          <w:kern w:val="24"/>
                          <w:sz w:val="18"/>
                          <w:szCs w:val="18"/>
                        </w:rPr>
                        <w:t>。</w:t>
                      </w:r>
                    </w:p>
                  </w:txbxContent>
                </v:textbox>
              </v:shape>
            </w:pict>
          </mc:Fallback>
        </mc:AlternateContent>
      </w: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701248" behindDoc="0" locked="0" layoutInCell="1" allowOverlap="1">
                <wp:simplePos x="0" y="0"/>
                <wp:positionH relativeFrom="column">
                  <wp:posOffset>6464300</wp:posOffset>
                </wp:positionH>
                <wp:positionV relativeFrom="paragraph">
                  <wp:posOffset>3705225</wp:posOffset>
                </wp:positionV>
                <wp:extent cx="1823085" cy="535940"/>
                <wp:effectExtent l="0" t="0" r="24765" b="16510"/>
                <wp:wrapNone/>
                <wp:docPr id="9" name="大かっこ 9"/>
                <wp:cNvGraphicFramePr/>
                <a:graphic xmlns:a="http://schemas.openxmlformats.org/drawingml/2006/main">
                  <a:graphicData uri="http://schemas.microsoft.com/office/word/2010/wordprocessingShape">
                    <wps:wsp>
                      <wps:cNvSpPr/>
                      <wps:spPr>
                        <a:xfrm>
                          <a:off x="0" y="0"/>
                          <a:ext cx="1823085" cy="535940"/>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AFBE1" id="大かっこ 9" o:spid="_x0000_s1026" type="#_x0000_t185" style="position:absolute;left:0;text-align:left;margin-left:509pt;margin-top:291.75pt;width:143.55pt;height:4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" strokecolor="black [3213]" strokeweight="1.25pt">
                <v:stroke joinstyle="miter"/>
              </v:shape>
            </w:pict>
          </mc:Fallback>
        </mc:AlternateContent>
      </w: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700224" behindDoc="0" locked="0" layoutInCell="1" allowOverlap="1" wp14:anchorId="519E6CF0" wp14:editId="45C6217B">
                <wp:simplePos x="0" y="0"/>
                <wp:positionH relativeFrom="column">
                  <wp:posOffset>6428105</wp:posOffset>
                </wp:positionH>
                <wp:positionV relativeFrom="paragraph">
                  <wp:posOffset>2035810</wp:posOffset>
                </wp:positionV>
                <wp:extent cx="1930400" cy="1129553"/>
                <wp:effectExtent l="0" t="0" r="12700" b="13970"/>
                <wp:wrapNone/>
                <wp:docPr id="2" name="テキスト ボックス 2"/>
                <wp:cNvGraphicFramePr/>
                <a:graphic xmlns:a="http://schemas.openxmlformats.org/drawingml/2006/main">
                  <a:graphicData uri="http://schemas.microsoft.com/office/word/2010/wordprocessingShape">
                    <wps:wsp>
                      <wps:cNvSpPr txBox="1"/>
                      <wps:spPr>
                        <a:xfrm>
                          <a:off x="0" y="0"/>
                          <a:ext cx="1930400" cy="1129553"/>
                        </a:xfrm>
                        <a:prstGeom prst="rect">
                          <a:avLst/>
                        </a:prstGeom>
                        <a:solidFill>
                          <a:schemeClr val="bg1"/>
                        </a:solidFill>
                        <a:ln w="6350">
                          <a:solidFill>
                            <a:prstClr val="black"/>
                          </a:solidFill>
                        </a:ln>
                      </wps:spPr>
                      <wps:txbx>
                        <w:txbxContent>
                          <w:p w:rsidR="0001613B" w:rsidRDefault="00B71A8C" w:rsidP="00F45C35">
                            <w:pPr>
                              <w:snapToGrid w:val="0"/>
                              <w:rPr>
                                <w:rFonts w:ascii="HGP創英角ｺﾞｼｯｸUB" w:eastAsia="HGP創英角ｺﾞｼｯｸUB" w:hAnsi="HGP創英角ｺﾞｼｯｸUB"/>
                                <w:color w:val="000000" w:themeColor="text1"/>
                                <w:sz w:val="18"/>
                                <w:szCs w:val="18"/>
                              </w:rPr>
                            </w:pPr>
                            <w:r>
                              <w:rPr>
                                <w:rFonts w:ascii="HGP創英角ｺﾞｼｯｸUB" w:eastAsia="HGP創英角ｺﾞｼｯｸUB" w:hAnsi="HGP創英角ｺﾞｼｯｸUB" w:hint="eastAsia"/>
                                <w:sz w:val="18"/>
                                <w:szCs w:val="18"/>
                              </w:rPr>
                              <w:t>②</w:t>
                            </w:r>
                            <w:r w:rsidR="002A6AB1">
                              <w:rPr>
                                <w:rFonts w:ascii="HGP創英角ｺﾞｼｯｸUB" w:eastAsia="HGP創英角ｺﾞｼｯｸUB" w:hAnsi="HGP創英角ｺﾞｼｯｸUB" w:hint="eastAsia"/>
                                <w:sz w:val="18"/>
                                <w:szCs w:val="18"/>
                              </w:rPr>
                              <w:t xml:space="preserve"> </w:t>
                            </w:r>
                            <w:r w:rsidR="007C49F3">
                              <w:rPr>
                                <w:rFonts w:ascii="HGP創英角ｺﾞｼｯｸUB" w:eastAsia="HGP創英角ｺﾞｼｯｸUB" w:hAnsi="HGP創英角ｺﾞｼｯｸUB" w:hint="eastAsia"/>
                                <w:color w:val="000000" w:themeColor="text1"/>
                                <w:sz w:val="18"/>
                                <w:szCs w:val="18"/>
                              </w:rPr>
                              <w:t>上記</w:t>
                            </w:r>
                            <w:r w:rsidR="002A6AB1" w:rsidRPr="007C49F3">
                              <w:rPr>
                                <w:rFonts w:ascii="HGP創英角ｺﾞｼｯｸUB" w:eastAsia="HGP創英角ｺﾞｼｯｸUB" w:hAnsi="HGP創英角ｺﾞｼｯｸUB" w:hint="eastAsia"/>
                                <w:color w:val="000000" w:themeColor="text1"/>
                                <w:sz w:val="18"/>
                                <w:szCs w:val="18"/>
                              </w:rPr>
                              <w:t>調査</w:t>
                            </w:r>
                            <w:r w:rsidRPr="007C49F3">
                              <w:rPr>
                                <w:rFonts w:ascii="HGP創英角ｺﾞｼｯｸUB" w:eastAsia="HGP創英角ｺﾞｼｯｸUB" w:hAnsi="HGP創英角ｺﾞｼｯｸUB"/>
                                <w:color w:val="000000" w:themeColor="text1"/>
                                <w:sz w:val="18"/>
                                <w:szCs w:val="18"/>
                              </w:rPr>
                              <w:t>において</w:t>
                            </w:r>
                            <w:r w:rsidR="00D20ADA" w:rsidRPr="007C49F3">
                              <w:rPr>
                                <w:rFonts w:ascii="HGP創英角ｺﾞｼｯｸUB" w:eastAsia="HGP創英角ｺﾞｼｯｸUB" w:hAnsi="HGP創英角ｺﾞｼｯｸUB" w:hint="eastAsia"/>
                                <w:color w:val="000000" w:themeColor="text1"/>
                                <w:sz w:val="18"/>
                                <w:szCs w:val="18"/>
                              </w:rPr>
                              <w:t>、</w:t>
                            </w:r>
                            <w:r w:rsidR="002A6AB1" w:rsidRPr="007C49F3">
                              <w:rPr>
                                <w:rFonts w:ascii="HGP創英角ｺﾞｼｯｸUB" w:eastAsia="HGP創英角ｺﾞｼｯｸUB" w:hAnsi="HGP創英角ｺﾞｼｯｸUB" w:hint="eastAsia"/>
                                <w:color w:val="000000" w:themeColor="text1"/>
                                <w:sz w:val="18"/>
                                <w:szCs w:val="18"/>
                              </w:rPr>
                              <w:t>「ある」と</w:t>
                            </w:r>
                            <w:r w:rsidR="004334A5" w:rsidRPr="007C49F3">
                              <w:rPr>
                                <w:rFonts w:ascii="HGP創英角ｺﾞｼｯｸUB" w:eastAsia="HGP創英角ｺﾞｼｯｸUB" w:hAnsi="HGP創英角ｺﾞｼｯｸUB" w:hint="eastAsia"/>
                                <w:color w:val="000000" w:themeColor="text1"/>
                                <w:sz w:val="18"/>
                                <w:szCs w:val="18"/>
                              </w:rPr>
                              <w:t>回答</w:t>
                            </w:r>
                            <w:r w:rsidR="004334A5" w:rsidRPr="007C49F3">
                              <w:rPr>
                                <w:rFonts w:ascii="HGP創英角ｺﾞｼｯｸUB" w:eastAsia="HGP創英角ｺﾞｼｯｸUB" w:hAnsi="HGP創英角ｺﾞｼｯｸUB"/>
                                <w:color w:val="000000" w:themeColor="text1"/>
                                <w:sz w:val="18"/>
                                <w:szCs w:val="18"/>
                              </w:rPr>
                              <w:t>した</w:t>
                            </w:r>
                            <w:r w:rsidR="007C49F3">
                              <w:rPr>
                                <w:rFonts w:ascii="HGP創英角ｺﾞｼｯｸUB" w:eastAsia="HGP創英角ｺﾞｼｯｸUB" w:hAnsi="HGP創英角ｺﾞｼｯｸUB" w:hint="eastAsia"/>
                                <w:color w:val="000000" w:themeColor="text1"/>
                                <w:sz w:val="18"/>
                                <w:szCs w:val="18"/>
                              </w:rPr>
                              <w:t>人の</w:t>
                            </w:r>
                            <w:r w:rsidR="007C49F3">
                              <w:rPr>
                                <w:rFonts w:ascii="HGP創英角ｺﾞｼｯｸUB" w:eastAsia="HGP創英角ｺﾞｼｯｸUB" w:hAnsi="HGP創英角ｺﾞｼｯｸUB"/>
                                <w:color w:val="000000" w:themeColor="text1"/>
                                <w:sz w:val="18"/>
                                <w:szCs w:val="18"/>
                              </w:rPr>
                              <w:t>人権課題</w:t>
                            </w:r>
                            <w:r w:rsidR="007C49F3">
                              <w:rPr>
                                <w:rFonts w:ascii="HGP創英角ｺﾞｼｯｸUB" w:eastAsia="HGP創英角ｺﾞｼｯｸUB" w:hAnsi="HGP創英角ｺﾞｼｯｸUB" w:hint="eastAsia"/>
                                <w:color w:val="000000" w:themeColor="text1"/>
                                <w:sz w:val="18"/>
                                <w:szCs w:val="18"/>
                              </w:rPr>
                              <w:t>として</w:t>
                            </w:r>
                            <w:r w:rsidR="004334A5" w:rsidRPr="007C49F3">
                              <w:rPr>
                                <w:rFonts w:ascii="HGP創英角ｺﾞｼｯｸUB" w:eastAsia="HGP創英角ｺﾞｼｯｸUB" w:hAnsi="HGP創英角ｺﾞｼｯｸUB" w:hint="eastAsia"/>
                                <w:color w:val="000000" w:themeColor="text1"/>
                                <w:sz w:val="18"/>
                                <w:szCs w:val="18"/>
                              </w:rPr>
                              <w:t>、</w:t>
                            </w:r>
                            <w:r w:rsidRPr="007C49F3">
                              <w:rPr>
                                <w:rFonts w:ascii="HGP創英角ｺﾞｼｯｸUB" w:eastAsia="HGP創英角ｺﾞｼｯｸUB" w:hAnsi="HGP創英角ｺﾞｼｯｸUB"/>
                                <w:color w:val="000000" w:themeColor="text1"/>
                                <w:sz w:val="18"/>
                                <w:szCs w:val="18"/>
                              </w:rPr>
                              <w:t>「性的少数者」と回答した割合</w:t>
                            </w:r>
                            <w:r w:rsidRPr="007C49F3">
                              <w:rPr>
                                <w:rFonts w:ascii="HGP創英角ｺﾞｼｯｸUB" w:eastAsia="HGP創英角ｺﾞｼｯｸUB" w:hAnsi="HGP創英角ｺﾞｼｯｸUB" w:hint="eastAsia"/>
                                <w:color w:val="000000" w:themeColor="text1"/>
                                <w:sz w:val="18"/>
                                <w:szCs w:val="18"/>
                              </w:rPr>
                              <w:t>が増えており、人権課題</w:t>
                            </w:r>
                            <w:r w:rsidRPr="007C49F3">
                              <w:rPr>
                                <w:rFonts w:ascii="HGP創英角ｺﾞｼｯｸUB" w:eastAsia="HGP創英角ｺﾞｼｯｸUB" w:hAnsi="HGP創英角ｺﾞｼｯｸUB"/>
                                <w:color w:val="000000" w:themeColor="text1"/>
                                <w:sz w:val="18"/>
                                <w:szCs w:val="18"/>
                              </w:rPr>
                              <w:t>として</w:t>
                            </w:r>
                            <w:r w:rsidR="004334A5" w:rsidRPr="007C49F3">
                              <w:rPr>
                                <w:rFonts w:ascii="HGP創英角ｺﾞｼｯｸUB" w:eastAsia="HGP創英角ｺﾞｼｯｸUB" w:hAnsi="HGP創英角ｺﾞｼｯｸUB" w:hint="eastAsia"/>
                                <w:color w:val="000000" w:themeColor="text1"/>
                                <w:sz w:val="18"/>
                                <w:szCs w:val="18"/>
                              </w:rPr>
                              <w:t>の</w:t>
                            </w:r>
                            <w:r w:rsidRPr="007C49F3">
                              <w:rPr>
                                <w:rFonts w:ascii="HGP創英角ｺﾞｼｯｸUB" w:eastAsia="HGP創英角ｺﾞｼｯｸUB" w:hAnsi="HGP創英角ｺﾞｼｯｸUB" w:hint="eastAsia"/>
                                <w:color w:val="000000" w:themeColor="text1"/>
                                <w:sz w:val="18"/>
                                <w:szCs w:val="18"/>
                              </w:rPr>
                              <w:t>認識が高まっている</w:t>
                            </w:r>
                            <w:r w:rsidRPr="007C49F3">
                              <w:rPr>
                                <w:rFonts w:ascii="HGP創英角ｺﾞｼｯｸUB" w:eastAsia="HGP創英角ｺﾞｼｯｸUB" w:hAnsi="HGP創英角ｺﾞｼｯｸUB"/>
                                <w:color w:val="000000" w:themeColor="text1"/>
                                <w:sz w:val="18"/>
                                <w:szCs w:val="18"/>
                              </w:rPr>
                              <w:t>。</w:t>
                            </w:r>
                          </w:p>
                          <w:p w:rsidR="00B71A8C" w:rsidRPr="007C49F3" w:rsidRDefault="0001613B" w:rsidP="00F45C35">
                            <w:pPr>
                              <w:snapToGrid w:val="0"/>
                              <w:rPr>
                                <w:rFonts w:ascii="HGP創英角ｺﾞｼｯｸUB" w:eastAsia="HGP創英角ｺﾞｼｯｸUB" w:hAnsi="HGP創英角ｺﾞｼｯｸUB"/>
                                <w:color w:val="000000" w:themeColor="text1"/>
                                <w:sz w:val="18"/>
                                <w:szCs w:val="18"/>
                              </w:rPr>
                            </w:pPr>
                            <w:r>
                              <w:rPr>
                                <w:rFonts w:ascii="HGP創英角ｺﾞｼｯｸUB" w:eastAsia="HGP創英角ｺﾞｼｯｸUB" w:hAnsi="HGP創英角ｺﾞｼｯｸUB" w:hint="eastAsia"/>
                                <w:color w:val="000000" w:themeColor="text1"/>
                                <w:sz w:val="18"/>
                                <w:szCs w:val="18"/>
                              </w:rPr>
                              <w:t>…</w:t>
                            </w:r>
                            <w:r w:rsidR="00B71A8C" w:rsidRPr="007C49F3">
                              <w:rPr>
                                <w:rFonts w:ascii="HGP創英角ｺﾞｼｯｸUB" w:eastAsia="HGP創英角ｺﾞｼｯｸUB" w:hAnsi="HGP創英角ｺﾞｼｯｸUB" w:hint="eastAsia"/>
                                <w:color w:val="000000" w:themeColor="text1"/>
                                <w:sz w:val="18"/>
                                <w:szCs w:val="18"/>
                              </w:rPr>
                              <w:t>5</w:t>
                            </w:r>
                            <w:r w:rsidR="00B71A8C" w:rsidRPr="007C49F3">
                              <w:rPr>
                                <w:rFonts w:ascii="HGP創英角ｺﾞｼｯｸUB" w:eastAsia="HGP創英角ｺﾞｼｯｸUB" w:hAnsi="HGP創英角ｺﾞｼｯｸUB"/>
                                <w:color w:val="000000" w:themeColor="text1"/>
                                <w:sz w:val="18"/>
                                <w:szCs w:val="18"/>
                              </w:rPr>
                              <w:t>年間で</w:t>
                            </w:r>
                            <w:r w:rsidR="00B71A8C" w:rsidRPr="007C49F3">
                              <w:rPr>
                                <w:rFonts w:ascii="HGP創英角ｺﾞｼｯｸUB" w:eastAsia="HGP創英角ｺﾞｼｯｸUB" w:hAnsi="HGP創英角ｺﾞｼｯｸUB" w:hint="eastAsia"/>
                                <w:color w:val="000000" w:themeColor="text1"/>
                                <w:sz w:val="18"/>
                                <w:szCs w:val="18"/>
                              </w:rPr>
                              <w:t>2</w:t>
                            </w:r>
                            <w:r w:rsidR="00B71A8C" w:rsidRPr="007C49F3">
                              <w:rPr>
                                <w:rFonts w:ascii="HGP創英角ｺﾞｼｯｸUB" w:eastAsia="HGP創英角ｺﾞｼｯｸUB" w:hAnsi="HGP創英角ｺﾞｼｯｸUB"/>
                                <w:color w:val="000000" w:themeColor="text1"/>
                                <w:sz w:val="18"/>
                                <w:szCs w:val="18"/>
                              </w:rPr>
                              <w:t>倍以上（</w:t>
                            </w:r>
                            <w:r w:rsidR="00B65D23" w:rsidRPr="007C49F3">
                              <w:rPr>
                                <w:rFonts w:ascii="HGP創英角ｺﾞｼｯｸUB" w:eastAsia="HGP創英角ｺﾞｼｯｸUB" w:hAnsi="HGP創英角ｺﾞｼｯｸUB" w:hint="eastAsia"/>
                                <w:color w:val="000000" w:themeColor="text1"/>
                                <w:sz w:val="18"/>
                                <w:szCs w:val="18"/>
                              </w:rPr>
                              <w:t>H28</w:t>
                            </w:r>
                            <w:r w:rsidR="00B65D23" w:rsidRPr="007C49F3">
                              <w:rPr>
                                <w:rFonts w:ascii="HGP創英角ｺﾞｼｯｸUB" w:eastAsia="HGP創英角ｺﾞｼｯｸUB" w:hAnsi="HGP創英角ｺﾞｼｯｸUB"/>
                                <w:color w:val="000000" w:themeColor="text1"/>
                                <w:sz w:val="18"/>
                                <w:szCs w:val="18"/>
                              </w:rPr>
                              <w:t>：</w:t>
                            </w:r>
                            <w:r w:rsidR="00B65D23" w:rsidRPr="007C49F3">
                              <w:rPr>
                                <w:rFonts w:ascii="HGP創英角ｺﾞｼｯｸUB" w:eastAsia="HGP創英角ｺﾞｼｯｸUB" w:hAnsi="HGP創英角ｺﾞｼｯｸUB" w:hint="eastAsia"/>
                                <w:color w:val="000000" w:themeColor="text1"/>
                                <w:sz w:val="18"/>
                                <w:szCs w:val="18"/>
                              </w:rPr>
                              <w:t>1.5%⇒</w:t>
                            </w:r>
                            <w:r w:rsidR="00B71A8C" w:rsidRPr="007C49F3">
                              <w:rPr>
                                <w:rFonts w:ascii="HGP創英角ｺﾞｼｯｸUB" w:eastAsia="HGP創英角ｺﾞｼｯｸUB" w:hAnsi="HGP創英角ｺﾞｼｯｸUB" w:hint="eastAsia"/>
                                <w:color w:val="000000" w:themeColor="text1"/>
                                <w:sz w:val="18"/>
                                <w:szCs w:val="18"/>
                              </w:rPr>
                              <w:t>R2</w:t>
                            </w:r>
                            <w:r w:rsidR="00B71A8C" w:rsidRPr="007C49F3">
                              <w:rPr>
                                <w:rFonts w:ascii="HGP創英角ｺﾞｼｯｸUB" w:eastAsia="HGP創英角ｺﾞｼｯｸUB" w:hAnsi="HGP創英角ｺﾞｼｯｸUB"/>
                                <w:color w:val="000000" w:themeColor="text1"/>
                                <w:sz w:val="18"/>
                                <w:szCs w:val="18"/>
                              </w:rPr>
                              <w:t>：</w:t>
                            </w:r>
                            <w:r w:rsidR="00B71A8C" w:rsidRPr="007C49F3">
                              <w:rPr>
                                <w:rFonts w:ascii="HGP創英角ｺﾞｼｯｸUB" w:eastAsia="HGP創英角ｺﾞｼｯｸUB" w:hAnsi="HGP創英角ｺﾞｼｯｸUB" w:hint="eastAsia"/>
                                <w:color w:val="000000" w:themeColor="text1"/>
                                <w:sz w:val="18"/>
                                <w:szCs w:val="18"/>
                              </w:rPr>
                              <w:t>4.0%</w:t>
                            </w:r>
                            <w:r w:rsidR="00B71A8C" w:rsidRPr="007C49F3">
                              <w:rPr>
                                <w:rFonts w:ascii="HGP創英角ｺﾞｼｯｸUB" w:eastAsia="HGP創英角ｺﾞｼｯｸUB" w:hAnsi="HGP創英角ｺﾞｼｯｸU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6CF0" id="テキスト ボックス 2" o:spid="_x0000_s1028" type="#_x0000_t202" style="position:absolute;left:0;text-align:left;margin-left:506.15pt;margin-top:160.3pt;width:152pt;height:8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" fillcolor="white [3212]" strokeweight=".5pt">
                <v:textbox>
                  <w:txbxContent>
                    <w:p w:rsidR="0001613B" w:rsidRDefault="00B71A8C" w:rsidP="00F45C35">
                      <w:pPr>
                        <w:snapToGrid w:val="0"/>
                        <w:rPr>
                          <w:rFonts w:ascii="HGP創英角ｺﾞｼｯｸUB" w:eastAsia="HGP創英角ｺﾞｼｯｸUB" w:hAnsi="HGP創英角ｺﾞｼｯｸUB"/>
                          <w:color w:val="000000" w:themeColor="text1"/>
                          <w:sz w:val="18"/>
                          <w:szCs w:val="18"/>
                        </w:rPr>
                      </w:pPr>
                      <w:r>
                        <w:rPr>
                          <w:rFonts w:ascii="HGP創英角ｺﾞｼｯｸUB" w:eastAsia="HGP創英角ｺﾞｼｯｸUB" w:hAnsi="HGP創英角ｺﾞｼｯｸUB" w:hint="eastAsia"/>
                          <w:sz w:val="18"/>
                          <w:szCs w:val="18"/>
                        </w:rPr>
                        <w:t>②</w:t>
                      </w:r>
                      <w:r w:rsidR="002A6AB1">
                        <w:rPr>
                          <w:rFonts w:ascii="HGP創英角ｺﾞｼｯｸUB" w:eastAsia="HGP創英角ｺﾞｼｯｸUB" w:hAnsi="HGP創英角ｺﾞｼｯｸUB" w:hint="eastAsia"/>
                          <w:sz w:val="18"/>
                          <w:szCs w:val="18"/>
                        </w:rPr>
                        <w:t xml:space="preserve"> </w:t>
                      </w:r>
                      <w:r w:rsidR="007C49F3">
                        <w:rPr>
                          <w:rFonts w:ascii="HGP創英角ｺﾞｼｯｸUB" w:eastAsia="HGP創英角ｺﾞｼｯｸUB" w:hAnsi="HGP創英角ｺﾞｼｯｸUB" w:hint="eastAsia"/>
                          <w:color w:val="000000" w:themeColor="text1"/>
                          <w:sz w:val="18"/>
                          <w:szCs w:val="18"/>
                        </w:rPr>
                        <w:t>上記</w:t>
                      </w:r>
                      <w:r w:rsidR="002A6AB1" w:rsidRPr="007C49F3">
                        <w:rPr>
                          <w:rFonts w:ascii="HGP創英角ｺﾞｼｯｸUB" w:eastAsia="HGP創英角ｺﾞｼｯｸUB" w:hAnsi="HGP創英角ｺﾞｼｯｸUB" w:hint="eastAsia"/>
                          <w:color w:val="000000" w:themeColor="text1"/>
                          <w:sz w:val="18"/>
                          <w:szCs w:val="18"/>
                        </w:rPr>
                        <w:t>調査</w:t>
                      </w:r>
                      <w:r w:rsidRPr="007C49F3">
                        <w:rPr>
                          <w:rFonts w:ascii="HGP創英角ｺﾞｼｯｸUB" w:eastAsia="HGP創英角ｺﾞｼｯｸUB" w:hAnsi="HGP創英角ｺﾞｼｯｸUB"/>
                          <w:color w:val="000000" w:themeColor="text1"/>
                          <w:sz w:val="18"/>
                          <w:szCs w:val="18"/>
                        </w:rPr>
                        <w:t>において</w:t>
                      </w:r>
                      <w:r w:rsidR="00D20ADA" w:rsidRPr="007C49F3">
                        <w:rPr>
                          <w:rFonts w:ascii="HGP創英角ｺﾞｼｯｸUB" w:eastAsia="HGP創英角ｺﾞｼｯｸUB" w:hAnsi="HGP創英角ｺﾞｼｯｸUB" w:hint="eastAsia"/>
                          <w:color w:val="000000" w:themeColor="text1"/>
                          <w:sz w:val="18"/>
                          <w:szCs w:val="18"/>
                        </w:rPr>
                        <w:t>、</w:t>
                      </w:r>
                      <w:r w:rsidR="002A6AB1" w:rsidRPr="007C49F3">
                        <w:rPr>
                          <w:rFonts w:ascii="HGP創英角ｺﾞｼｯｸUB" w:eastAsia="HGP創英角ｺﾞｼｯｸUB" w:hAnsi="HGP創英角ｺﾞｼｯｸUB" w:hint="eastAsia"/>
                          <w:color w:val="000000" w:themeColor="text1"/>
                          <w:sz w:val="18"/>
                          <w:szCs w:val="18"/>
                        </w:rPr>
                        <w:t>「ある」と</w:t>
                      </w:r>
                      <w:r w:rsidR="004334A5" w:rsidRPr="007C49F3">
                        <w:rPr>
                          <w:rFonts w:ascii="HGP創英角ｺﾞｼｯｸUB" w:eastAsia="HGP創英角ｺﾞｼｯｸUB" w:hAnsi="HGP創英角ｺﾞｼｯｸUB" w:hint="eastAsia"/>
                          <w:color w:val="000000" w:themeColor="text1"/>
                          <w:sz w:val="18"/>
                          <w:szCs w:val="18"/>
                        </w:rPr>
                        <w:t>回答</w:t>
                      </w:r>
                      <w:r w:rsidR="004334A5" w:rsidRPr="007C49F3">
                        <w:rPr>
                          <w:rFonts w:ascii="HGP創英角ｺﾞｼｯｸUB" w:eastAsia="HGP創英角ｺﾞｼｯｸUB" w:hAnsi="HGP創英角ｺﾞｼｯｸUB"/>
                          <w:color w:val="000000" w:themeColor="text1"/>
                          <w:sz w:val="18"/>
                          <w:szCs w:val="18"/>
                        </w:rPr>
                        <w:t>した</w:t>
                      </w:r>
                      <w:r w:rsidR="007C49F3">
                        <w:rPr>
                          <w:rFonts w:ascii="HGP創英角ｺﾞｼｯｸUB" w:eastAsia="HGP創英角ｺﾞｼｯｸUB" w:hAnsi="HGP創英角ｺﾞｼｯｸUB" w:hint="eastAsia"/>
                          <w:color w:val="000000" w:themeColor="text1"/>
                          <w:sz w:val="18"/>
                          <w:szCs w:val="18"/>
                        </w:rPr>
                        <w:t>人の</w:t>
                      </w:r>
                      <w:r w:rsidR="007C49F3">
                        <w:rPr>
                          <w:rFonts w:ascii="HGP創英角ｺﾞｼｯｸUB" w:eastAsia="HGP創英角ｺﾞｼｯｸUB" w:hAnsi="HGP創英角ｺﾞｼｯｸUB"/>
                          <w:color w:val="000000" w:themeColor="text1"/>
                          <w:sz w:val="18"/>
                          <w:szCs w:val="18"/>
                        </w:rPr>
                        <w:t>人権課題</w:t>
                      </w:r>
                      <w:r w:rsidR="007C49F3">
                        <w:rPr>
                          <w:rFonts w:ascii="HGP創英角ｺﾞｼｯｸUB" w:eastAsia="HGP創英角ｺﾞｼｯｸUB" w:hAnsi="HGP創英角ｺﾞｼｯｸUB" w:hint="eastAsia"/>
                          <w:color w:val="000000" w:themeColor="text1"/>
                          <w:sz w:val="18"/>
                          <w:szCs w:val="18"/>
                        </w:rPr>
                        <w:t>として</w:t>
                      </w:r>
                      <w:r w:rsidR="004334A5" w:rsidRPr="007C49F3">
                        <w:rPr>
                          <w:rFonts w:ascii="HGP創英角ｺﾞｼｯｸUB" w:eastAsia="HGP創英角ｺﾞｼｯｸUB" w:hAnsi="HGP創英角ｺﾞｼｯｸUB" w:hint="eastAsia"/>
                          <w:color w:val="000000" w:themeColor="text1"/>
                          <w:sz w:val="18"/>
                          <w:szCs w:val="18"/>
                        </w:rPr>
                        <w:t>、</w:t>
                      </w:r>
                      <w:r w:rsidRPr="007C49F3">
                        <w:rPr>
                          <w:rFonts w:ascii="HGP創英角ｺﾞｼｯｸUB" w:eastAsia="HGP創英角ｺﾞｼｯｸUB" w:hAnsi="HGP創英角ｺﾞｼｯｸUB"/>
                          <w:color w:val="000000" w:themeColor="text1"/>
                          <w:sz w:val="18"/>
                          <w:szCs w:val="18"/>
                        </w:rPr>
                        <w:t>「性的少数者」と回答した割合</w:t>
                      </w:r>
                      <w:r w:rsidRPr="007C49F3">
                        <w:rPr>
                          <w:rFonts w:ascii="HGP創英角ｺﾞｼｯｸUB" w:eastAsia="HGP創英角ｺﾞｼｯｸUB" w:hAnsi="HGP創英角ｺﾞｼｯｸUB" w:hint="eastAsia"/>
                          <w:color w:val="000000" w:themeColor="text1"/>
                          <w:sz w:val="18"/>
                          <w:szCs w:val="18"/>
                        </w:rPr>
                        <w:t>が増えており、人権課題</w:t>
                      </w:r>
                      <w:r w:rsidRPr="007C49F3">
                        <w:rPr>
                          <w:rFonts w:ascii="HGP創英角ｺﾞｼｯｸUB" w:eastAsia="HGP創英角ｺﾞｼｯｸUB" w:hAnsi="HGP創英角ｺﾞｼｯｸUB"/>
                          <w:color w:val="000000" w:themeColor="text1"/>
                          <w:sz w:val="18"/>
                          <w:szCs w:val="18"/>
                        </w:rPr>
                        <w:t>として</w:t>
                      </w:r>
                      <w:r w:rsidR="004334A5" w:rsidRPr="007C49F3">
                        <w:rPr>
                          <w:rFonts w:ascii="HGP創英角ｺﾞｼｯｸUB" w:eastAsia="HGP創英角ｺﾞｼｯｸUB" w:hAnsi="HGP創英角ｺﾞｼｯｸUB" w:hint="eastAsia"/>
                          <w:color w:val="000000" w:themeColor="text1"/>
                          <w:sz w:val="18"/>
                          <w:szCs w:val="18"/>
                        </w:rPr>
                        <w:t>の</w:t>
                      </w:r>
                      <w:r w:rsidRPr="007C49F3">
                        <w:rPr>
                          <w:rFonts w:ascii="HGP創英角ｺﾞｼｯｸUB" w:eastAsia="HGP創英角ｺﾞｼｯｸUB" w:hAnsi="HGP創英角ｺﾞｼｯｸUB" w:hint="eastAsia"/>
                          <w:color w:val="000000" w:themeColor="text1"/>
                          <w:sz w:val="18"/>
                          <w:szCs w:val="18"/>
                        </w:rPr>
                        <w:t>認識が高まっている</w:t>
                      </w:r>
                      <w:r w:rsidRPr="007C49F3">
                        <w:rPr>
                          <w:rFonts w:ascii="HGP創英角ｺﾞｼｯｸUB" w:eastAsia="HGP創英角ｺﾞｼｯｸUB" w:hAnsi="HGP創英角ｺﾞｼｯｸUB"/>
                          <w:color w:val="000000" w:themeColor="text1"/>
                          <w:sz w:val="18"/>
                          <w:szCs w:val="18"/>
                        </w:rPr>
                        <w:t>。</w:t>
                      </w:r>
                    </w:p>
                    <w:p w:rsidR="00B71A8C" w:rsidRPr="007C49F3" w:rsidRDefault="0001613B" w:rsidP="00F45C35">
                      <w:pPr>
                        <w:snapToGrid w:val="0"/>
                        <w:rPr>
                          <w:rFonts w:ascii="HGP創英角ｺﾞｼｯｸUB" w:eastAsia="HGP創英角ｺﾞｼｯｸUB" w:hAnsi="HGP創英角ｺﾞｼｯｸUB"/>
                          <w:color w:val="000000" w:themeColor="text1"/>
                          <w:sz w:val="18"/>
                          <w:szCs w:val="18"/>
                        </w:rPr>
                      </w:pPr>
                      <w:r>
                        <w:rPr>
                          <w:rFonts w:ascii="HGP創英角ｺﾞｼｯｸUB" w:eastAsia="HGP創英角ｺﾞｼｯｸUB" w:hAnsi="HGP創英角ｺﾞｼｯｸUB" w:hint="eastAsia"/>
                          <w:color w:val="000000" w:themeColor="text1"/>
                          <w:sz w:val="18"/>
                          <w:szCs w:val="18"/>
                        </w:rPr>
                        <w:t>…</w:t>
                      </w:r>
                      <w:r w:rsidR="00B71A8C" w:rsidRPr="007C49F3">
                        <w:rPr>
                          <w:rFonts w:ascii="HGP創英角ｺﾞｼｯｸUB" w:eastAsia="HGP創英角ｺﾞｼｯｸUB" w:hAnsi="HGP創英角ｺﾞｼｯｸUB" w:hint="eastAsia"/>
                          <w:color w:val="000000" w:themeColor="text1"/>
                          <w:sz w:val="18"/>
                          <w:szCs w:val="18"/>
                        </w:rPr>
                        <w:t>5</w:t>
                      </w:r>
                      <w:r w:rsidR="00B71A8C" w:rsidRPr="007C49F3">
                        <w:rPr>
                          <w:rFonts w:ascii="HGP創英角ｺﾞｼｯｸUB" w:eastAsia="HGP創英角ｺﾞｼｯｸUB" w:hAnsi="HGP創英角ｺﾞｼｯｸUB"/>
                          <w:color w:val="000000" w:themeColor="text1"/>
                          <w:sz w:val="18"/>
                          <w:szCs w:val="18"/>
                        </w:rPr>
                        <w:t>年間で</w:t>
                      </w:r>
                      <w:r w:rsidR="00B71A8C" w:rsidRPr="007C49F3">
                        <w:rPr>
                          <w:rFonts w:ascii="HGP創英角ｺﾞｼｯｸUB" w:eastAsia="HGP創英角ｺﾞｼｯｸUB" w:hAnsi="HGP創英角ｺﾞｼｯｸUB" w:hint="eastAsia"/>
                          <w:color w:val="000000" w:themeColor="text1"/>
                          <w:sz w:val="18"/>
                          <w:szCs w:val="18"/>
                        </w:rPr>
                        <w:t>2</w:t>
                      </w:r>
                      <w:r w:rsidR="00B71A8C" w:rsidRPr="007C49F3">
                        <w:rPr>
                          <w:rFonts w:ascii="HGP創英角ｺﾞｼｯｸUB" w:eastAsia="HGP創英角ｺﾞｼｯｸUB" w:hAnsi="HGP創英角ｺﾞｼｯｸUB"/>
                          <w:color w:val="000000" w:themeColor="text1"/>
                          <w:sz w:val="18"/>
                          <w:szCs w:val="18"/>
                        </w:rPr>
                        <w:t>倍以上（</w:t>
                      </w:r>
                      <w:r w:rsidR="00B65D23" w:rsidRPr="007C49F3">
                        <w:rPr>
                          <w:rFonts w:ascii="HGP創英角ｺﾞｼｯｸUB" w:eastAsia="HGP創英角ｺﾞｼｯｸUB" w:hAnsi="HGP創英角ｺﾞｼｯｸUB" w:hint="eastAsia"/>
                          <w:color w:val="000000" w:themeColor="text1"/>
                          <w:sz w:val="18"/>
                          <w:szCs w:val="18"/>
                        </w:rPr>
                        <w:t>H28</w:t>
                      </w:r>
                      <w:r w:rsidR="00B65D23" w:rsidRPr="007C49F3">
                        <w:rPr>
                          <w:rFonts w:ascii="HGP創英角ｺﾞｼｯｸUB" w:eastAsia="HGP創英角ｺﾞｼｯｸUB" w:hAnsi="HGP創英角ｺﾞｼｯｸUB"/>
                          <w:color w:val="000000" w:themeColor="text1"/>
                          <w:sz w:val="18"/>
                          <w:szCs w:val="18"/>
                        </w:rPr>
                        <w:t>：</w:t>
                      </w:r>
                      <w:r w:rsidR="00B65D23" w:rsidRPr="007C49F3">
                        <w:rPr>
                          <w:rFonts w:ascii="HGP創英角ｺﾞｼｯｸUB" w:eastAsia="HGP創英角ｺﾞｼｯｸUB" w:hAnsi="HGP創英角ｺﾞｼｯｸUB" w:hint="eastAsia"/>
                          <w:color w:val="000000" w:themeColor="text1"/>
                          <w:sz w:val="18"/>
                          <w:szCs w:val="18"/>
                        </w:rPr>
                        <w:t>1.5%⇒</w:t>
                      </w:r>
                      <w:r w:rsidR="00B71A8C" w:rsidRPr="007C49F3">
                        <w:rPr>
                          <w:rFonts w:ascii="HGP創英角ｺﾞｼｯｸUB" w:eastAsia="HGP創英角ｺﾞｼｯｸUB" w:hAnsi="HGP創英角ｺﾞｼｯｸUB" w:hint="eastAsia"/>
                          <w:color w:val="000000" w:themeColor="text1"/>
                          <w:sz w:val="18"/>
                          <w:szCs w:val="18"/>
                        </w:rPr>
                        <w:t>R2</w:t>
                      </w:r>
                      <w:r w:rsidR="00B71A8C" w:rsidRPr="007C49F3">
                        <w:rPr>
                          <w:rFonts w:ascii="HGP創英角ｺﾞｼｯｸUB" w:eastAsia="HGP創英角ｺﾞｼｯｸUB" w:hAnsi="HGP創英角ｺﾞｼｯｸUB"/>
                          <w:color w:val="000000" w:themeColor="text1"/>
                          <w:sz w:val="18"/>
                          <w:szCs w:val="18"/>
                        </w:rPr>
                        <w:t>：</w:t>
                      </w:r>
                      <w:r w:rsidR="00B71A8C" w:rsidRPr="007C49F3">
                        <w:rPr>
                          <w:rFonts w:ascii="HGP創英角ｺﾞｼｯｸUB" w:eastAsia="HGP創英角ｺﾞｼｯｸUB" w:hAnsi="HGP創英角ｺﾞｼｯｸUB" w:hint="eastAsia"/>
                          <w:color w:val="000000" w:themeColor="text1"/>
                          <w:sz w:val="18"/>
                          <w:szCs w:val="18"/>
                        </w:rPr>
                        <w:t>4.0%</w:t>
                      </w:r>
                      <w:r w:rsidR="00B71A8C" w:rsidRPr="007C49F3">
                        <w:rPr>
                          <w:rFonts w:ascii="HGP創英角ｺﾞｼｯｸUB" w:eastAsia="HGP創英角ｺﾞｼｯｸUB" w:hAnsi="HGP創英角ｺﾞｼｯｸUB"/>
                          <w:color w:val="000000" w:themeColor="text1"/>
                          <w:sz w:val="18"/>
                          <w:szCs w:val="18"/>
                        </w:rPr>
                        <w:t>）</w:t>
                      </w:r>
                    </w:p>
                  </w:txbxContent>
                </v:textbox>
              </v:shape>
            </w:pict>
          </mc:Fallback>
        </mc:AlternateContent>
      </w: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75648" behindDoc="0" locked="0" layoutInCell="1" allowOverlap="1" wp14:anchorId="7460C67C" wp14:editId="3FAB78FC">
                <wp:simplePos x="0" y="0"/>
                <wp:positionH relativeFrom="column">
                  <wp:posOffset>6412865</wp:posOffset>
                </wp:positionH>
                <wp:positionV relativeFrom="paragraph">
                  <wp:posOffset>3343275</wp:posOffset>
                </wp:positionV>
                <wp:extent cx="1920240" cy="955675"/>
                <wp:effectExtent l="0" t="0" r="22860" b="15875"/>
                <wp:wrapNone/>
                <wp:docPr id="8" name="テキスト ボックス 8"/>
                <wp:cNvGraphicFramePr/>
                <a:graphic xmlns:a="http://schemas.openxmlformats.org/drawingml/2006/main">
                  <a:graphicData uri="http://schemas.microsoft.com/office/word/2010/wordprocessingShape">
                    <wps:wsp>
                      <wps:cNvSpPr txBox="1"/>
                      <wps:spPr>
                        <a:xfrm>
                          <a:off x="0" y="0"/>
                          <a:ext cx="1920240" cy="955675"/>
                        </a:xfrm>
                        <a:prstGeom prst="rect">
                          <a:avLst/>
                        </a:prstGeom>
                        <a:solidFill>
                          <a:schemeClr val="bg1"/>
                        </a:solidFill>
                        <a:ln w="6350">
                          <a:solidFill>
                            <a:prstClr val="black"/>
                          </a:solidFill>
                        </a:ln>
                      </wps:spPr>
                      <wps:txbx>
                        <w:txbxContent>
                          <w:p w:rsidR="00CE234A" w:rsidRDefault="00D47909" w:rsidP="00CE234A">
                            <w:pPr>
                              <w:snapToGrid w:val="0"/>
                              <w:rPr>
                                <w:rFonts w:ascii="HGP創英角ｺﾞｼｯｸUB" w:eastAsia="HGP創英角ｺﾞｼｯｸUB" w:hAnsi="HGP創英角ｺﾞｼｯｸUB"/>
                                <w:color w:val="000000" w:themeColor="text1"/>
                                <w:sz w:val="18"/>
                                <w:szCs w:val="18"/>
                              </w:rPr>
                            </w:pPr>
                            <w:r w:rsidRPr="00F25779">
                              <w:rPr>
                                <w:rFonts w:ascii="HGP創英角ｺﾞｼｯｸUB" w:eastAsia="HGP創英角ｺﾞｼｯｸUB" w:hAnsi="HGP創英角ｺﾞｼｯｸUB" w:hint="eastAsia"/>
                                <w:sz w:val="18"/>
                                <w:szCs w:val="18"/>
                              </w:rPr>
                              <w:t>③</w:t>
                            </w:r>
                            <w:r w:rsidR="002A6AB1">
                              <w:rPr>
                                <w:rFonts w:ascii="HGP創英角ｺﾞｼｯｸUB" w:eastAsia="HGP創英角ｺﾞｼｯｸUB" w:hAnsi="HGP創英角ｺﾞｼｯｸUB" w:hint="eastAsia"/>
                                <w:sz w:val="18"/>
                                <w:szCs w:val="18"/>
                              </w:rPr>
                              <w:t xml:space="preserve">　</w:t>
                            </w:r>
                            <w:r w:rsidR="00CE234A" w:rsidRPr="007C49F3">
                              <w:rPr>
                                <w:rFonts w:ascii="HGP創英角ｺﾞｼｯｸUB" w:eastAsia="HGP創英角ｺﾞｼｯｸUB" w:hAnsi="HGP創英角ｺﾞｼｯｸUB" w:hint="eastAsia"/>
                                <w:color w:val="000000" w:themeColor="text1"/>
                                <w:sz w:val="18"/>
                                <w:szCs w:val="18"/>
                              </w:rPr>
                              <w:t>長崎市パートナーシップ</w:t>
                            </w:r>
                            <w:r w:rsidR="00CE234A" w:rsidRPr="007C49F3">
                              <w:rPr>
                                <w:rFonts w:ascii="HGP創英角ｺﾞｼｯｸUB" w:eastAsia="HGP創英角ｺﾞｼｯｸUB" w:hAnsi="HGP創英角ｺﾞｼｯｸUB"/>
                                <w:color w:val="000000" w:themeColor="text1"/>
                                <w:sz w:val="18"/>
                                <w:szCs w:val="18"/>
                              </w:rPr>
                              <w:t>宣誓制度</w:t>
                            </w:r>
                            <w:r w:rsidR="00CE234A" w:rsidRPr="007C49F3">
                              <w:rPr>
                                <w:rFonts w:ascii="HGP創英角ｺﾞｼｯｸUB" w:eastAsia="HGP創英角ｺﾞｼｯｸUB" w:hAnsi="HGP創英角ｺﾞｼｯｸUB" w:hint="eastAsia"/>
                                <w:color w:val="000000" w:themeColor="text1"/>
                                <w:sz w:val="18"/>
                                <w:szCs w:val="18"/>
                              </w:rPr>
                              <w:t>を創設</w:t>
                            </w:r>
                            <w:r w:rsidR="00CE234A" w:rsidRPr="007C49F3">
                              <w:rPr>
                                <w:rFonts w:ascii="HGP創英角ｺﾞｼｯｸUB" w:eastAsia="HGP創英角ｺﾞｼｯｸUB" w:hAnsi="HGP創英角ｺﾞｼｯｸUB"/>
                                <w:color w:val="000000" w:themeColor="text1"/>
                                <w:sz w:val="18"/>
                                <w:szCs w:val="18"/>
                              </w:rPr>
                              <w:t>（</w:t>
                            </w:r>
                            <w:r w:rsidR="00AF30A7">
                              <w:rPr>
                                <w:rFonts w:ascii="HGP創英角ｺﾞｼｯｸUB" w:eastAsia="HGP創英角ｺﾞｼｯｸUB" w:hAnsi="HGP創英角ｺﾞｼｯｸUB" w:hint="eastAsia"/>
                                <w:color w:val="000000" w:themeColor="text1"/>
                                <w:sz w:val="18"/>
                                <w:szCs w:val="18"/>
                              </w:rPr>
                              <w:t>令和</w:t>
                            </w:r>
                            <w:r w:rsidR="00CE234A" w:rsidRPr="007C49F3">
                              <w:rPr>
                                <w:rFonts w:ascii="HGP創英角ｺﾞｼｯｸUB" w:eastAsia="HGP創英角ｺﾞｼｯｸUB" w:hAnsi="HGP創英角ｺﾞｼｯｸUB" w:hint="eastAsia"/>
                                <w:color w:val="000000" w:themeColor="text1"/>
                                <w:sz w:val="18"/>
                                <w:szCs w:val="18"/>
                              </w:rPr>
                              <w:t>元</w:t>
                            </w:r>
                            <w:r w:rsidR="00AF30A7">
                              <w:rPr>
                                <w:rFonts w:ascii="HGP創英角ｺﾞｼｯｸUB" w:eastAsia="HGP創英角ｺﾞｼｯｸUB" w:hAnsi="HGP創英角ｺﾞｼｯｸUB" w:hint="eastAsia"/>
                                <w:color w:val="000000" w:themeColor="text1"/>
                                <w:sz w:val="18"/>
                                <w:szCs w:val="18"/>
                              </w:rPr>
                              <w:t>年9月</w:t>
                            </w:r>
                            <w:r w:rsidR="00CE234A" w:rsidRPr="007C49F3">
                              <w:rPr>
                                <w:rFonts w:ascii="HGP創英角ｺﾞｼｯｸUB" w:eastAsia="HGP創英角ｺﾞｼｯｸUB" w:hAnsi="HGP創英角ｺﾞｼｯｸUB"/>
                                <w:color w:val="000000" w:themeColor="text1"/>
                                <w:sz w:val="18"/>
                                <w:szCs w:val="18"/>
                              </w:rPr>
                              <w:t>）</w:t>
                            </w:r>
                          </w:p>
                          <w:p w:rsidR="00C23574" w:rsidRPr="00C23574" w:rsidRDefault="00C23574" w:rsidP="00CE234A">
                            <w:pPr>
                              <w:snapToGrid w:val="0"/>
                              <w:rPr>
                                <w:rFonts w:ascii="HGP創英角ｺﾞｼｯｸUB" w:eastAsia="HGP創英角ｺﾞｼｯｸUB" w:hAnsi="HGP創英角ｺﾞｼｯｸUB"/>
                                <w:color w:val="000000" w:themeColor="text1"/>
                                <w:sz w:val="4"/>
                                <w:szCs w:val="18"/>
                              </w:rPr>
                            </w:pPr>
                          </w:p>
                          <w:p w:rsidR="001661E4" w:rsidRPr="007C49F3" w:rsidRDefault="00B71A8C" w:rsidP="00C23574">
                            <w:pPr>
                              <w:snapToGrid w:val="0"/>
                              <w:ind w:rightChars="12" w:right="25" w:firstLineChars="80" w:firstLine="144"/>
                              <w:rPr>
                                <w:rFonts w:ascii="HGP創英角ｺﾞｼｯｸUB" w:eastAsia="HGP創英角ｺﾞｼｯｸUB" w:hAnsi="HGP創英角ｺﾞｼｯｸUB"/>
                                <w:color w:val="000000" w:themeColor="text1"/>
                                <w:sz w:val="18"/>
                                <w:szCs w:val="18"/>
                              </w:rPr>
                            </w:pPr>
                            <w:r w:rsidRPr="007C49F3">
                              <w:rPr>
                                <w:rFonts w:ascii="HGP創英角ｺﾞｼｯｸUB" w:eastAsia="HGP創英角ｺﾞｼｯｸUB" w:hAnsi="HGP創英角ｺﾞｼｯｸUB" w:hint="eastAsia"/>
                                <w:color w:val="000000" w:themeColor="text1"/>
                                <w:sz w:val="18"/>
                                <w:szCs w:val="18"/>
                              </w:rPr>
                              <w:t>性の多様性に起因する社会生活上の支障を軽減し、</w:t>
                            </w:r>
                            <w:r w:rsidR="00CE234A">
                              <w:rPr>
                                <w:rFonts w:ascii="HGP創英角ｺﾞｼｯｸUB" w:eastAsia="HGP創英角ｺﾞｼｯｸUB" w:hAnsi="HGP創英角ｺﾞｼｯｸUB"/>
                                <w:color w:val="000000" w:themeColor="text1"/>
                                <w:sz w:val="18"/>
                                <w:szCs w:val="18"/>
                              </w:rPr>
                              <w:t>誰しもが自分らしく生き</w:t>
                            </w:r>
                            <w:r w:rsidR="00CE234A">
                              <w:rPr>
                                <w:rFonts w:ascii="HGP創英角ｺﾞｼｯｸUB" w:eastAsia="HGP創英角ｺﾞｼｯｸUB" w:hAnsi="HGP創英角ｺﾞｼｯｸUB" w:hint="eastAsia"/>
                                <w:color w:val="000000" w:themeColor="text1"/>
                                <w:sz w:val="18"/>
                                <w:szCs w:val="18"/>
                              </w:rPr>
                              <w:t>られる社会を目指す</w:t>
                            </w:r>
                            <w:r w:rsidR="00171451" w:rsidRPr="007C49F3">
                              <w:rPr>
                                <w:rFonts w:ascii="HGP創英角ｺﾞｼｯｸUB" w:eastAsia="HGP創英角ｺﾞｼｯｸUB" w:hAnsi="HGP創英角ｺﾞｼｯｸUB"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C67C" id="テキスト ボックス 8" o:spid="_x0000_s1029" type="#_x0000_t202" style="position:absolute;left:0;text-align:left;margin-left:504.95pt;margin-top:263.25pt;width:151.2pt;height:7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" fillcolor="white [3212]" strokeweight=".5pt">
                <v:textbox>
                  <w:txbxContent>
                    <w:p w:rsidR="00CE234A" w:rsidRDefault="00D47909" w:rsidP="00CE234A">
                      <w:pPr>
                        <w:snapToGrid w:val="0"/>
                        <w:rPr>
                          <w:rFonts w:ascii="HGP創英角ｺﾞｼｯｸUB" w:eastAsia="HGP創英角ｺﾞｼｯｸUB" w:hAnsi="HGP創英角ｺﾞｼｯｸUB"/>
                          <w:color w:val="000000" w:themeColor="text1"/>
                          <w:sz w:val="18"/>
                          <w:szCs w:val="18"/>
                        </w:rPr>
                      </w:pPr>
                      <w:r w:rsidRPr="00F25779">
                        <w:rPr>
                          <w:rFonts w:ascii="HGP創英角ｺﾞｼｯｸUB" w:eastAsia="HGP創英角ｺﾞｼｯｸUB" w:hAnsi="HGP創英角ｺﾞｼｯｸUB" w:hint="eastAsia"/>
                          <w:sz w:val="18"/>
                          <w:szCs w:val="18"/>
                        </w:rPr>
                        <w:t>③</w:t>
                      </w:r>
                      <w:r w:rsidR="002A6AB1">
                        <w:rPr>
                          <w:rFonts w:ascii="HGP創英角ｺﾞｼｯｸUB" w:eastAsia="HGP創英角ｺﾞｼｯｸUB" w:hAnsi="HGP創英角ｺﾞｼｯｸUB" w:hint="eastAsia"/>
                          <w:sz w:val="18"/>
                          <w:szCs w:val="18"/>
                        </w:rPr>
                        <w:t xml:space="preserve">　</w:t>
                      </w:r>
                      <w:r w:rsidR="00CE234A" w:rsidRPr="007C49F3">
                        <w:rPr>
                          <w:rFonts w:ascii="HGP創英角ｺﾞｼｯｸUB" w:eastAsia="HGP創英角ｺﾞｼｯｸUB" w:hAnsi="HGP創英角ｺﾞｼｯｸUB" w:hint="eastAsia"/>
                          <w:color w:val="000000" w:themeColor="text1"/>
                          <w:sz w:val="18"/>
                          <w:szCs w:val="18"/>
                        </w:rPr>
                        <w:t>長崎市パートナーシップ</w:t>
                      </w:r>
                      <w:r w:rsidR="00CE234A" w:rsidRPr="007C49F3">
                        <w:rPr>
                          <w:rFonts w:ascii="HGP創英角ｺﾞｼｯｸUB" w:eastAsia="HGP創英角ｺﾞｼｯｸUB" w:hAnsi="HGP創英角ｺﾞｼｯｸUB"/>
                          <w:color w:val="000000" w:themeColor="text1"/>
                          <w:sz w:val="18"/>
                          <w:szCs w:val="18"/>
                        </w:rPr>
                        <w:t>宣誓制度</w:t>
                      </w:r>
                      <w:r w:rsidR="00CE234A" w:rsidRPr="007C49F3">
                        <w:rPr>
                          <w:rFonts w:ascii="HGP創英角ｺﾞｼｯｸUB" w:eastAsia="HGP創英角ｺﾞｼｯｸUB" w:hAnsi="HGP創英角ｺﾞｼｯｸUB" w:hint="eastAsia"/>
                          <w:color w:val="000000" w:themeColor="text1"/>
                          <w:sz w:val="18"/>
                          <w:szCs w:val="18"/>
                        </w:rPr>
                        <w:t>を創設</w:t>
                      </w:r>
                      <w:r w:rsidR="00CE234A" w:rsidRPr="007C49F3">
                        <w:rPr>
                          <w:rFonts w:ascii="HGP創英角ｺﾞｼｯｸUB" w:eastAsia="HGP創英角ｺﾞｼｯｸUB" w:hAnsi="HGP創英角ｺﾞｼｯｸUB"/>
                          <w:color w:val="000000" w:themeColor="text1"/>
                          <w:sz w:val="18"/>
                          <w:szCs w:val="18"/>
                        </w:rPr>
                        <w:t>（</w:t>
                      </w:r>
                      <w:r w:rsidR="00AF30A7">
                        <w:rPr>
                          <w:rFonts w:ascii="HGP創英角ｺﾞｼｯｸUB" w:eastAsia="HGP創英角ｺﾞｼｯｸUB" w:hAnsi="HGP創英角ｺﾞｼｯｸUB" w:hint="eastAsia"/>
                          <w:color w:val="000000" w:themeColor="text1"/>
                          <w:sz w:val="18"/>
                          <w:szCs w:val="18"/>
                        </w:rPr>
                        <w:t>令和</w:t>
                      </w:r>
                      <w:r w:rsidR="00CE234A" w:rsidRPr="007C49F3">
                        <w:rPr>
                          <w:rFonts w:ascii="HGP創英角ｺﾞｼｯｸUB" w:eastAsia="HGP創英角ｺﾞｼｯｸUB" w:hAnsi="HGP創英角ｺﾞｼｯｸUB" w:hint="eastAsia"/>
                          <w:color w:val="000000" w:themeColor="text1"/>
                          <w:sz w:val="18"/>
                          <w:szCs w:val="18"/>
                        </w:rPr>
                        <w:t>元</w:t>
                      </w:r>
                      <w:r w:rsidR="00AF30A7">
                        <w:rPr>
                          <w:rFonts w:ascii="HGP創英角ｺﾞｼｯｸUB" w:eastAsia="HGP創英角ｺﾞｼｯｸUB" w:hAnsi="HGP創英角ｺﾞｼｯｸUB" w:hint="eastAsia"/>
                          <w:color w:val="000000" w:themeColor="text1"/>
                          <w:sz w:val="18"/>
                          <w:szCs w:val="18"/>
                        </w:rPr>
                        <w:t>年9月</w:t>
                      </w:r>
                      <w:r w:rsidR="00CE234A" w:rsidRPr="007C49F3">
                        <w:rPr>
                          <w:rFonts w:ascii="HGP創英角ｺﾞｼｯｸUB" w:eastAsia="HGP創英角ｺﾞｼｯｸUB" w:hAnsi="HGP創英角ｺﾞｼｯｸUB"/>
                          <w:color w:val="000000" w:themeColor="text1"/>
                          <w:sz w:val="18"/>
                          <w:szCs w:val="18"/>
                        </w:rPr>
                        <w:t>）</w:t>
                      </w:r>
                    </w:p>
                    <w:p w:rsidR="00C23574" w:rsidRPr="00C23574" w:rsidRDefault="00C23574" w:rsidP="00CE234A">
                      <w:pPr>
                        <w:snapToGrid w:val="0"/>
                        <w:rPr>
                          <w:rFonts w:ascii="HGP創英角ｺﾞｼｯｸUB" w:eastAsia="HGP創英角ｺﾞｼｯｸUB" w:hAnsi="HGP創英角ｺﾞｼｯｸUB"/>
                          <w:color w:val="000000" w:themeColor="text1"/>
                          <w:sz w:val="4"/>
                          <w:szCs w:val="18"/>
                        </w:rPr>
                      </w:pPr>
                    </w:p>
                    <w:p w:rsidR="001661E4" w:rsidRPr="007C49F3" w:rsidRDefault="00B71A8C" w:rsidP="00C23574">
                      <w:pPr>
                        <w:snapToGrid w:val="0"/>
                        <w:ind w:rightChars="12" w:right="25" w:firstLineChars="80" w:firstLine="144"/>
                        <w:rPr>
                          <w:rFonts w:ascii="HGP創英角ｺﾞｼｯｸUB" w:eastAsia="HGP創英角ｺﾞｼｯｸUB" w:hAnsi="HGP創英角ｺﾞｼｯｸUB"/>
                          <w:color w:val="000000" w:themeColor="text1"/>
                          <w:sz w:val="18"/>
                          <w:szCs w:val="18"/>
                        </w:rPr>
                      </w:pPr>
                      <w:r w:rsidRPr="007C49F3">
                        <w:rPr>
                          <w:rFonts w:ascii="HGP創英角ｺﾞｼｯｸUB" w:eastAsia="HGP創英角ｺﾞｼｯｸUB" w:hAnsi="HGP創英角ｺﾞｼｯｸUB" w:hint="eastAsia"/>
                          <w:color w:val="000000" w:themeColor="text1"/>
                          <w:sz w:val="18"/>
                          <w:szCs w:val="18"/>
                        </w:rPr>
                        <w:t>性の多様性に起因する社会生活上の支障を軽減し、</w:t>
                      </w:r>
                      <w:r w:rsidR="00CE234A">
                        <w:rPr>
                          <w:rFonts w:ascii="HGP創英角ｺﾞｼｯｸUB" w:eastAsia="HGP創英角ｺﾞｼｯｸUB" w:hAnsi="HGP創英角ｺﾞｼｯｸUB"/>
                          <w:color w:val="000000" w:themeColor="text1"/>
                          <w:sz w:val="18"/>
                          <w:szCs w:val="18"/>
                        </w:rPr>
                        <w:t>誰しもが自分らしく生き</w:t>
                      </w:r>
                      <w:r w:rsidR="00CE234A">
                        <w:rPr>
                          <w:rFonts w:ascii="HGP創英角ｺﾞｼｯｸUB" w:eastAsia="HGP創英角ｺﾞｼｯｸUB" w:hAnsi="HGP創英角ｺﾞｼｯｸUB" w:hint="eastAsia"/>
                          <w:color w:val="000000" w:themeColor="text1"/>
                          <w:sz w:val="18"/>
                          <w:szCs w:val="18"/>
                        </w:rPr>
                        <w:t>られる社会を目指す</w:t>
                      </w:r>
                      <w:r w:rsidR="00171451" w:rsidRPr="007C49F3">
                        <w:rPr>
                          <w:rFonts w:ascii="HGP創英角ｺﾞｼｯｸUB" w:eastAsia="HGP創英角ｺﾞｼｯｸUB" w:hAnsi="HGP創英角ｺﾞｼｯｸUB" w:hint="eastAsia"/>
                          <w:color w:val="000000" w:themeColor="text1"/>
                          <w:sz w:val="18"/>
                          <w:szCs w:val="18"/>
                        </w:rPr>
                        <w:t>。</w:t>
                      </w:r>
                    </w:p>
                  </w:txbxContent>
                </v:textbox>
              </v:shape>
            </w:pict>
          </mc:Fallback>
        </mc:AlternateContent>
      </w:r>
      <w:r w:rsidR="00932A3E">
        <w:rPr>
          <w:rFonts w:ascii="HGｺﾞｼｯｸM" w:eastAsia="HGｺﾞｼｯｸM" w:hint="eastAsia"/>
          <w:noProof/>
          <w:sz w:val="24"/>
          <w:szCs w:val="24"/>
        </w:rPr>
        <mc:AlternateContent>
          <mc:Choice Requires="wps">
            <w:drawing>
              <wp:anchor distT="0" distB="0" distL="114300" distR="114300" simplePos="0" relativeHeight="251658236" behindDoc="0" locked="0" layoutInCell="1" allowOverlap="1" wp14:anchorId="3625F92A" wp14:editId="69D483D7">
                <wp:simplePos x="0" y="0"/>
                <wp:positionH relativeFrom="column">
                  <wp:posOffset>6112663</wp:posOffset>
                </wp:positionH>
                <wp:positionV relativeFrom="paragraph">
                  <wp:posOffset>5703833</wp:posOffset>
                </wp:positionV>
                <wp:extent cx="4109545" cy="512204"/>
                <wp:effectExtent l="76200" t="95250" r="0" b="97790"/>
                <wp:wrapNone/>
                <wp:docPr id="11" name="直線矢印コネクタ 11"/>
                <wp:cNvGraphicFramePr/>
                <a:graphic xmlns:a="http://schemas.openxmlformats.org/drawingml/2006/main">
                  <a:graphicData uri="http://schemas.microsoft.com/office/word/2010/wordprocessingShape">
                    <wps:wsp>
                      <wps:cNvCnPr/>
                      <wps:spPr>
                        <a:xfrm flipV="1">
                          <a:off x="0" y="0"/>
                          <a:ext cx="4109545" cy="512204"/>
                        </a:xfrm>
                        <a:prstGeom prst="straightConnector1">
                          <a:avLst/>
                        </a:prstGeom>
                        <a:ln w="47625">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F2A3C4" id="_x0000_t32" coordsize="21600,21600" o:spt="32" o:oned="t" path="m,l21600,21600e" filled="f">
                <v:path arrowok="t" fillok="f" o:connecttype="none"/>
                <o:lock v:ext="edit" shapetype="t"/>
              </v:shapetype>
              <v:shape id="直線矢印コネクタ 11" o:spid="_x0000_s1026" type="#_x0000_t32" style="position:absolute;left:0;text-align:left;margin-left:481.3pt;margin-top:449.1pt;width:323.6pt;height:40.35pt;flip:y;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" strokecolor="black [3213]" strokeweight="3.75pt">
                <v:stroke startarrow="oval" endarrow="block" joinstyle="miter"/>
              </v:shape>
            </w:pict>
          </mc:Fallback>
        </mc:AlternateContent>
      </w:r>
      <w:r w:rsidR="00110F11">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3360" behindDoc="0" locked="0" layoutInCell="1" allowOverlap="1">
                <wp:simplePos x="0" y="0"/>
                <wp:positionH relativeFrom="column">
                  <wp:posOffset>6408906</wp:posOffset>
                </wp:positionH>
                <wp:positionV relativeFrom="paragraph">
                  <wp:posOffset>761477</wp:posOffset>
                </wp:positionV>
                <wp:extent cx="1960880" cy="1016000"/>
                <wp:effectExtent l="0" t="0" r="20320" b="12700"/>
                <wp:wrapNone/>
                <wp:docPr id="1" name="テキスト ボックス 1"/>
                <wp:cNvGraphicFramePr/>
                <a:graphic xmlns:a="http://schemas.openxmlformats.org/drawingml/2006/main">
                  <a:graphicData uri="http://schemas.microsoft.com/office/word/2010/wordprocessingShape">
                    <wps:wsp>
                      <wps:cNvSpPr txBox="1"/>
                      <wps:spPr>
                        <a:xfrm>
                          <a:off x="0" y="0"/>
                          <a:ext cx="1960880" cy="1016000"/>
                        </a:xfrm>
                        <a:prstGeom prst="rect">
                          <a:avLst/>
                        </a:prstGeom>
                        <a:solidFill>
                          <a:schemeClr val="bg1"/>
                        </a:solidFill>
                        <a:ln w="6350">
                          <a:solidFill>
                            <a:prstClr val="black"/>
                          </a:solidFill>
                        </a:ln>
                      </wps:spPr>
                      <wps:txbx>
                        <w:txbxContent>
                          <w:p w:rsidR="00E7789F" w:rsidRPr="00F87796" w:rsidRDefault="00D47909" w:rsidP="00F45C35">
                            <w:pPr>
                              <w:snapToGrid w:val="0"/>
                              <w:rPr>
                                <w:rFonts w:ascii="HGP創英角ｺﾞｼｯｸUB" w:eastAsia="HGP創英角ｺﾞｼｯｸUB" w:hAnsi="HGP創英角ｺﾞｼｯｸUB"/>
                                <w:color w:val="000000" w:themeColor="text1"/>
                              </w:rPr>
                            </w:pPr>
                            <w:r w:rsidRPr="00013E68">
                              <w:rPr>
                                <w:rFonts w:ascii="ＭＳ 明朝" w:eastAsia="ＭＳ 明朝" w:hAnsi="ＭＳ 明朝" w:hint="eastAsia"/>
                                <w:color w:val="000000" w:themeColor="text1"/>
                                <w:kern w:val="24"/>
                                <w:sz w:val="18"/>
                                <w:szCs w:val="18"/>
                              </w:rPr>
                              <w:t>➀</w:t>
                            </w:r>
                            <w:r w:rsidR="002A6AB1">
                              <w:rPr>
                                <w:rFonts w:ascii="ＭＳ 明朝" w:eastAsia="ＭＳ 明朝" w:hAnsi="ＭＳ 明朝" w:hint="eastAsia"/>
                                <w:color w:val="000000" w:themeColor="text1"/>
                                <w:kern w:val="24"/>
                                <w:sz w:val="18"/>
                                <w:szCs w:val="18"/>
                              </w:rPr>
                              <w:t xml:space="preserve"> </w:t>
                            </w:r>
                            <w:r w:rsidR="001661E4" w:rsidRPr="00F87796">
                              <w:rPr>
                                <w:rFonts w:ascii="HGP創英角ｺﾞｼｯｸUB" w:eastAsia="HGP創英角ｺﾞｼｯｸUB" w:hAnsi="HGP創英角ｺﾞｼｯｸUB"/>
                                <w:color w:val="000000" w:themeColor="text1"/>
                                <w:sz w:val="18"/>
                                <w:szCs w:val="18"/>
                              </w:rPr>
                              <w:t>市民意識調査において</w:t>
                            </w:r>
                            <w:r w:rsidR="00BC5D1A" w:rsidRPr="00F87796">
                              <w:rPr>
                                <w:rFonts w:ascii="HGP創英角ｺﾞｼｯｸUB" w:eastAsia="HGP創英角ｺﾞｼｯｸUB" w:hAnsi="HGP創英角ｺﾞｼｯｸUB" w:hint="eastAsia"/>
                                <w:color w:val="000000" w:themeColor="text1"/>
                                <w:kern w:val="24"/>
                                <w:sz w:val="18"/>
                                <w:szCs w:val="18"/>
                              </w:rPr>
                              <w:t>「</w:t>
                            </w:r>
                            <w:r w:rsidR="00E7789F" w:rsidRPr="00F87796">
                              <w:rPr>
                                <w:rFonts w:ascii="HGP創英角ｺﾞｼｯｸUB" w:eastAsia="HGP創英角ｺﾞｼｯｸUB" w:hAnsi="HGP創英角ｺﾞｼｯｸUB" w:hint="eastAsia"/>
                                <w:color w:val="000000" w:themeColor="text1"/>
                                <w:kern w:val="24"/>
                                <w:sz w:val="18"/>
                                <w:szCs w:val="18"/>
                              </w:rPr>
                              <w:t>人権に関していやな思いをしたり、不当な扱いを受けた</w:t>
                            </w:r>
                            <w:r w:rsidR="00804329" w:rsidRPr="00F87796">
                              <w:rPr>
                                <w:rFonts w:ascii="HGP創英角ｺﾞｼｯｸUB" w:eastAsia="HGP創英角ｺﾞｼｯｸUB" w:hAnsi="HGP創英角ｺﾞｼｯｸUB" w:hint="eastAsia"/>
                                <w:color w:val="000000" w:themeColor="text1"/>
                                <w:kern w:val="24"/>
                                <w:sz w:val="18"/>
                                <w:szCs w:val="18"/>
                              </w:rPr>
                              <w:t>または見た</w:t>
                            </w:r>
                            <w:r w:rsidR="00E7789F" w:rsidRPr="00F87796">
                              <w:rPr>
                                <w:rFonts w:ascii="HGP創英角ｺﾞｼｯｸUB" w:eastAsia="HGP創英角ｺﾞｼｯｸUB" w:hAnsi="HGP創英角ｺﾞｼｯｸUB" w:hint="eastAsia"/>
                                <w:color w:val="000000" w:themeColor="text1"/>
                                <w:kern w:val="24"/>
                                <w:sz w:val="18"/>
                                <w:szCs w:val="18"/>
                              </w:rPr>
                              <w:t>ことがある</w:t>
                            </w:r>
                            <w:r w:rsidR="00BC5D1A" w:rsidRPr="00F87796">
                              <w:rPr>
                                <w:rFonts w:ascii="HGP創英角ｺﾞｼｯｸUB" w:eastAsia="HGP創英角ｺﾞｼｯｸUB" w:hAnsi="HGP創英角ｺﾞｼｯｸUB" w:hint="eastAsia"/>
                                <w:color w:val="000000" w:themeColor="text1"/>
                                <w:kern w:val="24"/>
                                <w:sz w:val="18"/>
                                <w:szCs w:val="18"/>
                              </w:rPr>
                              <w:t>」</w:t>
                            </w:r>
                            <w:r w:rsidR="00E7789F" w:rsidRPr="00F87796">
                              <w:rPr>
                                <w:rFonts w:ascii="HGP創英角ｺﾞｼｯｸUB" w:eastAsia="HGP創英角ｺﾞｼｯｸUB" w:hAnsi="HGP創英角ｺﾞｼｯｸUB"/>
                                <w:color w:val="000000" w:themeColor="text1"/>
                                <w:kern w:val="24"/>
                                <w:sz w:val="18"/>
                                <w:szCs w:val="18"/>
                              </w:rPr>
                              <w:t>割合は</w:t>
                            </w:r>
                            <w:r w:rsidR="009C55FD" w:rsidRPr="00F87796">
                              <w:rPr>
                                <w:rFonts w:ascii="HGP創英角ｺﾞｼｯｸUB" w:eastAsia="HGP創英角ｺﾞｼｯｸUB" w:hAnsi="HGP創英角ｺﾞｼｯｸUB" w:hint="eastAsia"/>
                                <w:color w:val="000000" w:themeColor="text1"/>
                                <w:kern w:val="24"/>
                                <w:sz w:val="18"/>
                                <w:szCs w:val="18"/>
                              </w:rPr>
                              <w:t>横ばい</w:t>
                            </w:r>
                            <w:r w:rsidR="00B31BD2" w:rsidRPr="00F87796">
                              <w:rPr>
                                <w:rFonts w:ascii="HGP創英角ｺﾞｼｯｸUB" w:eastAsia="HGP創英角ｺﾞｼｯｸUB" w:hAnsi="HGP創英角ｺﾞｼｯｸUB" w:hint="eastAsia"/>
                                <w:color w:val="000000" w:themeColor="text1"/>
                                <w:kern w:val="24"/>
                                <w:sz w:val="18"/>
                                <w:szCs w:val="18"/>
                              </w:rPr>
                              <w:t>であり、</w:t>
                            </w:r>
                            <w:r w:rsidR="00804329" w:rsidRPr="00F87796">
                              <w:rPr>
                                <w:rFonts w:ascii="HGP創英角ｺﾞｼｯｸUB" w:eastAsia="HGP創英角ｺﾞｼｯｸUB" w:hAnsi="HGP創英角ｺﾞｼｯｸUB" w:hint="eastAsia"/>
                                <w:color w:val="000000" w:themeColor="text1"/>
                                <w:kern w:val="24"/>
                                <w:sz w:val="18"/>
                                <w:szCs w:val="18"/>
                              </w:rPr>
                              <w:t>一定の</w:t>
                            </w:r>
                            <w:r w:rsidR="00804329" w:rsidRPr="00F87796">
                              <w:rPr>
                                <w:rFonts w:ascii="HGP創英角ｺﾞｼｯｸUB" w:eastAsia="HGP創英角ｺﾞｼｯｸUB" w:hAnsi="HGP創英角ｺﾞｼｯｸUB"/>
                                <w:color w:val="000000" w:themeColor="text1"/>
                                <w:kern w:val="24"/>
                                <w:sz w:val="18"/>
                                <w:szCs w:val="18"/>
                              </w:rPr>
                              <w:t>割合の市民が、</w:t>
                            </w:r>
                            <w:r w:rsidR="00B31BD2" w:rsidRPr="00F87796">
                              <w:rPr>
                                <w:rFonts w:ascii="HGP創英角ｺﾞｼｯｸUB" w:eastAsia="HGP創英角ｺﾞｼｯｸUB" w:hAnsi="HGP創英角ｺﾞｼｯｸUB" w:hint="eastAsia"/>
                                <w:color w:val="000000" w:themeColor="text1"/>
                                <w:kern w:val="24"/>
                                <w:sz w:val="18"/>
                                <w:szCs w:val="18"/>
                              </w:rPr>
                              <w:t>人権侵害を経験</w:t>
                            </w:r>
                            <w:r w:rsidR="00804329" w:rsidRPr="00F87796">
                              <w:rPr>
                                <w:rFonts w:ascii="HGP創英角ｺﾞｼｯｸUB" w:eastAsia="HGP創英角ｺﾞｼｯｸUB" w:hAnsi="HGP創英角ｺﾞｼｯｸUB" w:hint="eastAsia"/>
                                <w:color w:val="000000" w:themeColor="text1"/>
                                <w:kern w:val="24"/>
                                <w:sz w:val="18"/>
                                <w:szCs w:val="18"/>
                              </w:rPr>
                              <w:t>、</w:t>
                            </w:r>
                            <w:r w:rsidR="00030C02" w:rsidRPr="00F87796">
                              <w:rPr>
                                <w:rFonts w:ascii="HGP創英角ｺﾞｼｯｸUB" w:eastAsia="HGP創英角ｺﾞｼｯｸUB" w:hAnsi="HGP創英角ｺﾞｼｯｸUB" w:hint="eastAsia"/>
                                <w:color w:val="000000" w:themeColor="text1"/>
                                <w:kern w:val="24"/>
                                <w:sz w:val="18"/>
                                <w:szCs w:val="18"/>
                              </w:rPr>
                              <w:t>認識</w:t>
                            </w:r>
                            <w:r w:rsidR="00B31BD2" w:rsidRPr="00F87796">
                              <w:rPr>
                                <w:rFonts w:ascii="HGP創英角ｺﾞｼｯｸUB" w:eastAsia="HGP創英角ｺﾞｼｯｸUB" w:hAnsi="HGP創英角ｺﾞｼｯｸUB" w:hint="eastAsia"/>
                                <w:color w:val="000000" w:themeColor="text1"/>
                                <w:kern w:val="24"/>
                                <w:sz w:val="18"/>
                                <w:szCs w:val="18"/>
                              </w:rPr>
                              <w:t>し</w:t>
                            </w:r>
                            <w:r w:rsidR="00804329" w:rsidRPr="00F87796">
                              <w:rPr>
                                <w:rFonts w:ascii="HGP創英角ｺﾞｼｯｸUB" w:eastAsia="HGP創英角ｺﾞｼｯｸUB" w:hAnsi="HGP創英角ｺﾞｼｯｸUB" w:hint="eastAsia"/>
                                <w:color w:val="000000" w:themeColor="text1"/>
                                <w:kern w:val="24"/>
                                <w:sz w:val="18"/>
                                <w:szCs w:val="18"/>
                              </w:rPr>
                              <w:t>ている状況</w:t>
                            </w:r>
                            <w:r w:rsidR="00804329" w:rsidRPr="00F87796">
                              <w:rPr>
                                <w:rFonts w:ascii="HGP創英角ｺﾞｼｯｸUB" w:eastAsia="HGP創英角ｺﾞｼｯｸUB" w:hAnsi="HGP創英角ｺﾞｼｯｸUB"/>
                                <w:color w:val="000000" w:themeColor="text1"/>
                                <w:kern w:val="24"/>
                                <w:sz w:val="18"/>
                                <w:szCs w:val="18"/>
                              </w:rPr>
                              <w:t>が</w:t>
                            </w:r>
                            <w:r w:rsidR="00804329" w:rsidRPr="00F87796">
                              <w:rPr>
                                <w:rFonts w:ascii="HGP創英角ｺﾞｼｯｸUB" w:eastAsia="HGP創英角ｺﾞｼｯｸUB" w:hAnsi="HGP創英角ｺﾞｼｯｸUB" w:hint="eastAsia"/>
                                <w:color w:val="000000" w:themeColor="text1"/>
                                <w:kern w:val="24"/>
                                <w:sz w:val="18"/>
                                <w:szCs w:val="18"/>
                              </w:rPr>
                              <w:t>続いている</w:t>
                            </w:r>
                            <w:r w:rsidR="00E7789F" w:rsidRPr="00F87796">
                              <w:rPr>
                                <w:rFonts w:ascii="HGP創英角ｺﾞｼｯｸUB" w:eastAsia="HGP創英角ｺﾞｼｯｸUB" w:hAnsi="HGP創英角ｺﾞｼｯｸUB" w:hint="eastAsia"/>
                                <w:color w:val="000000" w:themeColor="text1"/>
                                <w:kern w:val="24"/>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504.65pt;margin-top:59.95pt;width:154.4pt;height: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" fillcolor="white [3212]" strokeweight=".5pt">
                <v:textbox>
                  <w:txbxContent>
                    <w:p w:rsidR="00E7789F" w:rsidRPr="00F87796" w:rsidRDefault="00D47909" w:rsidP="00F45C35">
                      <w:pPr>
                        <w:snapToGrid w:val="0"/>
                        <w:rPr>
                          <w:rFonts w:ascii="HGP創英角ｺﾞｼｯｸUB" w:eastAsia="HGP創英角ｺﾞｼｯｸUB" w:hAnsi="HGP創英角ｺﾞｼｯｸUB"/>
                          <w:color w:val="000000" w:themeColor="text1"/>
                        </w:rPr>
                      </w:pPr>
                      <w:r w:rsidRPr="00013E68">
                        <w:rPr>
                          <w:rFonts w:ascii="ＭＳ 明朝" w:eastAsia="ＭＳ 明朝" w:hAnsi="ＭＳ 明朝" w:hint="eastAsia"/>
                          <w:color w:val="000000" w:themeColor="text1"/>
                          <w:kern w:val="24"/>
                          <w:sz w:val="18"/>
                          <w:szCs w:val="18"/>
                        </w:rPr>
                        <w:t>➀</w:t>
                      </w:r>
                      <w:r w:rsidR="002A6AB1">
                        <w:rPr>
                          <w:rFonts w:ascii="ＭＳ 明朝" w:eastAsia="ＭＳ 明朝" w:hAnsi="ＭＳ 明朝" w:hint="eastAsia"/>
                          <w:color w:val="000000" w:themeColor="text1"/>
                          <w:kern w:val="24"/>
                          <w:sz w:val="18"/>
                          <w:szCs w:val="18"/>
                        </w:rPr>
                        <w:t xml:space="preserve"> </w:t>
                      </w:r>
                      <w:r w:rsidR="001661E4" w:rsidRPr="00F87796">
                        <w:rPr>
                          <w:rFonts w:ascii="HGP創英角ｺﾞｼｯｸUB" w:eastAsia="HGP創英角ｺﾞｼｯｸUB" w:hAnsi="HGP創英角ｺﾞｼｯｸUB"/>
                          <w:color w:val="000000" w:themeColor="text1"/>
                          <w:sz w:val="18"/>
                          <w:szCs w:val="18"/>
                        </w:rPr>
                        <w:t>市民意識調査において</w:t>
                      </w:r>
                      <w:r w:rsidR="00BC5D1A" w:rsidRPr="00F87796">
                        <w:rPr>
                          <w:rFonts w:ascii="HGP創英角ｺﾞｼｯｸUB" w:eastAsia="HGP創英角ｺﾞｼｯｸUB" w:hAnsi="HGP創英角ｺﾞｼｯｸUB" w:hint="eastAsia"/>
                          <w:color w:val="000000" w:themeColor="text1"/>
                          <w:kern w:val="24"/>
                          <w:sz w:val="18"/>
                          <w:szCs w:val="18"/>
                        </w:rPr>
                        <w:t>「</w:t>
                      </w:r>
                      <w:r w:rsidR="00E7789F" w:rsidRPr="00F87796">
                        <w:rPr>
                          <w:rFonts w:ascii="HGP創英角ｺﾞｼｯｸUB" w:eastAsia="HGP創英角ｺﾞｼｯｸUB" w:hAnsi="HGP創英角ｺﾞｼｯｸUB" w:hint="eastAsia"/>
                          <w:color w:val="000000" w:themeColor="text1"/>
                          <w:kern w:val="24"/>
                          <w:sz w:val="18"/>
                          <w:szCs w:val="18"/>
                        </w:rPr>
                        <w:t>人権に関していやな思いをしたり、不当な扱いを受けた</w:t>
                      </w:r>
                      <w:r w:rsidR="00804329" w:rsidRPr="00F87796">
                        <w:rPr>
                          <w:rFonts w:ascii="HGP創英角ｺﾞｼｯｸUB" w:eastAsia="HGP創英角ｺﾞｼｯｸUB" w:hAnsi="HGP創英角ｺﾞｼｯｸUB" w:hint="eastAsia"/>
                          <w:color w:val="000000" w:themeColor="text1"/>
                          <w:kern w:val="24"/>
                          <w:sz w:val="18"/>
                          <w:szCs w:val="18"/>
                        </w:rPr>
                        <w:t>または見た</w:t>
                      </w:r>
                      <w:r w:rsidR="00E7789F" w:rsidRPr="00F87796">
                        <w:rPr>
                          <w:rFonts w:ascii="HGP創英角ｺﾞｼｯｸUB" w:eastAsia="HGP創英角ｺﾞｼｯｸUB" w:hAnsi="HGP創英角ｺﾞｼｯｸUB" w:hint="eastAsia"/>
                          <w:color w:val="000000" w:themeColor="text1"/>
                          <w:kern w:val="24"/>
                          <w:sz w:val="18"/>
                          <w:szCs w:val="18"/>
                        </w:rPr>
                        <w:t>ことがある</w:t>
                      </w:r>
                      <w:r w:rsidR="00BC5D1A" w:rsidRPr="00F87796">
                        <w:rPr>
                          <w:rFonts w:ascii="HGP創英角ｺﾞｼｯｸUB" w:eastAsia="HGP創英角ｺﾞｼｯｸUB" w:hAnsi="HGP創英角ｺﾞｼｯｸUB" w:hint="eastAsia"/>
                          <w:color w:val="000000" w:themeColor="text1"/>
                          <w:kern w:val="24"/>
                          <w:sz w:val="18"/>
                          <w:szCs w:val="18"/>
                        </w:rPr>
                        <w:t>」</w:t>
                      </w:r>
                      <w:r w:rsidR="00E7789F" w:rsidRPr="00F87796">
                        <w:rPr>
                          <w:rFonts w:ascii="HGP創英角ｺﾞｼｯｸUB" w:eastAsia="HGP創英角ｺﾞｼｯｸUB" w:hAnsi="HGP創英角ｺﾞｼｯｸUB"/>
                          <w:color w:val="000000" w:themeColor="text1"/>
                          <w:kern w:val="24"/>
                          <w:sz w:val="18"/>
                          <w:szCs w:val="18"/>
                        </w:rPr>
                        <w:t>割合は</w:t>
                      </w:r>
                      <w:r w:rsidR="009C55FD" w:rsidRPr="00F87796">
                        <w:rPr>
                          <w:rFonts w:ascii="HGP創英角ｺﾞｼｯｸUB" w:eastAsia="HGP創英角ｺﾞｼｯｸUB" w:hAnsi="HGP創英角ｺﾞｼｯｸUB" w:hint="eastAsia"/>
                          <w:color w:val="000000" w:themeColor="text1"/>
                          <w:kern w:val="24"/>
                          <w:sz w:val="18"/>
                          <w:szCs w:val="18"/>
                        </w:rPr>
                        <w:t>横ばい</w:t>
                      </w:r>
                      <w:r w:rsidR="00B31BD2" w:rsidRPr="00F87796">
                        <w:rPr>
                          <w:rFonts w:ascii="HGP創英角ｺﾞｼｯｸUB" w:eastAsia="HGP創英角ｺﾞｼｯｸUB" w:hAnsi="HGP創英角ｺﾞｼｯｸUB" w:hint="eastAsia"/>
                          <w:color w:val="000000" w:themeColor="text1"/>
                          <w:kern w:val="24"/>
                          <w:sz w:val="18"/>
                          <w:szCs w:val="18"/>
                        </w:rPr>
                        <w:t>であり、</w:t>
                      </w:r>
                      <w:r w:rsidR="00804329" w:rsidRPr="00F87796">
                        <w:rPr>
                          <w:rFonts w:ascii="HGP創英角ｺﾞｼｯｸUB" w:eastAsia="HGP創英角ｺﾞｼｯｸUB" w:hAnsi="HGP創英角ｺﾞｼｯｸUB" w:hint="eastAsia"/>
                          <w:color w:val="000000" w:themeColor="text1"/>
                          <w:kern w:val="24"/>
                          <w:sz w:val="18"/>
                          <w:szCs w:val="18"/>
                        </w:rPr>
                        <w:t>一定の</w:t>
                      </w:r>
                      <w:r w:rsidR="00804329" w:rsidRPr="00F87796">
                        <w:rPr>
                          <w:rFonts w:ascii="HGP創英角ｺﾞｼｯｸUB" w:eastAsia="HGP創英角ｺﾞｼｯｸUB" w:hAnsi="HGP創英角ｺﾞｼｯｸUB"/>
                          <w:color w:val="000000" w:themeColor="text1"/>
                          <w:kern w:val="24"/>
                          <w:sz w:val="18"/>
                          <w:szCs w:val="18"/>
                        </w:rPr>
                        <w:t>割合の市民が、</w:t>
                      </w:r>
                      <w:r w:rsidR="00B31BD2" w:rsidRPr="00F87796">
                        <w:rPr>
                          <w:rFonts w:ascii="HGP創英角ｺﾞｼｯｸUB" w:eastAsia="HGP創英角ｺﾞｼｯｸUB" w:hAnsi="HGP創英角ｺﾞｼｯｸUB" w:hint="eastAsia"/>
                          <w:color w:val="000000" w:themeColor="text1"/>
                          <w:kern w:val="24"/>
                          <w:sz w:val="18"/>
                          <w:szCs w:val="18"/>
                        </w:rPr>
                        <w:t>人権侵害を経験</w:t>
                      </w:r>
                      <w:r w:rsidR="00804329" w:rsidRPr="00F87796">
                        <w:rPr>
                          <w:rFonts w:ascii="HGP創英角ｺﾞｼｯｸUB" w:eastAsia="HGP創英角ｺﾞｼｯｸUB" w:hAnsi="HGP創英角ｺﾞｼｯｸUB" w:hint="eastAsia"/>
                          <w:color w:val="000000" w:themeColor="text1"/>
                          <w:kern w:val="24"/>
                          <w:sz w:val="18"/>
                          <w:szCs w:val="18"/>
                        </w:rPr>
                        <w:t>、</w:t>
                      </w:r>
                      <w:r w:rsidR="00030C02" w:rsidRPr="00F87796">
                        <w:rPr>
                          <w:rFonts w:ascii="HGP創英角ｺﾞｼｯｸUB" w:eastAsia="HGP創英角ｺﾞｼｯｸUB" w:hAnsi="HGP創英角ｺﾞｼｯｸUB" w:hint="eastAsia"/>
                          <w:color w:val="000000" w:themeColor="text1"/>
                          <w:kern w:val="24"/>
                          <w:sz w:val="18"/>
                          <w:szCs w:val="18"/>
                        </w:rPr>
                        <w:t>認識</w:t>
                      </w:r>
                      <w:r w:rsidR="00B31BD2" w:rsidRPr="00F87796">
                        <w:rPr>
                          <w:rFonts w:ascii="HGP創英角ｺﾞｼｯｸUB" w:eastAsia="HGP創英角ｺﾞｼｯｸUB" w:hAnsi="HGP創英角ｺﾞｼｯｸUB" w:hint="eastAsia"/>
                          <w:color w:val="000000" w:themeColor="text1"/>
                          <w:kern w:val="24"/>
                          <w:sz w:val="18"/>
                          <w:szCs w:val="18"/>
                        </w:rPr>
                        <w:t>し</w:t>
                      </w:r>
                      <w:r w:rsidR="00804329" w:rsidRPr="00F87796">
                        <w:rPr>
                          <w:rFonts w:ascii="HGP創英角ｺﾞｼｯｸUB" w:eastAsia="HGP創英角ｺﾞｼｯｸUB" w:hAnsi="HGP創英角ｺﾞｼｯｸUB" w:hint="eastAsia"/>
                          <w:color w:val="000000" w:themeColor="text1"/>
                          <w:kern w:val="24"/>
                          <w:sz w:val="18"/>
                          <w:szCs w:val="18"/>
                        </w:rPr>
                        <w:t>ている状況</w:t>
                      </w:r>
                      <w:r w:rsidR="00804329" w:rsidRPr="00F87796">
                        <w:rPr>
                          <w:rFonts w:ascii="HGP創英角ｺﾞｼｯｸUB" w:eastAsia="HGP創英角ｺﾞｼｯｸUB" w:hAnsi="HGP創英角ｺﾞｼｯｸUB"/>
                          <w:color w:val="000000" w:themeColor="text1"/>
                          <w:kern w:val="24"/>
                          <w:sz w:val="18"/>
                          <w:szCs w:val="18"/>
                        </w:rPr>
                        <w:t>が</w:t>
                      </w:r>
                      <w:r w:rsidR="00804329" w:rsidRPr="00F87796">
                        <w:rPr>
                          <w:rFonts w:ascii="HGP創英角ｺﾞｼｯｸUB" w:eastAsia="HGP創英角ｺﾞｼｯｸUB" w:hAnsi="HGP創英角ｺﾞｼｯｸUB" w:hint="eastAsia"/>
                          <w:color w:val="000000" w:themeColor="text1"/>
                          <w:kern w:val="24"/>
                          <w:sz w:val="18"/>
                          <w:szCs w:val="18"/>
                        </w:rPr>
                        <w:t>続いている</w:t>
                      </w:r>
                      <w:r w:rsidR="00E7789F" w:rsidRPr="00F87796">
                        <w:rPr>
                          <w:rFonts w:ascii="HGP創英角ｺﾞｼｯｸUB" w:eastAsia="HGP創英角ｺﾞｼｯｸUB" w:hAnsi="HGP創英角ｺﾞｼｯｸUB" w:hint="eastAsia"/>
                          <w:color w:val="000000" w:themeColor="text1"/>
                          <w:kern w:val="24"/>
                          <w:sz w:val="18"/>
                          <w:szCs w:val="18"/>
                        </w:rPr>
                        <w:t>。</w:t>
                      </w:r>
                    </w:p>
                  </w:txbxContent>
                </v:textbox>
              </v:shape>
            </w:pict>
          </mc:Fallback>
        </mc:AlternateContent>
      </w:r>
      <w:r w:rsidR="00110F11">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71552" behindDoc="0" locked="0" layoutInCell="1" allowOverlap="1" wp14:anchorId="3A9A279F" wp14:editId="46EECA11">
                <wp:simplePos x="0" y="0"/>
                <wp:positionH relativeFrom="column">
                  <wp:posOffset>6444615</wp:posOffset>
                </wp:positionH>
                <wp:positionV relativeFrom="paragraph">
                  <wp:posOffset>5898963</wp:posOffset>
                </wp:positionV>
                <wp:extent cx="1889760" cy="853440"/>
                <wp:effectExtent l="0" t="0" r="15240" b="22860"/>
                <wp:wrapNone/>
                <wp:docPr id="6" name="テキスト ボックス 6"/>
                <wp:cNvGraphicFramePr/>
                <a:graphic xmlns:a="http://schemas.openxmlformats.org/drawingml/2006/main">
                  <a:graphicData uri="http://schemas.microsoft.com/office/word/2010/wordprocessingShape">
                    <wps:wsp>
                      <wps:cNvSpPr txBox="1"/>
                      <wps:spPr>
                        <a:xfrm>
                          <a:off x="0" y="0"/>
                          <a:ext cx="1889760" cy="853440"/>
                        </a:xfrm>
                        <a:prstGeom prst="rect">
                          <a:avLst/>
                        </a:prstGeom>
                        <a:solidFill>
                          <a:schemeClr val="bg1"/>
                        </a:solidFill>
                        <a:ln w="6350">
                          <a:solidFill>
                            <a:prstClr val="black"/>
                          </a:solidFill>
                        </a:ln>
                      </wps:spPr>
                      <wps:txbx>
                        <w:txbxContent>
                          <w:p w:rsidR="001661E4" w:rsidRPr="00C23574" w:rsidRDefault="007679F9" w:rsidP="001661E4">
                            <w:pPr>
                              <w:snapToGrid w:val="0"/>
                              <w:rPr>
                                <w:rFonts w:ascii="HGP創英角ｺﾞｼｯｸUB" w:eastAsia="HGP創英角ｺﾞｼｯｸUB" w:hAnsi="HGP創英角ｺﾞｼｯｸUB"/>
                                <w:color w:val="000000" w:themeColor="text1"/>
                                <w:kern w:val="24"/>
                                <w:sz w:val="18"/>
                                <w:szCs w:val="18"/>
                              </w:rPr>
                            </w:pPr>
                            <w:r w:rsidRPr="00C23574">
                              <w:rPr>
                                <w:rFonts w:ascii="HGP創英角ｺﾞｼｯｸUB" w:eastAsia="HGP創英角ｺﾞｼｯｸUB" w:hAnsi="HGP創英角ｺﾞｼｯｸUB" w:hint="eastAsia"/>
                                <w:color w:val="000000" w:themeColor="text1"/>
                                <w:kern w:val="24"/>
                                <w:sz w:val="18"/>
                                <w:szCs w:val="18"/>
                              </w:rPr>
                              <w:t>⑤</w:t>
                            </w:r>
                            <w:r w:rsidR="002A6AB1" w:rsidRPr="00C23574">
                              <w:rPr>
                                <w:rFonts w:ascii="HGP創英角ｺﾞｼｯｸUB" w:eastAsia="HGP創英角ｺﾞｼｯｸUB" w:hAnsi="HGP創英角ｺﾞｼｯｸUB" w:hint="eastAsia"/>
                                <w:color w:val="000000" w:themeColor="text1"/>
                                <w:kern w:val="24"/>
                                <w:sz w:val="18"/>
                                <w:szCs w:val="18"/>
                              </w:rPr>
                              <w:t xml:space="preserve">　</w:t>
                            </w:r>
                            <w:r w:rsidR="00B65D23" w:rsidRPr="00C23574">
                              <w:rPr>
                                <w:rFonts w:ascii="HGP創英角ｺﾞｼｯｸUB" w:eastAsia="HGP創英角ｺﾞｼｯｸUB" w:hAnsi="HGP創英角ｺﾞｼｯｸUB" w:hint="eastAsia"/>
                                <w:color w:val="000000" w:themeColor="text1"/>
                                <w:kern w:val="24"/>
                                <w:sz w:val="18"/>
                                <w:szCs w:val="18"/>
                              </w:rPr>
                              <w:t>「長崎県</w:t>
                            </w:r>
                            <w:r w:rsidR="00B65D23" w:rsidRPr="00C23574">
                              <w:rPr>
                                <w:rFonts w:ascii="HGP創英角ｺﾞｼｯｸUB" w:eastAsia="HGP創英角ｺﾞｼｯｸUB" w:hAnsi="HGP創英角ｺﾞｼｯｸUB"/>
                                <w:color w:val="000000" w:themeColor="text1"/>
                                <w:kern w:val="24"/>
                                <w:sz w:val="18"/>
                                <w:szCs w:val="18"/>
                              </w:rPr>
                              <w:t>人権教育・啓発基本計画</w:t>
                            </w:r>
                            <w:r w:rsidR="00B65D23" w:rsidRPr="00C23574">
                              <w:rPr>
                                <w:rFonts w:ascii="HGP創英角ｺﾞｼｯｸUB" w:eastAsia="HGP創英角ｺﾞｼｯｸUB" w:hAnsi="HGP創英角ｺﾞｼｯｸUB" w:hint="eastAsia"/>
                                <w:color w:val="000000" w:themeColor="text1"/>
                                <w:kern w:val="24"/>
                                <w:sz w:val="18"/>
                                <w:szCs w:val="18"/>
                              </w:rPr>
                              <w:t>」における</w:t>
                            </w:r>
                            <w:r w:rsidR="007D5998" w:rsidRPr="00C23574">
                              <w:rPr>
                                <w:rFonts w:ascii="HGP創英角ｺﾞｼｯｸUB" w:eastAsia="HGP創英角ｺﾞｼｯｸUB" w:hAnsi="HGP創英角ｺﾞｼｯｸUB" w:hint="eastAsia"/>
                                <w:color w:val="000000" w:themeColor="text1"/>
                                <w:kern w:val="24"/>
                                <w:sz w:val="18"/>
                                <w:szCs w:val="18"/>
                              </w:rPr>
                              <w:t>位置づけ</w:t>
                            </w:r>
                            <w:r w:rsidR="00C23574">
                              <w:rPr>
                                <w:rFonts w:ascii="HGP創英角ｺﾞｼｯｸUB" w:eastAsia="HGP創英角ｺﾞｼｯｸUB" w:hAnsi="HGP創英角ｺﾞｼｯｸUB" w:hint="eastAsia"/>
                                <w:color w:val="000000" w:themeColor="text1"/>
                                <w:kern w:val="24"/>
                                <w:sz w:val="18"/>
                                <w:szCs w:val="18"/>
                              </w:rPr>
                              <w:t>の見直し</w:t>
                            </w:r>
                            <w:bookmarkStart w:id="0" w:name="_GoBack"/>
                            <w:bookmarkEnd w:id="0"/>
                          </w:p>
                          <w:p w:rsidR="00804329" w:rsidRPr="00C23574" w:rsidRDefault="00804329" w:rsidP="001661E4">
                            <w:pPr>
                              <w:snapToGrid w:val="0"/>
                              <w:rPr>
                                <w:rFonts w:ascii="HGP創英角ｺﾞｼｯｸUB" w:eastAsia="HGP創英角ｺﾞｼｯｸUB" w:hAnsi="HGP創英角ｺﾞｼｯｸUB"/>
                                <w:color w:val="000000" w:themeColor="text1"/>
                                <w:kern w:val="24"/>
                                <w:sz w:val="18"/>
                                <w:szCs w:val="18"/>
                              </w:rPr>
                            </w:pPr>
                            <w:r w:rsidRPr="00C23574">
                              <w:rPr>
                                <w:rFonts w:ascii="HGP創英角ｺﾞｼｯｸUB" w:eastAsia="HGP創英角ｺﾞｼｯｸUB" w:hAnsi="HGP創英角ｺﾞｼｯｸUB" w:hint="eastAsia"/>
                                <w:color w:val="000000" w:themeColor="text1"/>
                                <w:kern w:val="24"/>
                                <w:sz w:val="18"/>
                                <w:szCs w:val="18"/>
                              </w:rPr>
                              <w:t>「性的少数者」</w:t>
                            </w:r>
                          </w:p>
                          <w:p w:rsidR="00804329" w:rsidRPr="00C23574" w:rsidRDefault="00B51F2C" w:rsidP="00C23574">
                            <w:pPr>
                              <w:snapToGrid w:val="0"/>
                              <w:rPr>
                                <w:rFonts w:ascii="HGP創英角ｺﾞｼｯｸUB" w:eastAsia="HGP創英角ｺﾞｼｯｸUB" w:hAnsi="HGP創英角ｺﾞｼｯｸUB"/>
                                <w:color w:val="000000" w:themeColor="text1"/>
                                <w:sz w:val="18"/>
                                <w:szCs w:val="18"/>
                              </w:rPr>
                            </w:pPr>
                            <w:r w:rsidRPr="00C23574">
                              <w:rPr>
                                <w:rFonts w:ascii="HGP創英角ｺﾞｼｯｸUB" w:eastAsia="HGP創英角ｺﾞｼｯｸUB" w:hAnsi="HGP創英角ｺﾞｼｯｸUB" w:hint="eastAsia"/>
                                <w:color w:val="000000" w:themeColor="text1"/>
                                <w:kern w:val="24"/>
                                <w:sz w:val="18"/>
                                <w:szCs w:val="18"/>
                              </w:rPr>
                              <w:t>平成29年3月</w:t>
                            </w:r>
                            <w:r w:rsidRPr="00C23574">
                              <w:rPr>
                                <w:rFonts w:ascii="HGP創英角ｺﾞｼｯｸUB" w:eastAsia="HGP創英角ｺﾞｼｯｸUB" w:hAnsi="HGP創英角ｺﾞｼｯｸUB"/>
                                <w:color w:val="000000" w:themeColor="text1"/>
                                <w:kern w:val="24"/>
                                <w:sz w:val="18"/>
                                <w:szCs w:val="18"/>
                              </w:rPr>
                              <w:t>改訂から</w:t>
                            </w:r>
                            <w:r w:rsidR="00497E3C" w:rsidRPr="00C23574">
                              <w:rPr>
                                <w:rFonts w:ascii="HGP創英角ｺﾞｼｯｸUB" w:eastAsia="HGP創英角ｺﾞｼｯｸUB" w:hAnsi="HGP創英角ｺﾞｼｯｸUB" w:hint="eastAsia"/>
                                <w:color w:val="000000" w:themeColor="text1"/>
                                <w:kern w:val="24"/>
                                <w:sz w:val="18"/>
                                <w:szCs w:val="18"/>
                              </w:rPr>
                              <w:t>「重要課題」</w:t>
                            </w:r>
                            <w:r w:rsidR="00497E3C" w:rsidRPr="00C23574">
                              <w:rPr>
                                <w:rFonts w:ascii="HGP創英角ｺﾞｼｯｸUB" w:eastAsia="HGP創英角ｺﾞｼｯｸUB" w:hAnsi="HGP創英角ｺﾞｼｯｸUB"/>
                                <w:color w:val="000000" w:themeColor="text1"/>
                                <w:kern w:val="24"/>
                                <w:sz w:val="18"/>
                                <w:szCs w:val="18"/>
                              </w:rPr>
                              <w:t>と</w:t>
                            </w:r>
                            <w:r w:rsidR="00C55F29" w:rsidRPr="00C23574">
                              <w:rPr>
                                <w:rFonts w:ascii="HGP創英角ｺﾞｼｯｸUB" w:eastAsia="HGP創英角ｺﾞｼｯｸUB" w:hAnsi="HGP創英角ｺﾞｼｯｸUB"/>
                                <w:color w:val="000000" w:themeColor="text1"/>
                                <w:kern w:val="24"/>
                                <w:sz w:val="18"/>
                                <w:szCs w:val="18"/>
                              </w:rPr>
                              <w:t>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279F" id="テキスト ボックス 6" o:spid="_x0000_s1031" type="#_x0000_t202" style="position:absolute;left:0;text-align:left;margin-left:507.45pt;margin-top:464.5pt;width:148.8pt;height: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" fillcolor="white [3212]" strokeweight=".5pt">
                <v:textbox>
                  <w:txbxContent>
                    <w:p w:rsidR="001661E4" w:rsidRPr="00C23574" w:rsidRDefault="007679F9" w:rsidP="001661E4">
                      <w:pPr>
                        <w:snapToGrid w:val="0"/>
                        <w:rPr>
                          <w:rFonts w:ascii="HGP創英角ｺﾞｼｯｸUB" w:eastAsia="HGP創英角ｺﾞｼｯｸUB" w:hAnsi="HGP創英角ｺﾞｼｯｸUB"/>
                          <w:color w:val="000000" w:themeColor="text1"/>
                          <w:kern w:val="24"/>
                          <w:sz w:val="18"/>
                          <w:szCs w:val="18"/>
                        </w:rPr>
                      </w:pPr>
                      <w:r w:rsidRPr="00C23574">
                        <w:rPr>
                          <w:rFonts w:ascii="HGP創英角ｺﾞｼｯｸUB" w:eastAsia="HGP創英角ｺﾞｼｯｸUB" w:hAnsi="HGP創英角ｺﾞｼｯｸUB" w:hint="eastAsia"/>
                          <w:color w:val="000000" w:themeColor="text1"/>
                          <w:kern w:val="24"/>
                          <w:sz w:val="18"/>
                          <w:szCs w:val="18"/>
                        </w:rPr>
                        <w:t>⑤</w:t>
                      </w:r>
                      <w:r w:rsidR="002A6AB1" w:rsidRPr="00C23574">
                        <w:rPr>
                          <w:rFonts w:ascii="HGP創英角ｺﾞｼｯｸUB" w:eastAsia="HGP創英角ｺﾞｼｯｸUB" w:hAnsi="HGP創英角ｺﾞｼｯｸUB" w:hint="eastAsia"/>
                          <w:color w:val="000000" w:themeColor="text1"/>
                          <w:kern w:val="24"/>
                          <w:sz w:val="18"/>
                          <w:szCs w:val="18"/>
                        </w:rPr>
                        <w:t xml:space="preserve">　</w:t>
                      </w:r>
                      <w:r w:rsidR="00B65D23" w:rsidRPr="00C23574">
                        <w:rPr>
                          <w:rFonts w:ascii="HGP創英角ｺﾞｼｯｸUB" w:eastAsia="HGP創英角ｺﾞｼｯｸUB" w:hAnsi="HGP創英角ｺﾞｼｯｸUB" w:hint="eastAsia"/>
                          <w:color w:val="000000" w:themeColor="text1"/>
                          <w:kern w:val="24"/>
                          <w:sz w:val="18"/>
                          <w:szCs w:val="18"/>
                        </w:rPr>
                        <w:t>「長崎県</w:t>
                      </w:r>
                      <w:r w:rsidR="00B65D23" w:rsidRPr="00C23574">
                        <w:rPr>
                          <w:rFonts w:ascii="HGP創英角ｺﾞｼｯｸUB" w:eastAsia="HGP創英角ｺﾞｼｯｸUB" w:hAnsi="HGP創英角ｺﾞｼｯｸUB"/>
                          <w:color w:val="000000" w:themeColor="text1"/>
                          <w:kern w:val="24"/>
                          <w:sz w:val="18"/>
                          <w:szCs w:val="18"/>
                        </w:rPr>
                        <w:t>人権教育・啓発基本計画</w:t>
                      </w:r>
                      <w:r w:rsidR="00B65D23" w:rsidRPr="00C23574">
                        <w:rPr>
                          <w:rFonts w:ascii="HGP創英角ｺﾞｼｯｸUB" w:eastAsia="HGP創英角ｺﾞｼｯｸUB" w:hAnsi="HGP創英角ｺﾞｼｯｸUB" w:hint="eastAsia"/>
                          <w:color w:val="000000" w:themeColor="text1"/>
                          <w:kern w:val="24"/>
                          <w:sz w:val="18"/>
                          <w:szCs w:val="18"/>
                        </w:rPr>
                        <w:t>」における</w:t>
                      </w:r>
                      <w:r w:rsidR="007D5998" w:rsidRPr="00C23574">
                        <w:rPr>
                          <w:rFonts w:ascii="HGP創英角ｺﾞｼｯｸUB" w:eastAsia="HGP創英角ｺﾞｼｯｸUB" w:hAnsi="HGP創英角ｺﾞｼｯｸUB" w:hint="eastAsia"/>
                          <w:color w:val="000000" w:themeColor="text1"/>
                          <w:kern w:val="24"/>
                          <w:sz w:val="18"/>
                          <w:szCs w:val="18"/>
                        </w:rPr>
                        <w:t>位置づけ</w:t>
                      </w:r>
                      <w:r w:rsidR="00C23574">
                        <w:rPr>
                          <w:rFonts w:ascii="HGP創英角ｺﾞｼｯｸUB" w:eastAsia="HGP創英角ｺﾞｼｯｸUB" w:hAnsi="HGP創英角ｺﾞｼｯｸUB" w:hint="eastAsia"/>
                          <w:color w:val="000000" w:themeColor="text1"/>
                          <w:kern w:val="24"/>
                          <w:sz w:val="18"/>
                          <w:szCs w:val="18"/>
                        </w:rPr>
                        <w:t>の見直し</w:t>
                      </w:r>
                    </w:p>
                    <w:p w:rsidR="00804329" w:rsidRPr="00C23574" w:rsidRDefault="00804329" w:rsidP="001661E4">
                      <w:pPr>
                        <w:snapToGrid w:val="0"/>
                        <w:rPr>
                          <w:rFonts w:ascii="HGP創英角ｺﾞｼｯｸUB" w:eastAsia="HGP創英角ｺﾞｼｯｸUB" w:hAnsi="HGP創英角ｺﾞｼｯｸUB"/>
                          <w:color w:val="000000" w:themeColor="text1"/>
                          <w:kern w:val="24"/>
                          <w:sz w:val="18"/>
                          <w:szCs w:val="18"/>
                        </w:rPr>
                      </w:pPr>
                      <w:r w:rsidRPr="00C23574">
                        <w:rPr>
                          <w:rFonts w:ascii="HGP創英角ｺﾞｼｯｸUB" w:eastAsia="HGP創英角ｺﾞｼｯｸUB" w:hAnsi="HGP創英角ｺﾞｼｯｸUB" w:hint="eastAsia"/>
                          <w:color w:val="000000" w:themeColor="text1"/>
                          <w:kern w:val="24"/>
                          <w:sz w:val="18"/>
                          <w:szCs w:val="18"/>
                        </w:rPr>
                        <w:t>「性的少数者」</w:t>
                      </w:r>
                    </w:p>
                    <w:p w:rsidR="00804329" w:rsidRPr="00C23574" w:rsidRDefault="00B51F2C" w:rsidP="00C23574">
                      <w:pPr>
                        <w:snapToGrid w:val="0"/>
                        <w:rPr>
                          <w:rFonts w:ascii="HGP創英角ｺﾞｼｯｸUB" w:eastAsia="HGP創英角ｺﾞｼｯｸUB" w:hAnsi="HGP創英角ｺﾞｼｯｸUB"/>
                          <w:color w:val="000000" w:themeColor="text1"/>
                          <w:sz w:val="18"/>
                          <w:szCs w:val="18"/>
                        </w:rPr>
                      </w:pPr>
                      <w:r w:rsidRPr="00C23574">
                        <w:rPr>
                          <w:rFonts w:ascii="HGP創英角ｺﾞｼｯｸUB" w:eastAsia="HGP創英角ｺﾞｼｯｸUB" w:hAnsi="HGP創英角ｺﾞｼｯｸUB" w:hint="eastAsia"/>
                          <w:color w:val="000000" w:themeColor="text1"/>
                          <w:kern w:val="24"/>
                          <w:sz w:val="18"/>
                          <w:szCs w:val="18"/>
                        </w:rPr>
                        <w:t>平成29年3月</w:t>
                      </w:r>
                      <w:r w:rsidRPr="00C23574">
                        <w:rPr>
                          <w:rFonts w:ascii="HGP創英角ｺﾞｼｯｸUB" w:eastAsia="HGP創英角ｺﾞｼｯｸUB" w:hAnsi="HGP創英角ｺﾞｼｯｸUB"/>
                          <w:color w:val="000000" w:themeColor="text1"/>
                          <w:kern w:val="24"/>
                          <w:sz w:val="18"/>
                          <w:szCs w:val="18"/>
                        </w:rPr>
                        <w:t>改訂から</w:t>
                      </w:r>
                      <w:r w:rsidR="00497E3C" w:rsidRPr="00C23574">
                        <w:rPr>
                          <w:rFonts w:ascii="HGP創英角ｺﾞｼｯｸUB" w:eastAsia="HGP創英角ｺﾞｼｯｸUB" w:hAnsi="HGP創英角ｺﾞｼｯｸUB" w:hint="eastAsia"/>
                          <w:color w:val="000000" w:themeColor="text1"/>
                          <w:kern w:val="24"/>
                          <w:sz w:val="18"/>
                          <w:szCs w:val="18"/>
                        </w:rPr>
                        <w:t>「重要課題」</w:t>
                      </w:r>
                      <w:r w:rsidR="00497E3C" w:rsidRPr="00C23574">
                        <w:rPr>
                          <w:rFonts w:ascii="HGP創英角ｺﾞｼｯｸUB" w:eastAsia="HGP創英角ｺﾞｼｯｸUB" w:hAnsi="HGP創英角ｺﾞｼｯｸUB"/>
                          <w:color w:val="000000" w:themeColor="text1"/>
                          <w:kern w:val="24"/>
                          <w:sz w:val="18"/>
                          <w:szCs w:val="18"/>
                        </w:rPr>
                        <w:t>と</w:t>
                      </w:r>
                      <w:r w:rsidR="00C55F29" w:rsidRPr="00C23574">
                        <w:rPr>
                          <w:rFonts w:ascii="HGP創英角ｺﾞｼｯｸUB" w:eastAsia="HGP創英角ｺﾞｼｯｸUB" w:hAnsi="HGP創英角ｺﾞｼｯｸUB"/>
                          <w:color w:val="000000" w:themeColor="text1"/>
                          <w:kern w:val="24"/>
                          <w:sz w:val="18"/>
                          <w:szCs w:val="18"/>
                        </w:rPr>
                        <w:t>している。</w:t>
                      </w:r>
                    </w:p>
                  </w:txbxContent>
                </v:textbox>
              </v:shape>
            </w:pict>
          </mc:Fallback>
        </mc:AlternateContent>
      </w:r>
      <w:r w:rsidR="00110F11">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73600" behindDoc="0" locked="0" layoutInCell="1" allowOverlap="1" wp14:anchorId="2FD4980F" wp14:editId="09DA4A83">
                <wp:simplePos x="0" y="0"/>
                <wp:positionH relativeFrom="column">
                  <wp:posOffset>6452086</wp:posOffset>
                </wp:positionH>
                <wp:positionV relativeFrom="paragraph">
                  <wp:posOffset>8295715</wp:posOffset>
                </wp:positionV>
                <wp:extent cx="1927262" cy="718820"/>
                <wp:effectExtent l="0" t="0" r="15875" b="24130"/>
                <wp:wrapNone/>
                <wp:docPr id="7" name="テキスト ボックス 7"/>
                <wp:cNvGraphicFramePr/>
                <a:graphic xmlns:a="http://schemas.openxmlformats.org/drawingml/2006/main">
                  <a:graphicData uri="http://schemas.microsoft.com/office/word/2010/wordprocessingShape">
                    <wps:wsp>
                      <wps:cNvSpPr txBox="1"/>
                      <wps:spPr>
                        <a:xfrm>
                          <a:off x="0" y="0"/>
                          <a:ext cx="1927262" cy="718820"/>
                        </a:xfrm>
                        <a:prstGeom prst="rect">
                          <a:avLst/>
                        </a:prstGeom>
                        <a:solidFill>
                          <a:schemeClr val="bg1"/>
                        </a:solidFill>
                        <a:ln w="6350">
                          <a:solidFill>
                            <a:prstClr val="black"/>
                          </a:solidFill>
                        </a:ln>
                      </wps:spPr>
                      <wps:txbx>
                        <w:txbxContent>
                          <w:p w:rsidR="00B51F2C" w:rsidRPr="00110F11" w:rsidRDefault="00630929" w:rsidP="00F45C35">
                            <w:pPr>
                              <w:snapToGrid w:val="0"/>
                              <w:rPr>
                                <w:rFonts w:ascii="HGP創英角ｺﾞｼｯｸUB" w:eastAsia="HGP創英角ｺﾞｼｯｸUB" w:hAnsi="HGP創英角ｺﾞｼｯｸUB"/>
                                <w:color w:val="000000" w:themeColor="text1"/>
                                <w:kern w:val="24"/>
                                <w:sz w:val="18"/>
                                <w:szCs w:val="18"/>
                              </w:rPr>
                            </w:pPr>
                            <w:r w:rsidRPr="00110F11">
                              <w:rPr>
                                <w:rFonts w:ascii="HGP創英角ｺﾞｼｯｸUB" w:eastAsia="HGP創英角ｺﾞｼｯｸUB" w:hAnsi="HGP創英角ｺﾞｼｯｸUB" w:hint="eastAsia"/>
                                <w:color w:val="000000" w:themeColor="text1"/>
                                <w:kern w:val="24"/>
                                <w:sz w:val="18"/>
                                <w:szCs w:val="18"/>
                              </w:rPr>
                              <w:t>②</w:t>
                            </w:r>
                            <w:r w:rsidR="002A6AB1" w:rsidRPr="00110F11">
                              <w:rPr>
                                <w:rFonts w:ascii="HGP創英角ｺﾞｼｯｸUB" w:eastAsia="HGP創英角ｺﾞｼｯｸUB" w:hAnsi="HGP創英角ｺﾞｼｯｸUB" w:hint="eastAsia"/>
                                <w:color w:val="000000" w:themeColor="text1"/>
                                <w:kern w:val="24"/>
                                <w:sz w:val="18"/>
                                <w:szCs w:val="18"/>
                              </w:rPr>
                              <w:t xml:space="preserve"> </w:t>
                            </w:r>
                            <w:r w:rsidR="00B51F2C" w:rsidRPr="00110F11">
                              <w:rPr>
                                <w:rFonts w:ascii="HGP創英角ｺﾞｼｯｸUB" w:eastAsia="HGP創英角ｺﾞｼｯｸUB" w:hAnsi="HGP創英角ｺﾞｼｯｸUB" w:hint="eastAsia"/>
                                <w:color w:val="000000" w:themeColor="text1"/>
                                <w:kern w:val="24"/>
                                <w:sz w:val="18"/>
                                <w:szCs w:val="18"/>
                              </w:rPr>
                              <w:t>「性的少数者」</w:t>
                            </w:r>
                            <w:r w:rsidR="00110F11" w:rsidRPr="00110F11">
                              <w:rPr>
                                <w:rFonts w:ascii="HGP創英角ｺﾞｼｯｸUB" w:eastAsia="HGP創英角ｺﾞｼｯｸUB" w:hAnsi="HGP創英角ｺﾞｼｯｸUB" w:hint="eastAsia"/>
                                <w:color w:val="000000" w:themeColor="text1"/>
                                <w:kern w:val="24"/>
                                <w:sz w:val="18"/>
                                <w:szCs w:val="18"/>
                              </w:rPr>
                              <w:t>及び</w:t>
                            </w:r>
                            <w:r w:rsidR="00B51F2C" w:rsidRPr="00110F11">
                              <w:rPr>
                                <w:rFonts w:ascii="HGP創英角ｺﾞｼｯｸUB" w:eastAsia="HGP創英角ｺﾞｼｯｸUB" w:hAnsi="HGP創英角ｺﾞｼｯｸUB"/>
                                <w:color w:val="000000" w:themeColor="text1"/>
                                <w:kern w:val="24"/>
                                <w:sz w:val="18"/>
                                <w:szCs w:val="18"/>
                              </w:rPr>
                              <w:t>「</w:t>
                            </w:r>
                            <w:r w:rsidR="00B51F2C" w:rsidRPr="00110F11">
                              <w:rPr>
                                <w:rFonts w:ascii="HGP創英角ｺﾞｼｯｸUB" w:eastAsia="HGP創英角ｺﾞｼｯｸUB" w:hAnsi="HGP創英角ｺﾞｼｯｸUB" w:hint="eastAsia"/>
                                <w:color w:val="000000" w:themeColor="text1"/>
                                <w:kern w:val="24"/>
                                <w:sz w:val="18"/>
                                <w:szCs w:val="18"/>
                              </w:rPr>
                              <w:t>犯罪被害者等」の人権について</w:t>
                            </w:r>
                            <w:r w:rsidR="00110F11" w:rsidRPr="00110F11">
                              <w:rPr>
                                <w:rFonts w:ascii="HGP創英角ｺﾞｼｯｸUB" w:eastAsia="HGP創英角ｺﾞｼｯｸUB" w:hAnsi="HGP創英角ｺﾞｼｯｸUB" w:hint="eastAsia"/>
                                <w:color w:val="000000" w:themeColor="text1"/>
                                <w:kern w:val="24"/>
                                <w:sz w:val="18"/>
                                <w:szCs w:val="18"/>
                              </w:rPr>
                              <w:t>、個別の主要</w:t>
                            </w:r>
                            <w:r w:rsidR="00110F11" w:rsidRPr="00110F11">
                              <w:rPr>
                                <w:rFonts w:ascii="HGP創英角ｺﾞｼｯｸUB" w:eastAsia="HGP創英角ｺﾞｼｯｸUB" w:hAnsi="HGP創英角ｺﾞｼｯｸUB"/>
                                <w:color w:val="000000" w:themeColor="text1"/>
                                <w:kern w:val="24"/>
                                <w:sz w:val="18"/>
                                <w:szCs w:val="18"/>
                              </w:rPr>
                              <w:t>課題</w:t>
                            </w:r>
                            <w:r w:rsidR="00110F11" w:rsidRPr="00110F11">
                              <w:rPr>
                                <w:rFonts w:ascii="HGP創英角ｺﾞｼｯｸUB" w:eastAsia="HGP創英角ｺﾞｼｯｸUB" w:hAnsi="HGP創英角ｺﾞｼｯｸUB" w:hint="eastAsia"/>
                                <w:color w:val="000000" w:themeColor="text1"/>
                                <w:kern w:val="24"/>
                                <w:sz w:val="18"/>
                                <w:szCs w:val="18"/>
                              </w:rPr>
                              <w:t>として位置づけ</w:t>
                            </w:r>
                            <w:r w:rsidR="00110F11" w:rsidRPr="00110F11">
                              <w:rPr>
                                <w:rFonts w:ascii="HGP創英角ｺﾞｼｯｸUB" w:eastAsia="HGP創英角ｺﾞｼｯｸUB" w:hAnsi="HGP創英角ｺﾞｼｯｸUB"/>
                                <w:color w:val="000000" w:themeColor="text1"/>
                                <w:kern w:val="24"/>
                                <w:sz w:val="18"/>
                                <w:szCs w:val="18"/>
                              </w:rPr>
                              <w:t>て</w:t>
                            </w:r>
                            <w:r w:rsidR="00110F11" w:rsidRPr="00110F11">
                              <w:rPr>
                                <w:rFonts w:ascii="HGP創英角ｺﾞｼｯｸUB" w:eastAsia="HGP創英角ｺﾞｼｯｸUB" w:hAnsi="HGP創英角ｺﾞｼｯｸUB" w:hint="eastAsia"/>
                                <w:color w:val="000000" w:themeColor="text1"/>
                                <w:kern w:val="24"/>
                                <w:sz w:val="18"/>
                                <w:szCs w:val="18"/>
                              </w:rPr>
                              <w:t>、人権</w:t>
                            </w:r>
                            <w:r w:rsidR="00110F11" w:rsidRPr="00110F11">
                              <w:rPr>
                                <w:rFonts w:ascii="HGP創英角ｺﾞｼｯｸUB" w:eastAsia="HGP創英角ｺﾞｼｯｸUB" w:hAnsi="HGP創英角ｺﾞｼｯｸUB"/>
                                <w:color w:val="000000" w:themeColor="text1"/>
                                <w:kern w:val="24"/>
                                <w:sz w:val="18"/>
                                <w:szCs w:val="18"/>
                              </w:rPr>
                              <w:t>教育・啓発に</w:t>
                            </w:r>
                            <w:r w:rsidR="00110F11" w:rsidRPr="00110F11">
                              <w:rPr>
                                <w:rFonts w:ascii="HGP創英角ｺﾞｼｯｸUB" w:eastAsia="HGP創英角ｺﾞｼｯｸUB" w:hAnsi="HGP創英角ｺﾞｼｯｸUB" w:hint="eastAsia"/>
                                <w:color w:val="000000" w:themeColor="text1"/>
                                <w:kern w:val="24"/>
                                <w:sz w:val="18"/>
                                <w:szCs w:val="18"/>
                              </w:rPr>
                              <w:t>取り組む必要がある。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980F" id="テキスト ボックス 7" o:spid="_x0000_s1032" type="#_x0000_t202" style="position:absolute;left:0;text-align:left;margin-left:508.05pt;margin-top:653.2pt;width:151.75pt;height:5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" fillcolor="white [3212]" strokeweight=".5pt">
                <v:textbox>
                  <w:txbxContent>
                    <w:p w:rsidR="00B51F2C" w:rsidRPr="00110F11" w:rsidRDefault="00630929" w:rsidP="00F45C35">
                      <w:pPr>
                        <w:snapToGrid w:val="0"/>
                        <w:rPr>
                          <w:rFonts w:ascii="HGP創英角ｺﾞｼｯｸUB" w:eastAsia="HGP創英角ｺﾞｼｯｸUB" w:hAnsi="HGP創英角ｺﾞｼｯｸUB"/>
                          <w:color w:val="000000" w:themeColor="text1"/>
                          <w:kern w:val="24"/>
                          <w:sz w:val="18"/>
                          <w:szCs w:val="18"/>
                        </w:rPr>
                      </w:pPr>
                      <w:r w:rsidRPr="00110F11">
                        <w:rPr>
                          <w:rFonts w:ascii="HGP創英角ｺﾞｼｯｸUB" w:eastAsia="HGP創英角ｺﾞｼｯｸUB" w:hAnsi="HGP創英角ｺﾞｼｯｸUB" w:hint="eastAsia"/>
                          <w:color w:val="000000" w:themeColor="text1"/>
                          <w:kern w:val="24"/>
                          <w:sz w:val="18"/>
                          <w:szCs w:val="18"/>
                        </w:rPr>
                        <w:t>②</w:t>
                      </w:r>
                      <w:r w:rsidR="002A6AB1" w:rsidRPr="00110F11">
                        <w:rPr>
                          <w:rFonts w:ascii="HGP創英角ｺﾞｼｯｸUB" w:eastAsia="HGP創英角ｺﾞｼｯｸUB" w:hAnsi="HGP創英角ｺﾞｼｯｸUB" w:hint="eastAsia"/>
                          <w:color w:val="000000" w:themeColor="text1"/>
                          <w:kern w:val="24"/>
                          <w:sz w:val="18"/>
                          <w:szCs w:val="18"/>
                        </w:rPr>
                        <w:t xml:space="preserve"> </w:t>
                      </w:r>
                      <w:r w:rsidR="00B51F2C" w:rsidRPr="00110F11">
                        <w:rPr>
                          <w:rFonts w:ascii="HGP創英角ｺﾞｼｯｸUB" w:eastAsia="HGP創英角ｺﾞｼｯｸUB" w:hAnsi="HGP創英角ｺﾞｼｯｸUB" w:hint="eastAsia"/>
                          <w:color w:val="000000" w:themeColor="text1"/>
                          <w:kern w:val="24"/>
                          <w:sz w:val="18"/>
                          <w:szCs w:val="18"/>
                        </w:rPr>
                        <w:t>「性的少数者」</w:t>
                      </w:r>
                      <w:r w:rsidR="00110F11" w:rsidRPr="00110F11">
                        <w:rPr>
                          <w:rFonts w:ascii="HGP創英角ｺﾞｼｯｸUB" w:eastAsia="HGP創英角ｺﾞｼｯｸUB" w:hAnsi="HGP創英角ｺﾞｼｯｸUB" w:hint="eastAsia"/>
                          <w:color w:val="000000" w:themeColor="text1"/>
                          <w:kern w:val="24"/>
                          <w:sz w:val="18"/>
                          <w:szCs w:val="18"/>
                        </w:rPr>
                        <w:t>及び</w:t>
                      </w:r>
                      <w:r w:rsidR="00B51F2C" w:rsidRPr="00110F11">
                        <w:rPr>
                          <w:rFonts w:ascii="HGP創英角ｺﾞｼｯｸUB" w:eastAsia="HGP創英角ｺﾞｼｯｸUB" w:hAnsi="HGP創英角ｺﾞｼｯｸUB"/>
                          <w:color w:val="000000" w:themeColor="text1"/>
                          <w:kern w:val="24"/>
                          <w:sz w:val="18"/>
                          <w:szCs w:val="18"/>
                        </w:rPr>
                        <w:t>「</w:t>
                      </w:r>
                      <w:r w:rsidR="00B51F2C" w:rsidRPr="00110F11">
                        <w:rPr>
                          <w:rFonts w:ascii="HGP創英角ｺﾞｼｯｸUB" w:eastAsia="HGP創英角ｺﾞｼｯｸUB" w:hAnsi="HGP創英角ｺﾞｼｯｸUB" w:hint="eastAsia"/>
                          <w:color w:val="000000" w:themeColor="text1"/>
                          <w:kern w:val="24"/>
                          <w:sz w:val="18"/>
                          <w:szCs w:val="18"/>
                        </w:rPr>
                        <w:t>犯罪被害者等」の人権について</w:t>
                      </w:r>
                      <w:r w:rsidR="00110F11" w:rsidRPr="00110F11">
                        <w:rPr>
                          <w:rFonts w:ascii="HGP創英角ｺﾞｼｯｸUB" w:eastAsia="HGP創英角ｺﾞｼｯｸUB" w:hAnsi="HGP創英角ｺﾞｼｯｸUB" w:hint="eastAsia"/>
                          <w:color w:val="000000" w:themeColor="text1"/>
                          <w:kern w:val="24"/>
                          <w:sz w:val="18"/>
                          <w:szCs w:val="18"/>
                        </w:rPr>
                        <w:t>、個別の主要</w:t>
                      </w:r>
                      <w:r w:rsidR="00110F11" w:rsidRPr="00110F11">
                        <w:rPr>
                          <w:rFonts w:ascii="HGP創英角ｺﾞｼｯｸUB" w:eastAsia="HGP創英角ｺﾞｼｯｸUB" w:hAnsi="HGP創英角ｺﾞｼｯｸUB"/>
                          <w:color w:val="000000" w:themeColor="text1"/>
                          <w:kern w:val="24"/>
                          <w:sz w:val="18"/>
                          <w:szCs w:val="18"/>
                        </w:rPr>
                        <w:t>課題</w:t>
                      </w:r>
                      <w:r w:rsidR="00110F11" w:rsidRPr="00110F11">
                        <w:rPr>
                          <w:rFonts w:ascii="HGP創英角ｺﾞｼｯｸUB" w:eastAsia="HGP創英角ｺﾞｼｯｸUB" w:hAnsi="HGP創英角ｺﾞｼｯｸUB" w:hint="eastAsia"/>
                          <w:color w:val="000000" w:themeColor="text1"/>
                          <w:kern w:val="24"/>
                          <w:sz w:val="18"/>
                          <w:szCs w:val="18"/>
                        </w:rPr>
                        <w:t>として位置づけ</w:t>
                      </w:r>
                      <w:r w:rsidR="00110F11" w:rsidRPr="00110F11">
                        <w:rPr>
                          <w:rFonts w:ascii="HGP創英角ｺﾞｼｯｸUB" w:eastAsia="HGP創英角ｺﾞｼｯｸUB" w:hAnsi="HGP創英角ｺﾞｼｯｸUB"/>
                          <w:color w:val="000000" w:themeColor="text1"/>
                          <w:kern w:val="24"/>
                          <w:sz w:val="18"/>
                          <w:szCs w:val="18"/>
                        </w:rPr>
                        <w:t>て</w:t>
                      </w:r>
                      <w:r w:rsidR="00110F11" w:rsidRPr="00110F11">
                        <w:rPr>
                          <w:rFonts w:ascii="HGP創英角ｺﾞｼｯｸUB" w:eastAsia="HGP創英角ｺﾞｼｯｸUB" w:hAnsi="HGP創英角ｺﾞｼｯｸUB" w:hint="eastAsia"/>
                          <w:color w:val="000000" w:themeColor="text1"/>
                          <w:kern w:val="24"/>
                          <w:sz w:val="18"/>
                          <w:szCs w:val="18"/>
                        </w:rPr>
                        <w:t>、人権</w:t>
                      </w:r>
                      <w:r w:rsidR="00110F11" w:rsidRPr="00110F11">
                        <w:rPr>
                          <w:rFonts w:ascii="HGP創英角ｺﾞｼｯｸUB" w:eastAsia="HGP創英角ｺﾞｼｯｸUB" w:hAnsi="HGP創英角ｺﾞｼｯｸUB"/>
                          <w:color w:val="000000" w:themeColor="text1"/>
                          <w:kern w:val="24"/>
                          <w:sz w:val="18"/>
                          <w:szCs w:val="18"/>
                        </w:rPr>
                        <w:t>教育・啓発に</w:t>
                      </w:r>
                      <w:r w:rsidR="00110F11" w:rsidRPr="00110F11">
                        <w:rPr>
                          <w:rFonts w:ascii="HGP創英角ｺﾞｼｯｸUB" w:eastAsia="HGP創英角ｺﾞｼｯｸUB" w:hAnsi="HGP創英角ｺﾞｼｯｸUB" w:hint="eastAsia"/>
                          <w:color w:val="000000" w:themeColor="text1"/>
                          <w:kern w:val="24"/>
                          <w:sz w:val="18"/>
                          <w:szCs w:val="18"/>
                        </w:rPr>
                        <w:t>取り組む必要がある。</w:t>
                      </w:r>
                    </w:p>
                  </w:txbxContent>
                </v:textbox>
              </v:shape>
            </w:pict>
          </mc:Fallback>
        </mc:AlternateContent>
      </w:r>
      <w:r w:rsidR="00110F11">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98176" behindDoc="0" locked="0" layoutInCell="1" allowOverlap="1" wp14:anchorId="2F3584B0" wp14:editId="33302E3A">
                <wp:simplePos x="0" y="0"/>
                <wp:positionH relativeFrom="column">
                  <wp:posOffset>6465533</wp:posOffset>
                </wp:positionH>
                <wp:positionV relativeFrom="paragraph">
                  <wp:posOffset>7616638</wp:posOffset>
                </wp:positionV>
                <wp:extent cx="1900069" cy="537845"/>
                <wp:effectExtent l="0" t="0" r="24130" b="14605"/>
                <wp:wrapNone/>
                <wp:docPr id="14" name="テキスト ボックス 14"/>
                <wp:cNvGraphicFramePr/>
                <a:graphic xmlns:a="http://schemas.openxmlformats.org/drawingml/2006/main">
                  <a:graphicData uri="http://schemas.microsoft.com/office/word/2010/wordprocessingShape">
                    <wps:wsp>
                      <wps:cNvSpPr txBox="1"/>
                      <wps:spPr>
                        <a:xfrm>
                          <a:off x="0" y="0"/>
                          <a:ext cx="1900069" cy="537845"/>
                        </a:xfrm>
                        <a:prstGeom prst="rect">
                          <a:avLst/>
                        </a:prstGeom>
                        <a:solidFill>
                          <a:schemeClr val="bg1"/>
                        </a:solidFill>
                        <a:ln w="6350">
                          <a:solidFill>
                            <a:prstClr val="black"/>
                          </a:solidFill>
                        </a:ln>
                      </wps:spPr>
                      <wps:txbx>
                        <w:txbxContent>
                          <w:p w:rsidR="00630929" w:rsidRPr="005A1A8A" w:rsidRDefault="00630929" w:rsidP="00F45C35">
                            <w:pPr>
                              <w:snapToGrid w:val="0"/>
                              <w:rPr>
                                <w:rFonts w:ascii="HGP創英角ｺﾞｼｯｸUB" w:eastAsia="HGP創英角ｺﾞｼｯｸUB" w:hAnsi="HGP創英角ｺﾞｼｯｸUB"/>
                                <w:color w:val="000000" w:themeColor="text1"/>
                                <w:sz w:val="18"/>
                                <w:szCs w:val="18"/>
                              </w:rPr>
                            </w:pPr>
                            <w:r w:rsidRPr="005A1A8A">
                              <w:rPr>
                                <w:rFonts w:ascii="ＭＳ 明朝" w:eastAsia="ＭＳ 明朝" w:hAnsi="ＭＳ 明朝" w:cs="ＭＳ 明朝" w:hint="eastAsia"/>
                                <w:color w:val="000000" w:themeColor="text1"/>
                                <w:sz w:val="18"/>
                                <w:szCs w:val="18"/>
                              </w:rPr>
                              <w:t>➀</w:t>
                            </w:r>
                            <w:r w:rsidR="002A6AB1" w:rsidRPr="005A1A8A">
                              <w:rPr>
                                <w:rFonts w:ascii="ＭＳ 明朝" w:eastAsia="ＭＳ 明朝" w:hAnsi="ＭＳ 明朝" w:cs="ＭＳ 明朝" w:hint="eastAsia"/>
                                <w:color w:val="000000" w:themeColor="text1"/>
                                <w:sz w:val="18"/>
                                <w:szCs w:val="18"/>
                              </w:rPr>
                              <w:t xml:space="preserve"> </w:t>
                            </w:r>
                            <w:r w:rsidR="005A1A8A" w:rsidRPr="005A1A8A">
                              <w:rPr>
                                <w:rFonts w:ascii="HGP創英角ｺﾞｼｯｸUB" w:eastAsia="HGP創英角ｺﾞｼｯｸUB" w:hAnsi="HGP創英角ｺﾞｼｯｸUB" w:hint="eastAsia"/>
                                <w:color w:val="000000" w:themeColor="text1"/>
                                <w:sz w:val="18"/>
                                <w:szCs w:val="18"/>
                              </w:rPr>
                              <w:t>人権が尊重される</w:t>
                            </w:r>
                            <w:r w:rsidR="005A1A8A" w:rsidRPr="005A1A8A">
                              <w:rPr>
                                <w:rFonts w:ascii="HGP創英角ｺﾞｼｯｸUB" w:eastAsia="HGP創英角ｺﾞｼｯｸUB" w:hAnsi="HGP創英角ｺﾞｼｯｸUB"/>
                                <w:color w:val="000000" w:themeColor="text1"/>
                                <w:sz w:val="18"/>
                                <w:szCs w:val="18"/>
                              </w:rPr>
                              <w:t>まち</w:t>
                            </w:r>
                            <w:r w:rsidR="005A1A8A" w:rsidRPr="005A1A8A">
                              <w:rPr>
                                <w:rFonts w:ascii="HGP創英角ｺﾞｼｯｸUB" w:eastAsia="HGP創英角ｺﾞｼｯｸUB" w:hAnsi="HGP創英角ｺﾞｼｯｸUB" w:hint="eastAsia"/>
                                <w:color w:val="000000" w:themeColor="text1"/>
                                <w:sz w:val="18"/>
                                <w:szCs w:val="18"/>
                              </w:rPr>
                              <w:t>を目指し</w:t>
                            </w:r>
                            <w:r w:rsidR="005A1A8A" w:rsidRPr="005A1A8A">
                              <w:rPr>
                                <w:rFonts w:ascii="HGP創英角ｺﾞｼｯｸUB" w:eastAsia="HGP創英角ｺﾞｼｯｸUB" w:hAnsi="HGP創英角ｺﾞｼｯｸUB"/>
                                <w:color w:val="000000" w:themeColor="text1"/>
                                <w:sz w:val="18"/>
                                <w:szCs w:val="18"/>
                              </w:rPr>
                              <w:t>、</w:t>
                            </w:r>
                            <w:r w:rsidR="005A1A8A" w:rsidRPr="005A1A8A">
                              <w:rPr>
                                <w:rFonts w:ascii="HGP創英角ｺﾞｼｯｸUB" w:eastAsia="HGP創英角ｺﾞｼｯｸUB" w:hAnsi="HGP創英角ｺﾞｼｯｸUB" w:hint="eastAsia"/>
                                <w:color w:val="000000" w:themeColor="text1"/>
                                <w:sz w:val="18"/>
                                <w:szCs w:val="18"/>
                              </w:rPr>
                              <w:t>人権教育</w:t>
                            </w:r>
                            <w:r w:rsidR="00110F11">
                              <w:rPr>
                                <w:rFonts w:ascii="HGP創英角ｺﾞｼｯｸUB" w:eastAsia="HGP創英角ｺﾞｼｯｸUB" w:hAnsi="HGP創英角ｺﾞｼｯｸUB" w:hint="eastAsia"/>
                                <w:color w:val="000000" w:themeColor="text1"/>
                                <w:sz w:val="18"/>
                                <w:szCs w:val="18"/>
                              </w:rPr>
                              <w:t>・</w:t>
                            </w:r>
                            <w:r w:rsidR="00F45C35" w:rsidRPr="005A1A8A">
                              <w:rPr>
                                <w:rFonts w:ascii="HGP創英角ｺﾞｼｯｸUB" w:eastAsia="HGP創英角ｺﾞｼｯｸUB" w:hAnsi="HGP創英角ｺﾞｼｯｸUB" w:hint="eastAsia"/>
                                <w:color w:val="000000" w:themeColor="text1"/>
                                <w:sz w:val="18"/>
                                <w:szCs w:val="18"/>
                              </w:rPr>
                              <w:t>啓発に継続して取り組む</w:t>
                            </w:r>
                            <w:r w:rsidR="00B7126C" w:rsidRPr="005A1A8A">
                              <w:rPr>
                                <w:rFonts w:ascii="HGP創英角ｺﾞｼｯｸUB" w:eastAsia="HGP創英角ｺﾞｼｯｸUB" w:hAnsi="HGP創英角ｺﾞｼｯｸUB" w:hint="eastAsia"/>
                                <w:color w:val="000000" w:themeColor="text1"/>
                                <w:sz w:val="18"/>
                                <w:szCs w:val="18"/>
                              </w:rPr>
                              <w:t>ことが</w:t>
                            </w:r>
                            <w:r w:rsidR="005A1A8A" w:rsidRPr="005A1A8A">
                              <w:rPr>
                                <w:rFonts w:ascii="HGP創英角ｺﾞｼｯｸUB" w:eastAsia="HGP創英角ｺﾞｼｯｸUB" w:hAnsi="HGP創英角ｺﾞｼｯｸUB" w:hint="eastAsia"/>
                                <w:color w:val="000000" w:themeColor="text1"/>
                                <w:sz w:val="18"/>
                                <w:szCs w:val="18"/>
                              </w:rPr>
                              <w:t>必要</w:t>
                            </w:r>
                            <w:r w:rsidR="00F45C35" w:rsidRPr="005A1A8A">
                              <w:rPr>
                                <w:rFonts w:ascii="HGP創英角ｺﾞｼｯｸUB" w:eastAsia="HGP創英角ｺﾞｼｯｸUB" w:hAnsi="HGP創英角ｺﾞｼｯｸUB"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84B0" id="テキスト ボックス 14" o:spid="_x0000_s1033" type="#_x0000_t202" style="position:absolute;left:0;text-align:left;margin-left:509.1pt;margin-top:599.75pt;width:149.6pt;height:4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" fillcolor="white [3212]" strokeweight=".5pt">
                <v:textbox>
                  <w:txbxContent>
                    <w:p w:rsidR="00630929" w:rsidRPr="005A1A8A" w:rsidRDefault="00630929" w:rsidP="00F45C35">
                      <w:pPr>
                        <w:snapToGrid w:val="0"/>
                        <w:rPr>
                          <w:rFonts w:ascii="HGP創英角ｺﾞｼｯｸUB" w:eastAsia="HGP創英角ｺﾞｼｯｸUB" w:hAnsi="HGP創英角ｺﾞｼｯｸUB"/>
                          <w:color w:val="000000" w:themeColor="text1"/>
                          <w:sz w:val="18"/>
                          <w:szCs w:val="18"/>
                        </w:rPr>
                      </w:pPr>
                      <w:r w:rsidRPr="005A1A8A">
                        <w:rPr>
                          <w:rFonts w:ascii="ＭＳ 明朝" w:eastAsia="ＭＳ 明朝" w:hAnsi="ＭＳ 明朝" w:cs="ＭＳ 明朝" w:hint="eastAsia"/>
                          <w:color w:val="000000" w:themeColor="text1"/>
                          <w:sz w:val="18"/>
                          <w:szCs w:val="18"/>
                        </w:rPr>
                        <w:t>➀</w:t>
                      </w:r>
                      <w:r w:rsidR="002A6AB1" w:rsidRPr="005A1A8A">
                        <w:rPr>
                          <w:rFonts w:ascii="ＭＳ 明朝" w:eastAsia="ＭＳ 明朝" w:hAnsi="ＭＳ 明朝" w:cs="ＭＳ 明朝" w:hint="eastAsia"/>
                          <w:color w:val="000000" w:themeColor="text1"/>
                          <w:sz w:val="18"/>
                          <w:szCs w:val="18"/>
                        </w:rPr>
                        <w:t xml:space="preserve"> </w:t>
                      </w:r>
                      <w:r w:rsidR="005A1A8A" w:rsidRPr="005A1A8A">
                        <w:rPr>
                          <w:rFonts w:ascii="HGP創英角ｺﾞｼｯｸUB" w:eastAsia="HGP創英角ｺﾞｼｯｸUB" w:hAnsi="HGP創英角ｺﾞｼｯｸUB" w:hint="eastAsia"/>
                          <w:color w:val="000000" w:themeColor="text1"/>
                          <w:sz w:val="18"/>
                          <w:szCs w:val="18"/>
                        </w:rPr>
                        <w:t>人権が尊重される</w:t>
                      </w:r>
                      <w:r w:rsidR="005A1A8A" w:rsidRPr="005A1A8A">
                        <w:rPr>
                          <w:rFonts w:ascii="HGP創英角ｺﾞｼｯｸUB" w:eastAsia="HGP創英角ｺﾞｼｯｸUB" w:hAnsi="HGP創英角ｺﾞｼｯｸUB"/>
                          <w:color w:val="000000" w:themeColor="text1"/>
                          <w:sz w:val="18"/>
                          <w:szCs w:val="18"/>
                        </w:rPr>
                        <w:t>まち</w:t>
                      </w:r>
                      <w:r w:rsidR="005A1A8A" w:rsidRPr="005A1A8A">
                        <w:rPr>
                          <w:rFonts w:ascii="HGP創英角ｺﾞｼｯｸUB" w:eastAsia="HGP創英角ｺﾞｼｯｸUB" w:hAnsi="HGP創英角ｺﾞｼｯｸUB" w:hint="eastAsia"/>
                          <w:color w:val="000000" w:themeColor="text1"/>
                          <w:sz w:val="18"/>
                          <w:szCs w:val="18"/>
                        </w:rPr>
                        <w:t>を目指し</w:t>
                      </w:r>
                      <w:r w:rsidR="005A1A8A" w:rsidRPr="005A1A8A">
                        <w:rPr>
                          <w:rFonts w:ascii="HGP創英角ｺﾞｼｯｸUB" w:eastAsia="HGP創英角ｺﾞｼｯｸUB" w:hAnsi="HGP創英角ｺﾞｼｯｸUB"/>
                          <w:color w:val="000000" w:themeColor="text1"/>
                          <w:sz w:val="18"/>
                          <w:szCs w:val="18"/>
                        </w:rPr>
                        <w:t>、</w:t>
                      </w:r>
                      <w:r w:rsidR="005A1A8A" w:rsidRPr="005A1A8A">
                        <w:rPr>
                          <w:rFonts w:ascii="HGP創英角ｺﾞｼｯｸUB" w:eastAsia="HGP創英角ｺﾞｼｯｸUB" w:hAnsi="HGP創英角ｺﾞｼｯｸUB" w:hint="eastAsia"/>
                          <w:color w:val="000000" w:themeColor="text1"/>
                          <w:sz w:val="18"/>
                          <w:szCs w:val="18"/>
                        </w:rPr>
                        <w:t>人権教育</w:t>
                      </w:r>
                      <w:r w:rsidR="00110F11">
                        <w:rPr>
                          <w:rFonts w:ascii="HGP創英角ｺﾞｼｯｸUB" w:eastAsia="HGP創英角ｺﾞｼｯｸUB" w:hAnsi="HGP創英角ｺﾞｼｯｸUB" w:hint="eastAsia"/>
                          <w:color w:val="000000" w:themeColor="text1"/>
                          <w:sz w:val="18"/>
                          <w:szCs w:val="18"/>
                        </w:rPr>
                        <w:t>・</w:t>
                      </w:r>
                      <w:r w:rsidR="00F45C35" w:rsidRPr="005A1A8A">
                        <w:rPr>
                          <w:rFonts w:ascii="HGP創英角ｺﾞｼｯｸUB" w:eastAsia="HGP創英角ｺﾞｼｯｸUB" w:hAnsi="HGP創英角ｺﾞｼｯｸUB" w:hint="eastAsia"/>
                          <w:color w:val="000000" w:themeColor="text1"/>
                          <w:sz w:val="18"/>
                          <w:szCs w:val="18"/>
                        </w:rPr>
                        <w:t>啓発に継続して取り組む</w:t>
                      </w:r>
                      <w:r w:rsidR="00B7126C" w:rsidRPr="005A1A8A">
                        <w:rPr>
                          <w:rFonts w:ascii="HGP創英角ｺﾞｼｯｸUB" w:eastAsia="HGP創英角ｺﾞｼｯｸUB" w:hAnsi="HGP創英角ｺﾞｼｯｸUB" w:hint="eastAsia"/>
                          <w:color w:val="000000" w:themeColor="text1"/>
                          <w:sz w:val="18"/>
                          <w:szCs w:val="18"/>
                        </w:rPr>
                        <w:t>ことが</w:t>
                      </w:r>
                      <w:r w:rsidR="005A1A8A" w:rsidRPr="005A1A8A">
                        <w:rPr>
                          <w:rFonts w:ascii="HGP創英角ｺﾞｼｯｸUB" w:eastAsia="HGP創英角ｺﾞｼｯｸUB" w:hAnsi="HGP創英角ｺﾞｼｯｸUB" w:hint="eastAsia"/>
                          <w:color w:val="000000" w:themeColor="text1"/>
                          <w:sz w:val="18"/>
                          <w:szCs w:val="18"/>
                        </w:rPr>
                        <w:t>必要</w:t>
                      </w:r>
                      <w:r w:rsidR="00F45C35" w:rsidRPr="005A1A8A">
                        <w:rPr>
                          <w:rFonts w:ascii="HGP創英角ｺﾞｼｯｸUB" w:eastAsia="HGP創英角ｺﾞｼｯｸUB" w:hAnsi="HGP創英角ｺﾞｼｯｸUB" w:hint="eastAsia"/>
                          <w:color w:val="000000" w:themeColor="text1"/>
                          <w:sz w:val="18"/>
                          <w:szCs w:val="18"/>
                        </w:rPr>
                        <w:t>。</w:t>
                      </w:r>
                    </w:p>
                  </w:txbxContent>
                </v:textbox>
              </v:shape>
            </w:pict>
          </mc:Fallback>
        </mc:AlternateContent>
      </w:r>
      <w:r w:rsidR="00110F11">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0286" behindDoc="0" locked="0" layoutInCell="1" allowOverlap="1" wp14:anchorId="7DF0A9CA" wp14:editId="14AEAD49">
                <wp:simplePos x="0" y="0"/>
                <wp:positionH relativeFrom="column">
                  <wp:posOffset>6337786</wp:posOffset>
                </wp:positionH>
                <wp:positionV relativeFrom="paragraph">
                  <wp:posOffset>7125821</wp:posOffset>
                </wp:positionV>
                <wp:extent cx="2104464" cy="2164715"/>
                <wp:effectExtent l="19050" t="19050" r="10160" b="26035"/>
                <wp:wrapNone/>
                <wp:docPr id="4" name="角丸四角形 4"/>
                <wp:cNvGraphicFramePr/>
                <a:graphic xmlns:a="http://schemas.openxmlformats.org/drawingml/2006/main">
                  <a:graphicData uri="http://schemas.microsoft.com/office/word/2010/wordprocessingShape">
                    <wps:wsp>
                      <wps:cNvSpPr/>
                      <wps:spPr>
                        <a:xfrm>
                          <a:off x="0" y="0"/>
                          <a:ext cx="2104464" cy="2164715"/>
                        </a:xfrm>
                        <a:prstGeom prst="roundRect">
                          <a:avLst>
                            <a:gd name="adj" fmla="val 12518"/>
                          </a:avLst>
                        </a:prstGeom>
                        <a:solidFill>
                          <a:schemeClr val="bg1">
                            <a:lumMod val="75000"/>
                          </a:schemeClr>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909" w:rsidRPr="00D47909" w:rsidRDefault="00D47909" w:rsidP="0002606E">
                            <w:pPr>
                              <w:snapToGrid w:val="0"/>
                              <w:jc w:val="left"/>
                              <w:rPr>
                                <w:rFonts w:ascii="HGP創英角ｺﾞｼｯｸUB" w:eastAsia="HGP創英角ｺﾞｼｯｸUB" w:hAnsi="HGP創英角ｺﾞｼｯｸUB"/>
                                <w:color w:val="000000" w:themeColor="text1"/>
                                <w:sz w:val="28"/>
                                <w:bdr w:val="single" w:sz="4" w:space="0" w:color="auto"/>
                              </w:rPr>
                            </w:pPr>
                            <w:r w:rsidRPr="00D47909">
                              <w:rPr>
                                <w:rFonts w:ascii="HGP創英角ｺﾞｼｯｸUB" w:eastAsia="HGP創英角ｺﾞｼｯｸUB" w:hAnsi="HGP創英角ｺﾞｼｯｸUB" w:hint="eastAsia"/>
                                <w:color w:val="000000" w:themeColor="text1"/>
                                <w:sz w:val="28"/>
                                <w:bdr w:val="single" w:sz="4" w:space="0" w:color="auto"/>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0A9CA" id="角丸四角形 4" o:spid="_x0000_s1034" style="position:absolute;left:0;text-align:left;margin-left:499.05pt;margin-top:561.1pt;width:165.7pt;height:170.4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" fillcolor="#bfbfbf [2412]" strokecolor="black [3213]" strokeweight="2.75pt">
                <v:stroke joinstyle="miter"/>
                <v:textbox>
                  <w:txbxContent>
                    <w:p w:rsidR="00D47909" w:rsidRPr="00D47909" w:rsidRDefault="00D47909" w:rsidP="0002606E">
                      <w:pPr>
                        <w:snapToGrid w:val="0"/>
                        <w:jc w:val="left"/>
                        <w:rPr>
                          <w:rFonts w:ascii="HGP創英角ｺﾞｼｯｸUB" w:eastAsia="HGP創英角ｺﾞｼｯｸUB" w:hAnsi="HGP創英角ｺﾞｼｯｸUB"/>
                          <w:color w:val="000000" w:themeColor="text1"/>
                          <w:sz w:val="28"/>
                          <w:bdr w:val="single" w:sz="4" w:space="0" w:color="auto"/>
                        </w:rPr>
                      </w:pPr>
                      <w:r w:rsidRPr="00D47909">
                        <w:rPr>
                          <w:rFonts w:ascii="HGP創英角ｺﾞｼｯｸUB" w:eastAsia="HGP創英角ｺﾞｼｯｸUB" w:hAnsi="HGP創英角ｺﾞｼｯｸUB" w:hint="eastAsia"/>
                          <w:color w:val="000000" w:themeColor="text1"/>
                          <w:sz w:val="28"/>
                          <w:bdr w:val="single" w:sz="4" w:space="0" w:color="auto"/>
                        </w:rPr>
                        <w:t>課題</w:t>
                      </w:r>
                    </w:p>
                  </w:txbxContent>
                </v:textbox>
              </v:roundrect>
            </w:pict>
          </mc:Fallback>
        </mc:AlternateContent>
      </w:r>
      <w:r w:rsidR="00110F11">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1311" behindDoc="0" locked="0" layoutInCell="1" allowOverlap="1">
                <wp:simplePos x="0" y="0"/>
                <wp:positionH relativeFrom="column">
                  <wp:posOffset>6357956</wp:posOffset>
                </wp:positionH>
                <wp:positionV relativeFrom="paragraph">
                  <wp:posOffset>321609</wp:posOffset>
                </wp:positionV>
                <wp:extent cx="2052320" cy="6604000"/>
                <wp:effectExtent l="19050" t="19050" r="24130" b="25400"/>
                <wp:wrapNone/>
                <wp:docPr id="13" name="角丸四角形 13"/>
                <wp:cNvGraphicFramePr/>
                <a:graphic xmlns:a="http://schemas.openxmlformats.org/drawingml/2006/main">
                  <a:graphicData uri="http://schemas.microsoft.com/office/word/2010/wordprocessingShape">
                    <wps:wsp>
                      <wps:cNvSpPr/>
                      <wps:spPr>
                        <a:xfrm>
                          <a:off x="0" y="0"/>
                          <a:ext cx="2052320" cy="6604000"/>
                        </a:xfrm>
                        <a:prstGeom prst="roundRect">
                          <a:avLst>
                            <a:gd name="adj" fmla="val 11061"/>
                          </a:avLst>
                        </a:prstGeom>
                        <a:solidFill>
                          <a:schemeClr val="bg1">
                            <a:lumMod val="85000"/>
                          </a:schemeClr>
                        </a:solidFill>
                        <a:ln w="349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06E" w:rsidRPr="0038047B" w:rsidRDefault="0002606E" w:rsidP="0002606E">
                            <w:pPr>
                              <w:snapToGrid w:val="0"/>
                              <w:jc w:val="left"/>
                              <w:rPr>
                                <w:color w:val="000000" w:themeColor="text1"/>
                                <w:sz w:val="28"/>
                                <w:bdr w:val="single" w:sz="4" w:space="0" w:color="auto"/>
                              </w:rPr>
                            </w:pPr>
                            <w:r w:rsidRPr="0038047B">
                              <w:rPr>
                                <w:rFonts w:ascii="HGP創英角ｺﾞｼｯｸUB" w:eastAsia="HGP創英角ｺﾞｼｯｸUB" w:hAnsi="HGP創英角ｺﾞｼｯｸUB" w:hint="eastAsia"/>
                                <w:color w:val="000000" w:themeColor="text1"/>
                                <w:sz w:val="28"/>
                                <w:bdr w:val="single" w:sz="4" w:space="0" w:color="auto"/>
                              </w:rPr>
                              <w:t>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5" style="position:absolute;left:0;text-align:left;margin-left:500.65pt;margin-top:25.3pt;width:161.6pt;height:520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" fillcolor="#d8d8d8 [2732]" strokecolor="black [3213]" strokeweight="2.75pt">
                <v:stroke joinstyle="miter"/>
                <v:textbox>
                  <w:txbxContent>
                    <w:p w:rsidR="0002606E" w:rsidRPr="0038047B" w:rsidRDefault="0002606E" w:rsidP="0002606E">
                      <w:pPr>
                        <w:snapToGrid w:val="0"/>
                        <w:jc w:val="left"/>
                        <w:rPr>
                          <w:color w:val="000000" w:themeColor="text1"/>
                          <w:sz w:val="28"/>
                          <w:bdr w:val="single" w:sz="4" w:space="0" w:color="auto"/>
                        </w:rPr>
                      </w:pPr>
                      <w:r w:rsidRPr="0038047B">
                        <w:rPr>
                          <w:rFonts w:ascii="HGP創英角ｺﾞｼｯｸUB" w:eastAsia="HGP創英角ｺﾞｼｯｸUB" w:hAnsi="HGP創英角ｺﾞｼｯｸUB" w:hint="eastAsia"/>
                          <w:color w:val="000000" w:themeColor="text1"/>
                          <w:sz w:val="28"/>
                          <w:bdr w:val="single" w:sz="4" w:space="0" w:color="auto"/>
                        </w:rPr>
                        <w:t>現状</w:t>
                      </w:r>
                    </w:p>
                  </w:txbxContent>
                </v:textbox>
              </v:roundrect>
            </w:pict>
          </mc:Fallback>
        </mc:AlternateContent>
      </w:r>
      <w:r w:rsidR="00221356">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59261" behindDoc="0" locked="0" layoutInCell="1" allowOverlap="1">
                <wp:simplePos x="0" y="0"/>
                <wp:positionH relativeFrom="column">
                  <wp:posOffset>6134735</wp:posOffset>
                </wp:positionH>
                <wp:positionV relativeFrom="paragraph">
                  <wp:posOffset>4431030</wp:posOffset>
                </wp:positionV>
                <wp:extent cx="2672080" cy="542925"/>
                <wp:effectExtent l="19050" t="57150" r="33020" b="66675"/>
                <wp:wrapNone/>
                <wp:docPr id="5" name="右矢印 5"/>
                <wp:cNvGraphicFramePr/>
                <a:graphic xmlns:a="http://schemas.openxmlformats.org/drawingml/2006/main">
                  <a:graphicData uri="http://schemas.microsoft.com/office/word/2010/wordprocessingShape">
                    <wps:wsp>
                      <wps:cNvSpPr/>
                      <wps:spPr>
                        <a:xfrm>
                          <a:off x="0" y="0"/>
                          <a:ext cx="2672080" cy="542925"/>
                        </a:xfrm>
                        <a:prstGeom prst="rightArrow">
                          <a:avLst/>
                        </a:prstGeom>
                        <a:solidFill>
                          <a:schemeClr val="tx1"/>
                        </a:solidFill>
                        <a:ln w="41275" cmpd="db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FA4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483.05pt;margin-top:348.9pt;width:210.4pt;height:42.75pt;z-index:251659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" adj="19406" fillcolor="black [3213]" strokecolor="black [1600]" strokeweight="3.25pt">
                <v:stroke linestyle="thinThin"/>
              </v:shape>
            </w:pict>
          </mc:Fallback>
        </mc:AlternateContent>
      </w:r>
      <w:r w:rsidR="00EC5895" w:rsidRPr="00966485">
        <w:rPr>
          <w:rFonts w:ascii="HGP創英角ｺﾞｼｯｸUB" w:eastAsia="HGP創英角ｺﾞｼｯｸUB" w:hAnsi="HGP創英角ｺﾞｼｯｸUB" w:hint="eastAsia"/>
          <w:sz w:val="24"/>
        </w:rPr>
        <w:t>第2次基本計画</w:t>
      </w:r>
      <w:r w:rsidR="00612E9B">
        <w:rPr>
          <w:rFonts w:ascii="HGP創英角ｺﾞｼｯｸUB" w:eastAsia="HGP創英角ｺﾞｼｯｸUB" w:hAnsi="HGP創英角ｺﾞｼｯｸUB" w:hint="eastAsia"/>
          <w:sz w:val="24"/>
        </w:rPr>
        <w:t>（現行）</w:t>
      </w:r>
    </w:p>
    <w:tbl>
      <w:tblPr>
        <w:tblStyle w:val="a3"/>
        <w:tblW w:w="9634" w:type="dxa"/>
        <w:tblLook w:val="04A0" w:firstRow="1" w:lastRow="0" w:firstColumn="1" w:lastColumn="0" w:noHBand="0" w:noVBand="1"/>
      </w:tblPr>
      <w:tblGrid>
        <w:gridCol w:w="545"/>
        <w:gridCol w:w="2144"/>
        <w:gridCol w:w="1842"/>
        <w:gridCol w:w="5103"/>
      </w:tblGrid>
      <w:tr w:rsidR="00C661E5" w:rsidRPr="00FE2D06" w:rsidTr="00612E9B">
        <w:tc>
          <w:tcPr>
            <w:tcW w:w="545" w:type="dxa"/>
            <w:vMerge w:val="restart"/>
            <w:textDirection w:val="tbRlV"/>
            <w:vAlign w:val="center"/>
          </w:tcPr>
          <w:p w:rsidR="00C661E5" w:rsidRPr="00EC5895" w:rsidRDefault="00C661E5" w:rsidP="00C661E5">
            <w:pPr>
              <w:snapToGrid w:val="0"/>
              <w:ind w:left="113" w:right="113"/>
              <w:jc w:val="center"/>
              <w:rPr>
                <w:rFonts w:ascii="HGｺﾞｼｯｸM" w:eastAsia="HGｺﾞｼｯｸM"/>
                <w:sz w:val="24"/>
                <w:szCs w:val="24"/>
              </w:rPr>
            </w:pPr>
            <w:r w:rsidRPr="00EC5895">
              <w:rPr>
                <w:rFonts w:ascii="HGｺﾞｼｯｸM" w:eastAsia="HGｺﾞｼｯｸM" w:hint="eastAsia"/>
                <w:sz w:val="24"/>
                <w:szCs w:val="24"/>
              </w:rPr>
              <w:t>基本理念（めざす姿）一人ひとりが認め合い、人が人を大切にする「希望あふれる人間都市」の実現</w:t>
            </w:r>
          </w:p>
        </w:tc>
        <w:tc>
          <w:tcPr>
            <w:tcW w:w="2144" w:type="dxa"/>
          </w:tcPr>
          <w:p w:rsidR="00C661E5" w:rsidRPr="00EC5895" w:rsidRDefault="00C661E5" w:rsidP="00C86BC0">
            <w:pPr>
              <w:snapToGrid w:val="0"/>
              <w:jc w:val="center"/>
              <w:rPr>
                <w:rFonts w:ascii="HGｺﾞｼｯｸM" w:eastAsia="HGｺﾞｼｯｸM"/>
                <w:sz w:val="24"/>
                <w:szCs w:val="24"/>
              </w:rPr>
            </w:pPr>
            <w:r w:rsidRPr="00EC5895">
              <w:rPr>
                <w:rFonts w:ascii="HGｺﾞｼｯｸM" w:eastAsia="HGｺﾞｼｯｸM" w:hint="eastAsia"/>
                <w:sz w:val="24"/>
                <w:szCs w:val="24"/>
              </w:rPr>
              <w:t>基本目標</w:t>
            </w:r>
          </w:p>
        </w:tc>
        <w:tc>
          <w:tcPr>
            <w:tcW w:w="1842" w:type="dxa"/>
          </w:tcPr>
          <w:p w:rsidR="00C661E5" w:rsidRPr="00EC5895" w:rsidRDefault="00C661E5" w:rsidP="00C86BC0">
            <w:pPr>
              <w:snapToGrid w:val="0"/>
              <w:jc w:val="center"/>
              <w:rPr>
                <w:rFonts w:ascii="HGｺﾞｼｯｸM" w:eastAsia="HGｺﾞｼｯｸM"/>
                <w:sz w:val="24"/>
                <w:szCs w:val="24"/>
              </w:rPr>
            </w:pPr>
            <w:r w:rsidRPr="00EC5895">
              <w:rPr>
                <w:rFonts w:ascii="HGｺﾞｼｯｸM" w:eastAsia="HGｺﾞｼｯｸM" w:hint="eastAsia"/>
                <w:sz w:val="24"/>
                <w:szCs w:val="24"/>
              </w:rPr>
              <w:t>主要課題</w:t>
            </w:r>
          </w:p>
        </w:tc>
        <w:tc>
          <w:tcPr>
            <w:tcW w:w="5103" w:type="dxa"/>
          </w:tcPr>
          <w:p w:rsidR="00C661E5" w:rsidRPr="00FE2D06" w:rsidRDefault="00C661E5" w:rsidP="00C86BC0">
            <w:pPr>
              <w:snapToGrid w:val="0"/>
              <w:jc w:val="center"/>
              <w:rPr>
                <w:rFonts w:ascii="HGｺﾞｼｯｸM" w:eastAsia="HGｺﾞｼｯｸM"/>
                <w:sz w:val="20"/>
                <w:szCs w:val="20"/>
              </w:rPr>
            </w:pPr>
            <w:r w:rsidRPr="00FE2D06">
              <w:rPr>
                <w:rFonts w:ascii="HGｺﾞｼｯｸM" w:eastAsia="HGｺﾞｼｯｸM" w:hint="eastAsia"/>
                <w:sz w:val="20"/>
                <w:szCs w:val="20"/>
              </w:rPr>
              <w:t>施策の方向</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val="restart"/>
          </w:tcPr>
          <w:p w:rsidR="00C661E5" w:rsidRPr="00EC5895" w:rsidRDefault="00C661E5" w:rsidP="00C661E5">
            <w:pPr>
              <w:snapToGrid w:val="0"/>
              <w:rPr>
                <w:rFonts w:ascii="HGｺﾞｼｯｸM" w:eastAsia="HGｺﾞｼｯｸM"/>
                <w:sz w:val="24"/>
                <w:szCs w:val="24"/>
              </w:rPr>
            </w:pPr>
            <w:r w:rsidRPr="00EC5895">
              <w:rPr>
                <w:rFonts w:ascii="HGｺﾞｼｯｸM" w:eastAsia="HGｺﾞｼｯｸM" w:hint="eastAsia"/>
                <w:sz w:val="24"/>
                <w:szCs w:val="24"/>
              </w:rPr>
              <w:t>１　あらゆる場における人権教育・啓発</w:t>
            </w: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（1）学校教育における取組</w:t>
            </w:r>
          </w:p>
        </w:tc>
        <w:tc>
          <w:tcPr>
            <w:tcW w:w="5103" w:type="dxa"/>
          </w:tcPr>
          <w:p w:rsidR="00BF5484" w:rsidRDefault="00C661E5" w:rsidP="00C661E5">
            <w:pPr>
              <w:snapToGrid w:val="0"/>
              <w:spacing w:before="40" w:line="280" w:lineRule="exact"/>
              <w:rPr>
                <w:rFonts w:ascii="HGｺﾞｼｯｸM" w:eastAsia="HGｺﾞｼｯｸM" w:hAnsi="HGPｺﾞｼｯｸE" w:cs="Times New Roman"/>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Ansi="HGPｺﾞｼｯｸE" w:cs="Times New Roman" w:hint="eastAsia"/>
                <w:sz w:val="20"/>
                <w:szCs w:val="20"/>
              </w:rPr>
              <w:t xml:space="preserve">子どもの発達段階に応じた人権感覚と態度の育成　②家庭、学校、地域及び関係団体と連携した取組の実施　③体験活動や交流活動を通した教育の推進　</w:t>
            </w:r>
          </w:p>
          <w:p w:rsidR="00C661E5" w:rsidRPr="00FE2D06" w:rsidRDefault="00C661E5" w:rsidP="00C661E5">
            <w:pPr>
              <w:snapToGrid w:val="0"/>
              <w:spacing w:before="40" w:line="280" w:lineRule="exact"/>
              <w:rPr>
                <w:rFonts w:ascii="HGｺﾞｼｯｸM" w:eastAsia="HGｺﾞｼｯｸM" w:hAnsi="HGPｺﾞｼｯｸE"/>
                <w:sz w:val="20"/>
                <w:szCs w:val="20"/>
              </w:rPr>
            </w:pPr>
            <w:r w:rsidRPr="00FE2D06">
              <w:rPr>
                <w:rFonts w:ascii="HGｺﾞｼｯｸM" w:eastAsia="HGｺﾞｼｯｸM" w:hAnsi="HGPｺﾞｼｯｸE" w:cs="Times New Roman" w:hint="eastAsia"/>
                <w:sz w:val="20"/>
                <w:szCs w:val="20"/>
              </w:rPr>
              <w:t>④教職員の資質向上の促進　⑤教育相談事業の充実</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（2）社会教育における取組</w:t>
            </w:r>
          </w:p>
        </w:tc>
        <w:tc>
          <w:tcPr>
            <w:tcW w:w="5103" w:type="dxa"/>
          </w:tcPr>
          <w:p w:rsidR="00C661E5" w:rsidRPr="00FE2D06" w:rsidRDefault="00C661E5" w:rsidP="00C661E5">
            <w:pPr>
              <w:snapToGrid w:val="0"/>
              <w:rPr>
                <w:rFonts w:ascii="HGｺﾞｼｯｸM" w:eastAsia="HGｺﾞｼｯｸM"/>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int="eastAsia"/>
                <w:sz w:val="20"/>
                <w:szCs w:val="20"/>
              </w:rPr>
              <w:t>地域や家庭における人権教育の推進　②社会教育施設における人権教育の推進　　　③人権問題への理解や人権感覚を高める啓発資料等の充実　④人権に関する関係団体との連携・協働</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（3）人権啓発における取組</w:t>
            </w:r>
          </w:p>
        </w:tc>
        <w:tc>
          <w:tcPr>
            <w:tcW w:w="5103" w:type="dxa"/>
          </w:tcPr>
          <w:p w:rsidR="00C661E5" w:rsidRPr="00FE2D06" w:rsidRDefault="00C661E5" w:rsidP="00C661E5">
            <w:pPr>
              <w:snapToGrid w:val="0"/>
              <w:rPr>
                <w:rFonts w:ascii="HGｺﾞｼｯｸM" w:eastAsia="HGｺﾞｼｯｸM"/>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int="eastAsia"/>
                <w:sz w:val="20"/>
                <w:szCs w:val="20"/>
              </w:rPr>
              <w:t>市民への効果的な啓発の実施　②関係団体との連携　③職場の人権意識を高める取組の充実　④人権に配慮した職場環境の整備促進</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val="restart"/>
          </w:tcPr>
          <w:p w:rsidR="00C661E5" w:rsidRPr="00EC5895" w:rsidRDefault="00BF5484" w:rsidP="00C661E5">
            <w:pPr>
              <w:snapToGrid w:val="0"/>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1289685</wp:posOffset>
                      </wp:positionH>
                      <wp:positionV relativeFrom="paragraph">
                        <wp:posOffset>3415030</wp:posOffset>
                      </wp:positionV>
                      <wp:extent cx="9525" cy="590550"/>
                      <wp:effectExtent l="19050" t="0" r="47625" b="38100"/>
                      <wp:wrapNone/>
                      <wp:docPr id="16" name="直線コネクタ 16"/>
                      <wp:cNvGraphicFramePr/>
                      <a:graphic xmlns:a="http://schemas.openxmlformats.org/drawingml/2006/main">
                        <a:graphicData uri="http://schemas.microsoft.com/office/word/2010/wordprocessingShape">
                          <wps:wsp>
                            <wps:cNvCnPr/>
                            <wps:spPr>
                              <a:xfrm flipH="1">
                                <a:off x="0" y="0"/>
                                <a:ext cx="9525" cy="590550"/>
                              </a:xfrm>
                              <a:prstGeom prst="line">
                                <a:avLst/>
                              </a:prstGeom>
                              <a:ln w="635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67C99" id="直線コネクタ 16" o:spid="_x0000_s1026" style="position:absolute;left:0;text-align:left;flip:x;z-index:251688960;visibility:visible;mso-wrap-style:square;mso-wrap-distance-left:9pt;mso-wrap-distance-top:0;mso-wrap-distance-right:9pt;mso-wrap-distance-bottom:0;mso-position-horizontal:absolute;mso-position-horizontal-relative:text;mso-position-vertical:absolute;mso-position-vertical-relative:text" from="101.55pt,268.9pt" to="102.3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" strokecolor="black [3213]" strokeweight="5pt">
                      <v:stroke dashstyle="dash" joinstyle="miter"/>
                    </v:line>
                  </w:pict>
                </mc:Fallback>
              </mc:AlternateContent>
            </w:r>
            <w:r w:rsidR="00C661E5" w:rsidRPr="00EC5895">
              <w:rPr>
                <w:rFonts w:ascii="HGｺﾞｼｯｸM" w:eastAsia="HGｺﾞｼｯｸM" w:hint="eastAsia"/>
                <w:sz w:val="24"/>
                <w:szCs w:val="24"/>
              </w:rPr>
              <w:t>２　個別の分野における人権教育・啓発</w:t>
            </w: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（1）女性に関する取組</w:t>
            </w:r>
          </w:p>
        </w:tc>
        <w:tc>
          <w:tcPr>
            <w:tcW w:w="5103" w:type="dxa"/>
          </w:tcPr>
          <w:p w:rsidR="00BF5484" w:rsidRDefault="00C661E5" w:rsidP="00C661E5">
            <w:pPr>
              <w:snapToGrid w:val="0"/>
              <w:rPr>
                <w:rFonts w:ascii="HGｺﾞｼｯｸM" w:eastAsia="HGｺﾞｼｯｸM"/>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int="eastAsia"/>
                <w:sz w:val="20"/>
                <w:szCs w:val="20"/>
              </w:rPr>
              <w:t xml:space="preserve">男女共同参画の意識を高める教育・啓発の推進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 xml:space="preserve">②男女が共同参画できる社会の実現　③男女間における暴力（ＤＶ、セクハラ等）への対策の推進　</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（2）子どもに関する取組</w:t>
            </w:r>
          </w:p>
        </w:tc>
        <w:tc>
          <w:tcPr>
            <w:tcW w:w="5103" w:type="dxa"/>
          </w:tcPr>
          <w:p w:rsidR="00BF5484" w:rsidRDefault="00C661E5" w:rsidP="00C661E5">
            <w:pPr>
              <w:snapToGrid w:val="0"/>
              <w:rPr>
                <w:rFonts w:ascii="HGｺﾞｼｯｸM" w:eastAsia="HGｺﾞｼｯｸM"/>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int="eastAsia"/>
                <w:sz w:val="20"/>
                <w:szCs w:val="20"/>
              </w:rPr>
              <w:t xml:space="preserve">子どもの成長を育む環境の充実と教育の推進　</w:t>
            </w:r>
          </w:p>
          <w:p w:rsidR="00BF5484"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 xml:space="preserve">②心身ともに健やかな子どもの育成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③様々な問題への相談体制の充実</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（3）高齢者に関する取組</w:t>
            </w:r>
          </w:p>
        </w:tc>
        <w:tc>
          <w:tcPr>
            <w:tcW w:w="5103" w:type="dxa"/>
          </w:tcPr>
          <w:p w:rsidR="00BF5484" w:rsidRDefault="00C661E5" w:rsidP="00BF5484">
            <w:pPr>
              <w:snapToGrid w:val="0"/>
              <w:rPr>
                <w:rFonts w:ascii="HGｺﾞｼｯｸM" w:eastAsia="HGｺﾞｼｯｸM"/>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int="eastAsia"/>
                <w:sz w:val="20"/>
                <w:szCs w:val="20"/>
              </w:rPr>
              <w:t xml:space="preserve">高齢者が安心して自立した生活を送れる環境の整備　②高齢者への理解を深める教育・啓発の推進　</w:t>
            </w:r>
          </w:p>
          <w:p w:rsidR="00C661E5" w:rsidRPr="00FE2D06" w:rsidRDefault="00C661E5" w:rsidP="00BF5484">
            <w:pPr>
              <w:snapToGrid w:val="0"/>
              <w:rPr>
                <w:rFonts w:ascii="HGｺﾞｼｯｸM" w:eastAsia="HGｺﾞｼｯｸM"/>
                <w:sz w:val="20"/>
                <w:szCs w:val="20"/>
              </w:rPr>
            </w:pPr>
            <w:r w:rsidRPr="00FE2D06">
              <w:rPr>
                <w:rFonts w:ascii="HGｺﾞｼｯｸM" w:eastAsia="HGｺﾞｼｯｸM" w:hint="eastAsia"/>
                <w:sz w:val="20"/>
                <w:szCs w:val="20"/>
              </w:rPr>
              <w:t>③高齢者の権利擁護の推進</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（4）障害者に関する取組</w:t>
            </w:r>
          </w:p>
        </w:tc>
        <w:tc>
          <w:tcPr>
            <w:tcW w:w="5103" w:type="dxa"/>
          </w:tcPr>
          <w:p w:rsidR="00C661E5" w:rsidRPr="00FE2D06" w:rsidRDefault="00C661E5" w:rsidP="00C661E5">
            <w:pPr>
              <w:snapToGrid w:val="0"/>
              <w:rPr>
                <w:rFonts w:ascii="HGｺﾞｼｯｸM" w:eastAsia="HGｺﾞｼｯｸM"/>
                <w:sz w:val="20"/>
                <w:szCs w:val="20"/>
              </w:rPr>
            </w:pPr>
            <w:r w:rsidRPr="00EC0FB3">
              <w:rPr>
                <w:rFonts w:ascii="ＭＳ 明朝" w:eastAsia="ＭＳ 明朝" w:hAnsi="ＭＳ 明朝" w:hint="eastAsia"/>
                <w:sz w:val="20"/>
                <w:szCs w:val="20"/>
              </w:rPr>
              <w:t>➀</w:t>
            </w:r>
            <w:r w:rsidRPr="00FE2D06">
              <w:rPr>
                <w:rFonts w:ascii="HGｺﾞｼｯｸM" w:eastAsia="HGｺﾞｼｯｸM" w:hint="eastAsia"/>
                <w:sz w:val="20"/>
                <w:szCs w:val="20"/>
              </w:rPr>
              <w:t xml:space="preserve">障害者への理解を深める教育・啓発の推進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②障害者が安心して自立した生活を送れる環境の整備　③障害者の権利擁護の推進</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（5）同和問題に関する取組</w:t>
            </w:r>
          </w:p>
        </w:tc>
        <w:tc>
          <w:tcPr>
            <w:tcW w:w="5103" w:type="dxa"/>
          </w:tcPr>
          <w:p w:rsidR="00BF5484" w:rsidRDefault="00C661E5" w:rsidP="00C661E5">
            <w:pPr>
              <w:snapToGrid w:val="0"/>
              <w:rPr>
                <w:rFonts w:ascii="HGｺﾞｼｯｸM" w:eastAsia="HGｺﾞｼｯｸM"/>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int="eastAsia"/>
                <w:sz w:val="20"/>
                <w:szCs w:val="20"/>
              </w:rPr>
              <w:t xml:space="preserve">同和問題への理解を深める教育・啓発の推進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②差別意識の解消に向けた関係機関や団体との連携</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（6）外国人に関する取組</w:t>
            </w:r>
          </w:p>
        </w:tc>
        <w:tc>
          <w:tcPr>
            <w:tcW w:w="5103" w:type="dxa"/>
          </w:tcPr>
          <w:p w:rsidR="00BF5484" w:rsidRDefault="00C661E5" w:rsidP="00C661E5">
            <w:pPr>
              <w:snapToGrid w:val="0"/>
              <w:rPr>
                <w:rFonts w:ascii="HGｺﾞｼｯｸM" w:eastAsia="HGｺﾞｼｯｸM"/>
                <w:sz w:val="20"/>
                <w:szCs w:val="20"/>
              </w:rPr>
            </w:pPr>
            <w:r w:rsidRPr="00FE2D06">
              <w:rPr>
                <w:rFonts w:ascii="ＭＳ 明朝" w:eastAsia="ＭＳ 明朝" w:hAnsi="ＭＳ 明朝" w:cs="ＭＳ 明朝" w:hint="eastAsia"/>
                <w:sz w:val="20"/>
                <w:szCs w:val="20"/>
              </w:rPr>
              <w:t>➀</w:t>
            </w:r>
            <w:r w:rsidRPr="00FE2D06">
              <w:rPr>
                <w:rFonts w:ascii="HGｺﾞｼｯｸM" w:eastAsia="HGｺﾞｼｯｸM" w:hint="eastAsia"/>
                <w:sz w:val="20"/>
                <w:szCs w:val="20"/>
              </w:rPr>
              <w:t xml:space="preserve">外国人とともに暮らす環境づくり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②外国人への理解を深める教育・啓発・国際交流の充実</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（7）感染症患者等に関する取組</w:t>
            </w:r>
          </w:p>
        </w:tc>
        <w:tc>
          <w:tcPr>
            <w:tcW w:w="5103" w:type="dxa"/>
          </w:tcPr>
          <w:p w:rsidR="00C661E5" w:rsidRPr="00FE2D06" w:rsidRDefault="00046452" w:rsidP="00C661E5">
            <w:pPr>
              <w:snapToGrid w:val="0"/>
              <w:rPr>
                <w:rFonts w:ascii="HGｺﾞｼｯｸM" w:eastAsia="HGｺﾞｼｯｸM"/>
                <w:sz w:val="20"/>
                <w:szCs w:val="20"/>
              </w:rPr>
            </w:pPr>
            <w:r>
              <w:rPr>
                <w:rFonts w:ascii="HGｺﾞｼｯｸM" w:eastAsia="HGｺﾞｼｯｸM" w:hint="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-1231900</wp:posOffset>
                      </wp:positionH>
                      <wp:positionV relativeFrom="paragraph">
                        <wp:posOffset>598805</wp:posOffset>
                      </wp:positionV>
                      <wp:extent cx="4419600" cy="0"/>
                      <wp:effectExtent l="0" t="19050" r="38100" b="38100"/>
                      <wp:wrapNone/>
                      <wp:docPr id="17" name="直線コネクタ 17"/>
                      <wp:cNvGraphicFramePr/>
                      <a:graphic xmlns:a="http://schemas.openxmlformats.org/drawingml/2006/main">
                        <a:graphicData uri="http://schemas.microsoft.com/office/word/2010/wordprocessingShape">
                          <wps:wsp>
                            <wps:cNvCnPr/>
                            <wps:spPr>
                              <a:xfrm>
                                <a:off x="0" y="0"/>
                                <a:ext cx="4419600" cy="0"/>
                              </a:xfrm>
                              <a:prstGeom prst="line">
                                <a:avLst/>
                              </a:prstGeom>
                              <a:ln w="635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DDFF8" id="直線コネクタ 1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97pt,47.15pt" to="251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" strokecolor="black [3213]" strokeweight="5pt">
                      <v:stroke dashstyle="dash" joinstyle="miter"/>
                    </v:line>
                  </w:pict>
                </mc:Fallback>
              </mc:AlternateContent>
            </w:r>
            <w:r w:rsidR="00C661E5" w:rsidRPr="00FE2D06">
              <w:rPr>
                <w:rFonts w:ascii="HGｺﾞｼｯｸM" w:eastAsia="HGｺﾞｼｯｸM" w:hint="eastAsia"/>
                <w:sz w:val="20"/>
                <w:szCs w:val="20"/>
              </w:rPr>
              <w:t>①感染症に対する正しい知識の普及・啓発活動の推進　②相談体制の充実と関係機関との連携</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ind w:leftChars="-54" w:left="24" w:hangingChars="57" w:hanging="137"/>
              <w:rPr>
                <w:rFonts w:ascii="HGｺﾞｼｯｸM" w:eastAsia="HGｺﾞｼｯｸM"/>
                <w:sz w:val="24"/>
                <w:szCs w:val="24"/>
              </w:rPr>
            </w:pPr>
            <w:r w:rsidRPr="00EC5895">
              <w:rPr>
                <w:rFonts w:ascii="HGｺﾞｼｯｸM" w:eastAsia="HGｺﾞｼｯｸM" w:hint="eastAsia"/>
                <w:sz w:val="24"/>
                <w:szCs w:val="24"/>
              </w:rPr>
              <w:t>（8）その他の分野に関する取組</w:t>
            </w:r>
          </w:p>
        </w:tc>
        <w:tc>
          <w:tcPr>
            <w:tcW w:w="5103" w:type="dxa"/>
          </w:tcPr>
          <w:p w:rsidR="00BF5484" w:rsidRDefault="00BF5484" w:rsidP="00C661E5">
            <w:pPr>
              <w:snapToGrid w:val="0"/>
              <w:rPr>
                <w:rFonts w:ascii="HGｺﾞｼｯｸM" w:eastAsia="HGｺﾞｼｯｸM"/>
                <w:sz w:val="20"/>
                <w:szCs w:val="20"/>
              </w:rPr>
            </w:pPr>
            <w:r>
              <w:rPr>
                <w:rFonts w:ascii="HGｺﾞｼｯｸM" w:eastAsia="HGｺﾞｼｯｸM" w:hint="eastAsia"/>
                <w:noProof/>
                <w:sz w:val="24"/>
                <w:szCs w:val="24"/>
              </w:rPr>
              <mc:AlternateContent>
                <mc:Choice Requires="wps">
                  <w:drawing>
                    <wp:anchor distT="0" distB="0" distL="114300" distR="114300" simplePos="0" relativeHeight="251694080" behindDoc="0" locked="0" layoutInCell="1" allowOverlap="1" wp14:anchorId="0FBF82D9" wp14:editId="410B72D5">
                      <wp:simplePos x="0" y="0"/>
                      <wp:positionH relativeFrom="column">
                        <wp:posOffset>3164840</wp:posOffset>
                      </wp:positionH>
                      <wp:positionV relativeFrom="paragraph">
                        <wp:posOffset>6350</wp:posOffset>
                      </wp:positionV>
                      <wp:extent cx="9525" cy="590550"/>
                      <wp:effectExtent l="19050" t="0" r="47625" b="38100"/>
                      <wp:wrapNone/>
                      <wp:docPr id="19" name="直線コネクタ 19"/>
                      <wp:cNvGraphicFramePr/>
                      <a:graphic xmlns:a="http://schemas.openxmlformats.org/drawingml/2006/main">
                        <a:graphicData uri="http://schemas.microsoft.com/office/word/2010/wordprocessingShape">
                          <wps:wsp>
                            <wps:cNvCnPr/>
                            <wps:spPr>
                              <a:xfrm flipH="1">
                                <a:off x="0" y="0"/>
                                <a:ext cx="9525" cy="590550"/>
                              </a:xfrm>
                              <a:prstGeom prst="line">
                                <a:avLst/>
                              </a:prstGeom>
                              <a:noFill/>
                              <a:ln w="63500" cap="flat" cmpd="sng" algn="ctr">
                                <a:solidFill>
                                  <a:schemeClr val="tx1"/>
                                </a:solidFill>
                                <a:prstDash val="dash"/>
                                <a:miter lim="800000"/>
                              </a:ln>
                              <a:effectLst/>
                            </wps:spPr>
                            <wps:bodyPr/>
                          </wps:wsp>
                        </a:graphicData>
                      </a:graphic>
                    </wp:anchor>
                  </w:drawing>
                </mc:Choice>
                <mc:Fallback>
                  <w:pict>
                    <v:line w14:anchorId="69D29336" id="直線コネクタ 19"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249.2pt,.5pt" to="249.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" strokecolor="black [3213]" strokeweight="5pt">
                      <v:stroke dashstyle="dash" joinstyle="miter"/>
                    </v:line>
                  </w:pict>
                </mc:Fallback>
              </mc:AlternateContent>
            </w:r>
            <w:r w:rsidR="00C661E5" w:rsidRPr="00FE2D06">
              <w:rPr>
                <w:rFonts w:ascii="HGｺﾞｼｯｸM" w:eastAsia="HGｺﾞｼｯｸM" w:hint="eastAsia"/>
                <w:sz w:val="20"/>
                <w:szCs w:val="20"/>
              </w:rPr>
              <w:t xml:space="preserve">①様々な問題への理解を深める教育・啓発の推進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②被害が発生した場合の相談や支援体制の周知</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tcPr>
          <w:p w:rsidR="00C661E5" w:rsidRPr="00EC5895" w:rsidRDefault="00C661E5" w:rsidP="00C661E5">
            <w:pPr>
              <w:snapToGrid w:val="0"/>
              <w:rPr>
                <w:rFonts w:ascii="HGｺﾞｼｯｸM" w:eastAsia="HGｺﾞｼｯｸM"/>
                <w:sz w:val="24"/>
                <w:szCs w:val="24"/>
              </w:rPr>
            </w:pPr>
            <w:r w:rsidRPr="00EC5895">
              <w:rPr>
                <w:rFonts w:ascii="HGｺﾞｼｯｸM" w:eastAsia="HGｺﾞｼｯｸM" w:hint="eastAsia"/>
                <w:sz w:val="24"/>
                <w:szCs w:val="24"/>
              </w:rPr>
              <w:t>３</w:t>
            </w:r>
            <w:r w:rsidRPr="00EC5895">
              <w:rPr>
                <w:rFonts w:ascii="HGｺﾞｼｯｸM" w:eastAsia="HGｺﾞｼｯｸM"/>
                <w:sz w:val="24"/>
                <w:szCs w:val="24"/>
              </w:rPr>
              <w:t xml:space="preserve">　</w:t>
            </w:r>
            <w:r w:rsidRPr="00EC5895">
              <w:rPr>
                <w:rFonts w:ascii="HGｺﾞｼｯｸM" w:eastAsia="HGｺﾞｼｯｸM" w:hint="eastAsia"/>
                <w:sz w:val="24"/>
                <w:szCs w:val="24"/>
              </w:rPr>
              <w:t>平和な社会をつくる</w:t>
            </w:r>
            <w:r w:rsidRPr="00EC5895">
              <w:rPr>
                <w:rFonts w:ascii="HGｺﾞｼｯｸM" w:eastAsia="HGｺﾞｼｯｸM"/>
                <w:sz w:val="24"/>
                <w:szCs w:val="24"/>
              </w:rPr>
              <w:t>人権教育・啓発</w:t>
            </w:r>
          </w:p>
        </w:tc>
        <w:tc>
          <w:tcPr>
            <w:tcW w:w="1842" w:type="dxa"/>
          </w:tcPr>
          <w:p w:rsidR="00C661E5" w:rsidRPr="00EC5895" w:rsidRDefault="00C661E5" w:rsidP="00C661E5">
            <w:pPr>
              <w:snapToGrid w:val="0"/>
              <w:rPr>
                <w:rFonts w:ascii="HGｺﾞｼｯｸM" w:eastAsia="HGｺﾞｼｯｸM"/>
                <w:sz w:val="24"/>
                <w:szCs w:val="24"/>
              </w:rPr>
            </w:pPr>
          </w:p>
        </w:tc>
        <w:tc>
          <w:tcPr>
            <w:tcW w:w="5103" w:type="dxa"/>
          </w:tcPr>
          <w:p w:rsidR="00C661E5" w:rsidRPr="00FE2D06" w:rsidRDefault="00BF5484" w:rsidP="00C661E5">
            <w:pPr>
              <w:snapToGrid w:val="0"/>
              <w:rPr>
                <w:rFonts w:ascii="HGｺﾞｼｯｸM" w:eastAsia="HGｺﾞｼｯｸM"/>
                <w:sz w:val="20"/>
                <w:szCs w:val="20"/>
              </w:rPr>
            </w:pPr>
            <w:r>
              <w:rPr>
                <w:rFonts w:ascii="HGｺﾞｼｯｸM" w:eastAsia="HGｺﾞｼｯｸM" w:hint="eastAsia"/>
                <w:noProof/>
                <w:sz w:val="24"/>
                <w:szCs w:val="24"/>
              </w:rPr>
              <mc:AlternateContent>
                <mc:Choice Requires="wps">
                  <w:drawing>
                    <wp:anchor distT="0" distB="0" distL="114300" distR="114300" simplePos="0" relativeHeight="251692032" behindDoc="0" locked="0" layoutInCell="1" allowOverlap="1" wp14:anchorId="16D4CC5E" wp14:editId="7CB0EF23">
                      <wp:simplePos x="0" y="0"/>
                      <wp:positionH relativeFrom="column">
                        <wp:posOffset>-1235710</wp:posOffset>
                      </wp:positionH>
                      <wp:positionV relativeFrom="paragraph">
                        <wp:posOffset>-10160</wp:posOffset>
                      </wp:positionV>
                      <wp:extent cx="4419600" cy="0"/>
                      <wp:effectExtent l="0" t="19050" r="38100" b="38100"/>
                      <wp:wrapNone/>
                      <wp:docPr id="18" name="直線コネクタ 18"/>
                      <wp:cNvGraphicFramePr/>
                      <a:graphic xmlns:a="http://schemas.openxmlformats.org/drawingml/2006/main">
                        <a:graphicData uri="http://schemas.microsoft.com/office/word/2010/wordprocessingShape">
                          <wps:wsp>
                            <wps:cNvCnPr/>
                            <wps:spPr>
                              <a:xfrm>
                                <a:off x="0" y="0"/>
                                <a:ext cx="4419600" cy="0"/>
                              </a:xfrm>
                              <a:prstGeom prst="line">
                                <a:avLst/>
                              </a:prstGeom>
                              <a:noFill/>
                              <a:ln w="63500" cap="flat" cmpd="sng" algn="ctr">
                                <a:solidFill>
                                  <a:schemeClr val="tx1"/>
                                </a:solidFill>
                                <a:prstDash val="dash"/>
                                <a:miter lim="800000"/>
                              </a:ln>
                              <a:effectLst/>
                            </wps:spPr>
                            <wps:bodyPr/>
                          </wps:wsp>
                        </a:graphicData>
                      </a:graphic>
                    </wp:anchor>
                  </w:drawing>
                </mc:Choice>
                <mc:Fallback>
                  <w:pict>
                    <v:line w14:anchorId="667C987A" id="直線コネクタ 18"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97.3pt,-.8pt" to="25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" strokecolor="black [3213]" strokeweight="5pt">
                      <v:stroke dashstyle="dash" joinstyle="miter"/>
                    </v:line>
                  </w:pict>
                </mc:Fallback>
              </mc:AlternateContent>
            </w:r>
            <w:r w:rsidR="00C661E5" w:rsidRPr="00FE2D06">
              <w:rPr>
                <w:rFonts w:ascii="HGｺﾞｼｯｸM" w:eastAsia="HGｺﾞｼｯｸM" w:hint="eastAsia"/>
                <w:sz w:val="20"/>
                <w:szCs w:val="20"/>
              </w:rPr>
              <w:t xml:space="preserve">①被爆の実相の継承と平和学習の充実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②核兵器廃絶に向けた世論の喚起と平和な世界の創造</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tcPr>
          <w:p w:rsidR="00C661E5" w:rsidRPr="00EC5895" w:rsidRDefault="00C661E5" w:rsidP="00C661E5">
            <w:pPr>
              <w:snapToGrid w:val="0"/>
              <w:rPr>
                <w:rFonts w:ascii="HGｺﾞｼｯｸM" w:eastAsia="HGｺﾞｼｯｸM"/>
                <w:sz w:val="24"/>
                <w:szCs w:val="24"/>
              </w:rPr>
            </w:pPr>
            <w:r w:rsidRPr="00EC5895">
              <w:rPr>
                <w:rFonts w:ascii="HGｺﾞｼｯｸM" w:eastAsia="HGｺﾞｼｯｸM"/>
                <w:sz w:val="24"/>
                <w:szCs w:val="24"/>
              </w:rPr>
              <w:t>４　特に人権に関りの深い職業従事者に対する人権教育・啓発</w:t>
            </w:r>
          </w:p>
        </w:tc>
        <w:tc>
          <w:tcPr>
            <w:tcW w:w="1842" w:type="dxa"/>
          </w:tcPr>
          <w:p w:rsidR="00C661E5" w:rsidRPr="00EC5895" w:rsidRDefault="00C661E5" w:rsidP="00C661E5">
            <w:pPr>
              <w:snapToGrid w:val="0"/>
              <w:rPr>
                <w:rFonts w:ascii="HGｺﾞｼｯｸM" w:eastAsia="HGｺﾞｼｯｸM"/>
                <w:sz w:val="24"/>
                <w:szCs w:val="24"/>
              </w:rPr>
            </w:pPr>
          </w:p>
        </w:tc>
        <w:tc>
          <w:tcPr>
            <w:tcW w:w="5103" w:type="dxa"/>
          </w:tcPr>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①研修や啓発資料による教育・啓発の充実</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val="restart"/>
          </w:tcPr>
          <w:p w:rsidR="00C661E5" w:rsidRPr="00EC5895" w:rsidRDefault="00C661E5" w:rsidP="00C661E5">
            <w:pPr>
              <w:snapToGrid w:val="0"/>
              <w:rPr>
                <w:rFonts w:ascii="HGｺﾞｼｯｸM" w:eastAsia="HGｺﾞｼｯｸM"/>
                <w:sz w:val="24"/>
                <w:szCs w:val="24"/>
              </w:rPr>
            </w:pPr>
            <w:r w:rsidRPr="00EC5895">
              <w:rPr>
                <w:rFonts w:ascii="HGｺﾞｼｯｸM" w:eastAsia="HGｺﾞｼｯｸM"/>
                <w:sz w:val="24"/>
                <w:szCs w:val="24"/>
              </w:rPr>
              <w:t>５　人権侵害から市民を守る体制づくり</w:t>
            </w:r>
          </w:p>
        </w:tc>
        <w:tc>
          <w:tcPr>
            <w:tcW w:w="1842" w:type="dxa"/>
          </w:tcPr>
          <w:p w:rsidR="00C661E5" w:rsidRPr="00EC5895" w:rsidRDefault="00C661E5" w:rsidP="00C661E5">
            <w:pPr>
              <w:snapToGrid w:val="0"/>
              <w:rPr>
                <w:rFonts w:ascii="HGｺﾞｼｯｸM" w:eastAsia="HGｺﾞｼｯｸM"/>
                <w:sz w:val="24"/>
                <w:szCs w:val="24"/>
              </w:rPr>
            </w:pPr>
            <w:r w:rsidRPr="00EC5895">
              <w:rPr>
                <w:rFonts w:ascii="HGｺﾞｼｯｸM" w:eastAsia="HGｺﾞｼｯｸM" w:hint="eastAsia"/>
                <w:sz w:val="24"/>
                <w:szCs w:val="24"/>
              </w:rPr>
              <w:t>（1）</w:t>
            </w:r>
            <w:r w:rsidRPr="00EC5895">
              <w:rPr>
                <w:rFonts w:ascii="HGｺﾞｼｯｸM" w:eastAsia="HGｺﾞｼｯｸM"/>
                <w:sz w:val="24"/>
                <w:szCs w:val="24"/>
              </w:rPr>
              <w:t>相談体制の充実</w:t>
            </w:r>
          </w:p>
        </w:tc>
        <w:tc>
          <w:tcPr>
            <w:tcW w:w="5103" w:type="dxa"/>
          </w:tcPr>
          <w:p w:rsidR="00BF5484" w:rsidRDefault="00C661E5" w:rsidP="00C661E5">
            <w:pPr>
              <w:pStyle w:val="a4"/>
              <w:snapToGrid w:val="0"/>
              <w:ind w:leftChars="0" w:left="0"/>
              <w:rPr>
                <w:rFonts w:ascii="HGｺﾞｼｯｸM" w:eastAsia="HGｺﾞｼｯｸM"/>
                <w:sz w:val="20"/>
                <w:szCs w:val="20"/>
              </w:rPr>
            </w:pPr>
            <w:r>
              <w:rPr>
                <w:rFonts w:ascii="ＭＳ 明朝" w:eastAsia="ＭＳ 明朝" w:hAnsi="ＭＳ 明朝" w:cs="ＭＳ 明朝" w:hint="eastAsia"/>
                <w:sz w:val="20"/>
                <w:szCs w:val="20"/>
              </w:rPr>
              <w:t>➀</w:t>
            </w:r>
            <w:r w:rsidRPr="00FE2D06">
              <w:rPr>
                <w:rFonts w:ascii="HGｺﾞｼｯｸM" w:eastAsia="HGｺﾞｼｯｸM" w:hint="eastAsia"/>
                <w:sz w:val="20"/>
                <w:szCs w:val="20"/>
              </w:rPr>
              <w:t xml:space="preserve">相談窓口や救済機関、自立支援機関の周知　　</w:t>
            </w:r>
          </w:p>
          <w:p w:rsidR="00BF5484" w:rsidRDefault="00C661E5" w:rsidP="00C661E5">
            <w:pPr>
              <w:pStyle w:val="a4"/>
              <w:snapToGrid w:val="0"/>
              <w:ind w:leftChars="0" w:left="0"/>
              <w:rPr>
                <w:rFonts w:ascii="HGｺﾞｼｯｸM" w:eastAsia="HGｺﾞｼｯｸM"/>
                <w:sz w:val="20"/>
                <w:szCs w:val="20"/>
              </w:rPr>
            </w:pPr>
            <w:r w:rsidRPr="00FE2D06">
              <w:rPr>
                <w:rFonts w:ascii="HGｺﾞｼｯｸM" w:eastAsia="HGｺﾞｼｯｸM" w:hint="eastAsia"/>
                <w:sz w:val="20"/>
                <w:szCs w:val="20"/>
              </w:rPr>
              <w:t>②相談、救済体制の充実</w:t>
            </w:r>
            <w:r>
              <w:rPr>
                <w:rFonts w:ascii="HGｺﾞｼｯｸM" w:eastAsia="HGｺﾞｼｯｸM" w:hint="eastAsia"/>
                <w:sz w:val="20"/>
                <w:szCs w:val="20"/>
              </w:rPr>
              <w:t xml:space="preserve">　</w:t>
            </w:r>
          </w:p>
          <w:p w:rsidR="00C661E5" w:rsidRPr="00FE2D06" w:rsidRDefault="00C661E5" w:rsidP="00C661E5">
            <w:pPr>
              <w:pStyle w:val="a4"/>
              <w:snapToGrid w:val="0"/>
              <w:ind w:leftChars="0" w:left="0"/>
              <w:rPr>
                <w:rFonts w:ascii="HGｺﾞｼｯｸM" w:eastAsia="HGｺﾞｼｯｸM"/>
                <w:sz w:val="20"/>
                <w:szCs w:val="20"/>
              </w:rPr>
            </w:pPr>
            <w:r w:rsidRPr="00FE2D06">
              <w:rPr>
                <w:rFonts w:ascii="HGｺﾞｼｯｸM" w:eastAsia="HGｺﾞｼｯｸM" w:hint="eastAsia"/>
                <w:sz w:val="20"/>
                <w:szCs w:val="20"/>
              </w:rPr>
              <w:t xml:space="preserve">③関係機関の連携による機能強化　</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vMerge/>
          </w:tcPr>
          <w:p w:rsidR="00C661E5" w:rsidRPr="00EC5895" w:rsidRDefault="00C661E5" w:rsidP="00C661E5">
            <w:pPr>
              <w:snapToGrid w:val="0"/>
              <w:rPr>
                <w:rFonts w:ascii="HGｺﾞｼｯｸM" w:eastAsia="HGｺﾞｼｯｸM"/>
                <w:sz w:val="24"/>
                <w:szCs w:val="24"/>
              </w:rPr>
            </w:pPr>
          </w:p>
        </w:tc>
        <w:tc>
          <w:tcPr>
            <w:tcW w:w="1842" w:type="dxa"/>
          </w:tcPr>
          <w:p w:rsidR="00C661E5" w:rsidRPr="00EC5895" w:rsidRDefault="00C661E5" w:rsidP="00C661E5">
            <w:pPr>
              <w:snapToGrid w:val="0"/>
              <w:rPr>
                <w:rFonts w:ascii="HGｺﾞｼｯｸM" w:eastAsia="HGｺﾞｼｯｸM"/>
                <w:sz w:val="24"/>
                <w:szCs w:val="24"/>
              </w:rPr>
            </w:pPr>
            <w:r w:rsidRPr="00EC5895">
              <w:rPr>
                <w:rFonts w:ascii="HGｺﾞｼｯｸM" w:eastAsia="HGｺﾞｼｯｸM" w:hint="eastAsia"/>
                <w:sz w:val="24"/>
                <w:szCs w:val="24"/>
              </w:rPr>
              <w:t>（2）</w:t>
            </w:r>
            <w:r w:rsidRPr="00EC5895">
              <w:rPr>
                <w:rFonts w:ascii="HGｺﾞｼｯｸM" w:eastAsia="HGｺﾞｼｯｸM"/>
                <w:sz w:val="24"/>
                <w:szCs w:val="24"/>
              </w:rPr>
              <w:t>未然に防ぐしくみづくり</w:t>
            </w:r>
          </w:p>
        </w:tc>
        <w:tc>
          <w:tcPr>
            <w:tcW w:w="5103" w:type="dxa"/>
          </w:tcPr>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①人権侵害を未然に防ぐ取組の推進</w:t>
            </w:r>
          </w:p>
        </w:tc>
      </w:tr>
      <w:tr w:rsidR="00C661E5" w:rsidRPr="00FE2D06" w:rsidTr="00612E9B">
        <w:trPr>
          <w:trHeight w:val="624"/>
        </w:trPr>
        <w:tc>
          <w:tcPr>
            <w:tcW w:w="545" w:type="dxa"/>
            <w:vMerge/>
          </w:tcPr>
          <w:p w:rsidR="00C661E5" w:rsidRPr="00EC5895" w:rsidRDefault="00C661E5" w:rsidP="00C661E5">
            <w:pPr>
              <w:snapToGrid w:val="0"/>
              <w:rPr>
                <w:rFonts w:ascii="HGｺﾞｼｯｸM" w:eastAsia="HGｺﾞｼｯｸM"/>
                <w:sz w:val="24"/>
                <w:szCs w:val="24"/>
              </w:rPr>
            </w:pPr>
          </w:p>
        </w:tc>
        <w:tc>
          <w:tcPr>
            <w:tcW w:w="2144" w:type="dxa"/>
          </w:tcPr>
          <w:p w:rsidR="00C661E5" w:rsidRPr="00EC5895" w:rsidRDefault="00C661E5" w:rsidP="00C661E5">
            <w:pPr>
              <w:snapToGrid w:val="0"/>
              <w:rPr>
                <w:rFonts w:ascii="HGｺﾞｼｯｸM" w:eastAsia="HGｺﾞｼｯｸM"/>
                <w:sz w:val="24"/>
                <w:szCs w:val="24"/>
              </w:rPr>
            </w:pPr>
            <w:r w:rsidRPr="00EC5895">
              <w:rPr>
                <w:rFonts w:ascii="HGｺﾞｼｯｸM" w:eastAsia="HGｺﾞｼｯｸM"/>
                <w:sz w:val="24"/>
                <w:szCs w:val="24"/>
              </w:rPr>
              <w:t>６　人権施策を力強く進める環境づくり</w:t>
            </w:r>
          </w:p>
        </w:tc>
        <w:tc>
          <w:tcPr>
            <w:tcW w:w="1842" w:type="dxa"/>
          </w:tcPr>
          <w:p w:rsidR="00C661E5" w:rsidRPr="00EC5895" w:rsidRDefault="00C661E5" w:rsidP="00C661E5">
            <w:pPr>
              <w:snapToGrid w:val="0"/>
              <w:rPr>
                <w:rFonts w:ascii="HGｺﾞｼｯｸM" w:eastAsia="HGｺﾞｼｯｸM"/>
                <w:sz w:val="24"/>
                <w:szCs w:val="24"/>
              </w:rPr>
            </w:pPr>
          </w:p>
        </w:tc>
        <w:tc>
          <w:tcPr>
            <w:tcW w:w="5103" w:type="dxa"/>
          </w:tcPr>
          <w:p w:rsidR="00BF5484" w:rsidRDefault="00C661E5" w:rsidP="00C661E5">
            <w:pPr>
              <w:snapToGrid w:val="0"/>
              <w:rPr>
                <w:rFonts w:ascii="HGｺﾞｼｯｸM" w:eastAsia="HGｺﾞｼｯｸM"/>
                <w:sz w:val="20"/>
                <w:szCs w:val="20"/>
              </w:rPr>
            </w:pPr>
            <w:r>
              <w:rPr>
                <w:rFonts w:ascii="ＭＳ 明朝" w:eastAsia="ＭＳ 明朝" w:hAnsi="ＭＳ 明朝" w:cs="ＭＳ 明朝" w:hint="eastAsia"/>
                <w:sz w:val="20"/>
                <w:szCs w:val="20"/>
              </w:rPr>
              <w:t>➀</w:t>
            </w:r>
            <w:r w:rsidRPr="00FE2D06">
              <w:rPr>
                <w:rFonts w:ascii="HGｺﾞｼｯｸM" w:eastAsia="HGｺﾞｼｯｸM" w:hint="eastAsia"/>
                <w:sz w:val="20"/>
                <w:szCs w:val="20"/>
              </w:rPr>
              <w:t>指導者となる人材の育成</w:t>
            </w:r>
            <w:r>
              <w:rPr>
                <w:rFonts w:ascii="HGｺﾞｼｯｸM" w:eastAsia="HGｺﾞｼｯｸM" w:hint="eastAsia"/>
                <w:sz w:val="20"/>
                <w:szCs w:val="20"/>
              </w:rPr>
              <w:t xml:space="preserve">　</w:t>
            </w:r>
            <w:r w:rsidRPr="00FE2D06">
              <w:rPr>
                <w:rFonts w:ascii="HGｺﾞｼｯｸM" w:eastAsia="HGｺﾞｼｯｸM" w:hint="eastAsia"/>
                <w:sz w:val="20"/>
                <w:szCs w:val="20"/>
              </w:rPr>
              <w:t>②効果的内容と手法の検討　③関係機関や団体相互の連携</w:t>
            </w:r>
            <w:r>
              <w:rPr>
                <w:rFonts w:ascii="HGｺﾞｼｯｸM" w:eastAsia="HGｺﾞｼｯｸM" w:hint="eastAsia"/>
                <w:sz w:val="20"/>
                <w:szCs w:val="20"/>
              </w:rPr>
              <w:t xml:space="preserve">　</w:t>
            </w:r>
            <w:r w:rsidRPr="00FE2D06">
              <w:rPr>
                <w:rFonts w:ascii="HGｺﾞｼｯｸM" w:eastAsia="HGｺﾞｼｯｸM" w:hint="eastAsia"/>
                <w:sz w:val="20"/>
                <w:szCs w:val="20"/>
              </w:rPr>
              <w:t xml:space="preserve">　　</w:t>
            </w:r>
          </w:p>
          <w:p w:rsidR="00C661E5" w:rsidRPr="00FE2D06" w:rsidRDefault="00C661E5" w:rsidP="00C661E5">
            <w:pPr>
              <w:snapToGrid w:val="0"/>
              <w:rPr>
                <w:rFonts w:ascii="HGｺﾞｼｯｸM" w:eastAsia="HGｺﾞｼｯｸM"/>
                <w:sz w:val="20"/>
                <w:szCs w:val="20"/>
              </w:rPr>
            </w:pPr>
            <w:r w:rsidRPr="00FE2D06">
              <w:rPr>
                <w:rFonts w:ascii="HGｺﾞｼｯｸM" w:eastAsia="HGｺﾞｼｯｸM" w:hint="eastAsia"/>
                <w:sz w:val="20"/>
                <w:szCs w:val="20"/>
              </w:rPr>
              <w:t>④マスメディア、ＩＴ関連技術を活用した情報提供</w:t>
            </w:r>
          </w:p>
        </w:tc>
      </w:tr>
    </w:tbl>
    <w:p w:rsidR="009365E3" w:rsidRDefault="00612E9B">
      <w:r>
        <w:rPr>
          <w:noProof/>
        </w:rPr>
        <mc:AlternateContent>
          <mc:Choice Requires="wps">
            <w:drawing>
              <wp:anchor distT="0" distB="0" distL="114300" distR="114300" simplePos="0" relativeHeight="251662336" behindDoc="0" locked="0" layoutInCell="1" allowOverlap="1">
                <wp:simplePos x="0" y="0"/>
                <wp:positionH relativeFrom="margin">
                  <wp:posOffset>12918350</wp:posOffset>
                </wp:positionH>
                <wp:positionV relativeFrom="paragraph">
                  <wp:posOffset>-8890</wp:posOffset>
                </wp:positionV>
                <wp:extent cx="942975" cy="476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42975" cy="476250"/>
                        </a:xfrm>
                        <a:prstGeom prst="rect">
                          <a:avLst/>
                        </a:prstGeom>
                        <a:solidFill>
                          <a:schemeClr val="lt1"/>
                        </a:solidFill>
                        <a:ln w="6350">
                          <a:solidFill>
                            <a:prstClr val="black"/>
                          </a:solidFill>
                        </a:ln>
                      </wps:spPr>
                      <wps:txbx>
                        <w:txbxContent>
                          <w:p w:rsidR="00E37C44" w:rsidRPr="004E23F4" w:rsidRDefault="00E37C44" w:rsidP="004E23F4">
                            <w:pPr>
                              <w:jc w:val="center"/>
                              <w:rPr>
                                <w:rFonts w:ascii="HGP創英角ｺﾞｼｯｸUB" w:eastAsia="HGP創英角ｺﾞｼｯｸUB" w:hAnsi="HGP創英角ｺﾞｼｯｸUB"/>
                                <w:sz w:val="28"/>
                                <w:szCs w:val="36"/>
                              </w:rPr>
                            </w:pPr>
                            <w:r w:rsidRPr="004E23F4">
                              <w:rPr>
                                <w:rFonts w:ascii="HGP創英角ｺﾞｼｯｸUB" w:eastAsia="HGP創英角ｺﾞｼｯｸUB" w:hAnsi="HGP創英角ｺﾞｼｯｸUB" w:hint="eastAsia"/>
                                <w:sz w:val="28"/>
                                <w:szCs w:val="36"/>
                              </w:rPr>
                              <w:t>資料</w:t>
                            </w:r>
                            <w:r w:rsidR="00D67A66">
                              <w:rPr>
                                <w:rFonts w:ascii="HGP創英角ｺﾞｼｯｸUB" w:eastAsia="HGP創英角ｺﾞｼｯｸUB" w:hAnsi="HGP創英角ｺﾞｼｯｸUB" w:hint="eastAsia"/>
                                <w:sz w:val="28"/>
                                <w:szCs w:val="36"/>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36" type="#_x0000_t202" style="position:absolute;left:0;text-align:left;margin-left:1017.2pt;margin-top:-.7pt;width:74.25pt;height:3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" fillcolor="white [3201]" strokeweight=".5pt">
                <v:textbox>
                  <w:txbxContent>
                    <w:p w:rsidR="00E37C44" w:rsidRPr="004E23F4" w:rsidRDefault="00E37C44" w:rsidP="004E23F4">
                      <w:pPr>
                        <w:jc w:val="center"/>
                        <w:rPr>
                          <w:rFonts w:ascii="HGP創英角ｺﾞｼｯｸUB" w:eastAsia="HGP創英角ｺﾞｼｯｸUB" w:hAnsi="HGP創英角ｺﾞｼｯｸUB"/>
                          <w:sz w:val="28"/>
                          <w:szCs w:val="36"/>
                        </w:rPr>
                      </w:pPr>
                      <w:r w:rsidRPr="004E23F4">
                        <w:rPr>
                          <w:rFonts w:ascii="HGP創英角ｺﾞｼｯｸUB" w:eastAsia="HGP創英角ｺﾞｼｯｸUB" w:hAnsi="HGP創英角ｺﾞｼｯｸUB" w:hint="eastAsia"/>
                          <w:sz w:val="28"/>
                          <w:szCs w:val="36"/>
                        </w:rPr>
                        <w:t>資料</w:t>
                      </w:r>
                      <w:r w:rsidR="00D67A66">
                        <w:rPr>
                          <w:rFonts w:ascii="HGP創英角ｺﾞｼｯｸUB" w:eastAsia="HGP創英角ｺﾞｼｯｸUB" w:hAnsi="HGP創英角ｺﾞｼｯｸUB" w:hint="eastAsia"/>
                          <w:sz w:val="28"/>
                          <w:szCs w:val="36"/>
                        </w:rPr>
                        <w:t>④</w:t>
                      </w:r>
                      <w:bookmarkStart w:id="1" w:name="_GoBack"/>
                      <w:bookmarkEnd w:id="1"/>
                    </w:p>
                  </w:txbxContent>
                </v:textbox>
                <w10:wrap anchorx="margin"/>
              </v:shape>
            </w:pict>
          </mc:Fallback>
        </mc:AlternateContent>
      </w:r>
    </w:p>
    <w:p w:rsidR="00AB1B0C" w:rsidRDefault="00AB1B0C"/>
    <w:p w:rsidR="004270DF" w:rsidRPr="008A4FAF" w:rsidRDefault="00F00D26" w:rsidP="00612E9B">
      <w:pPr>
        <w:ind w:firstLineChars="300" w:firstLine="720"/>
        <w:rPr>
          <w:rFonts w:ascii="HGP創英角ｺﾞｼｯｸUB" w:eastAsia="HGP創英角ｺﾞｼｯｸUB" w:hAnsi="HGP創英角ｺﾞｼｯｸUB"/>
          <w:sz w:val="24"/>
          <w:szCs w:val="24"/>
        </w:rPr>
      </w:pPr>
      <w:r w:rsidRPr="008A4FAF">
        <w:rPr>
          <w:rFonts w:ascii="HGP創英角ｺﾞｼｯｸUB" w:eastAsia="HGP創英角ｺﾞｼｯｸUB" w:hAnsi="HGP創英角ｺﾞｼｯｸUB" w:hint="eastAsia"/>
          <w:sz w:val="24"/>
          <w:szCs w:val="24"/>
        </w:rPr>
        <w:t>第３次基本計画（案）</w:t>
      </w:r>
    </w:p>
    <w:tbl>
      <w:tblPr>
        <w:tblStyle w:val="1"/>
        <w:tblW w:w="8398" w:type="dxa"/>
        <w:tblInd w:w="704" w:type="dxa"/>
        <w:tblLook w:val="04A0" w:firstRow="1" w:lastRow="0" w:firstColumn="1" w:lastColumn="0" w:noHBand="0" w:noVBand="1"/>
      </w:tblPr>
      <w:tblGrid>
        <w:gridCol w:w="851"/>
        <w:gridCol w:w="2126"/>
        <w:gridCol w:w="3544"/>
        <w:gridCol w:w="1877"/>
      </w:tblGrid>
      <w:tr w:rsidR="00776EC0" w:rsidRPr="00EC5895" w:rsidTr="00612E9B">
        <w:tc>
          <w:tcPr>
            <w:tcW w:w="851" w:type="dxa"/>
            <w:vMerge w:val="restart"/>
            <w:textDirection w:val="tbRlV"/>
            <w:vAlign w:val="center"/>
          </w:tcPr>
          <w:p w:rsidR="00776EC0" w:rsidRPr="00EC5895" w:rsidRDefault="00776EC0" w:rsidP="00C661E5">
            <w:pPr>
              <w:snapToGrid w:val="0"/>
              <w:ind w:left="113" w:right="113"/>
              <w:jc w:val="center"/>
              <w:rPr>
                <w:rFonts w:ascii="HGｺﾞｼｯｸM" w:eastAsia="HGｺﾞｼｯｸM"/>
                <w:color w:val="FF0000"/>
                <w:sz w:val="24"/>
                <w:szCs w:val="24"/>
              </w:rPr>
            </w:pPr>
            <w:r w:rsidRPr="00EC5895">
              <w:rPr>
                <w:rFonts w:ascii="HGｺﾞｼｯｸM" w:eastAsia="HGｺﾞｼｯｸM" w:hint="eastAsia"/>
                <w:sz w:val="24"/>
                <w:szCs w:val="24"/>
              </w:rPr>
              <w:t>基本理念（めざす姿）</w:t>
            </w:r>
            <w:r w:rsidRPr="0015192F">
              <w:rPr>
                <w:rFonts w:ascii="HGｺﾞｼｯｸM" w:eastAsia="HGｺﾞｼｯｸM" w:hint="eastAsia"/>
                <w:sz w:val="24"/>
                <w:szCs w:val="24"/>
              </w:rPr>
              <w:t>一人ひとりが認め合い、</w:t>
            </w:r>
            <w:r w:rsidRPr="00E37C44">
              <w:rPr>
                <w:rFonts w:ascii="HGｺﾞｼｯｸM" w:eastAsia="HGｺﾞｼｯｸM" w:hint="eastAsia"/>
                <w:sz w:val="24"/>
                <w:szCs w:val="24"/>
              </w:rPr>
              <w:t>人が人を大切にする</w:t>
            </w:r>
            <w:r w:rsidRPr="0015192F">
              <w:rPr>
                <w:rFonts w:ascii="HGｺﾞｼｯｸM" w:eastAsia="HGｺﾞｼｯｸM" w:hint="eastAsia"/>
                <w:sz w:val="24"/>
                <w:szCs w:val="24"/>
              </w:rPr>
              <w:t>「希望あふれる人間都市」</w:t>
            </w:r>
            <w:r>
              <w:rPr>
                <w:rFonts w:ascii="HGｺﾞｼｯｸM" w:eastAsia="HGｺﾞｼｯｸM" w:hint="eastAsia"/>
                <w:sz w:val="24"/>
                <w:szCs w:val="24"/>
              </w:rPr>
              <w:t>の実現</w:t>
            </w:r>
          </w:p>
        </w:tc>
        <w:tc>
          <w:tcPr>
            <w:tcW w:w="2126" w:type="dxa"/>
          </w:tcPr>
          <w:p w:rsidR="00776EC0" w:rsidRPr="00EC5895" w:rsidRDefault="00776EC0" w:rsidP="00C86BC0">
            <w:pPr>
              <w:snapToGrid w:val="0"/>
              <w:jc w:val="center"/>
              <w:rPr>
                <w:rFonts w:ascii="HGｺﾞｼｯｸM" w:eastAsia="HGｺﾞｼｯｸM"/>
                <w:sz w:val="24"/>
                <w:szCs w:val="24"/>
              </w:rPr>
            </w:pPr>
            <w:r w:rsidRPr="00EC5895">
              <w:rPr>
                <w:rFonts w:ascii="HGｺﾞｼｯｸM" w:eastAsia="HGｺﾞｼｯｸM" w:hint="eastAsia"/>
                <w:sz w:val="24"/>
                <w:szCs w:val="24"/>
              </w:rPr>
              <w:t>基本目標</w:t>
            </w:r>
          </w:p>
        </w:tc>
        <w:tc>
          <w:tcPr>
            <w:tcW w:w="3544" w:type="dxa"/>
          </w:tcPr>
          <w:p w:rsidR="00776EC0" w:rsidRPr="00EC5895" w:rsidRDefault="00776EC0" w:rsidP="00C86BC0">
            <w:pPr>
              <w:snapToGrid w:val="0"/>
              <w:jc w:val="center"/>
              <w:rPr>
                <w:rFonts w:ascii="HGｺﾞｼｯｸM" w:eastAsia="HGｺﾞｼｯｸM"/>
                <w:sz w:val="24"/>
                <w:szCs w:val="24"/>
              </w:rPr>
            </w:pPr>
            <w:r w:rsidRPr="00EC5895">
              <w:rPr>
                <w:rFonts w:ascii="HGｺﾞｼｯｸM" w:eastAsia="HGｺﾞｼｯｸM" w:hint="eastAsia"/>
                <w:sz w:val="24"/>
                <w:szCs w:val="24"/>
              </w:rPr>
              <w:t>主要課題</w:t>
            </w:r>
          </w:p>
        </w:tc>
        <w:tc>
          <w:tcPr>
            <w:tcW w:w="1877" w:type="dxa"/>
          </w:tcPr>
          <w:p w:rsidR="00776EC0" w:rsidRPr="00EC5895" w:rsidRDefault="00776EC0" w:rsidP="00C86BC0">
            <w:pPr>
              <w:snapToGrid w:val="0"/>
              <w:jc w:val="center"/>
              <w:rPr>
                <w:rFonts w:ascii="HGｺﾞｼｯｸM" w:eastAsia="HGｺﾞｼｯｸM"/>
                <w:sz w:val="24"/>
                <w:szCs w:val="24"/>
              </w:rPr>
            </w:pPr>
            <w:r w:rsidRPr="00776EC0">
              <w:rPr>
                <w:rFonts w:ascii="HGｺﾞｼｯｸM" w:eastAsia="HGｺﾞｼｯｸM" w:hint="eastAsia"/>
                <w:sz w:val="24"/>
                <w:szCs w:val="24"/>
              </w:rPr>
              <w:t>施策の方向</w:t>
            </w: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val="restart"/>
          </w:tcPr>
          <w:p w:rsidR="00776EC0" w:rsidRPr="00EC5895" w:rsidRDefault="00776EC0" w:rsidP="007D49C4">
            <w:pPr>
              <w:snapToGrid w:val="0"/>
              <w:rPr>
                <w:rFonts w:ascii="HGｺﾞｼｯｸM" w:eastAsia="HGｺﾞｼｯｸM"/>
                <w:sz w:val="24"/>
                <w:szCs w:val="24"/>
              </w:rPr>
            </w:pPr>
            <w:r w:rsidRPr="00AA72C1">
              <w:rPr>
                <w:rFonts w:ascii="HGｺﾞｼｯｸM" w:eastAsia="HGｺﾞｼｯｸM" w:hint="eastAsia"/>
                <w:sz w:val="24"/>
                <w:szCs w:val="24"/>
              </w:rPr>
              <w:t>１　あらゆる場における人権教育・啓発</w:t>
            </w:r>
          </w:p>
        </w:tc>
        <w:tc>
          <w:tcPr>
            <w:tcW w:w="3544" w:type="dxa"/>
          </w:tcPr>
          <w:p w:rsidR="00776EC0" w:rsidRPr="00EC5895" w:rsidRDefault="00776EC0" w:rsidP="00F00D26">
            <w:pPr>
              <w:snapToGrid w:val="0"/>
              <w:rPr>
                <w:rFonts w:ascii="HGｺﾞｼｯｸM" w:eastAsia="HGｺﾞｼｯｸM"/>
                <w:sz w:val="24"/>
                <w:szCs w:val="24"/>
              </w:rPr>
            </w:pPr>
            <w:r w:rsidRPr="00EC5895">
              <w:rPr>
                <w:rFonts w:ascii="HGｺﾞｼｯｸM" w:eastAsia="HGｺﾞｼｯｸM" w:hint="eastAsia"/>
                <w:sz w:val="24"/>
                <w:szCs w:val="24"/>
              </w:rPr>
              <w:t>(1)学校教育における取組</w:t>
            </w:r>
          </w:p>
        </w:tc>
        <w:tc>
          <w:tcPr>
            <w:tcW w:w="1877" w:type="dxa"/>
            <w:vMerge w:val="restart"/>
            <w:textDirection w:val="tbRlV"/>
            <w:vAlign w:val="center"/>
          </w:tcPr>
          <w:p w:rsidR="00F57554" w:rsidRPr="00EC5895" w:rsidRDefault="00776EC0" w:rsidP="00FD0F5D">
            <w:pPr>
              <w:snapToGrid w:val="0"/>
              <w:ind w:left="113" w:right="113"/>
              <w:jc w:val="center"/>
              <w:rPr>
                <w:rFonts w:ascii="HGｺﾞｼｯｸM" w:eastAsia="HGｺﾞｼｯｸM"/>
                <w:sz w:val="24"/>
                <w:szCs w:val="24"/>
              </w:rPr>
            </w:pPr>
            <w:r>
              <w:rPr>
                <w:rFonts w:ascii="HGｺﾞｼｯｸM" w:eastAsia="HGｺﾞｼｯｸM" w:hint="eastAsia"/>
                <w:sz w:val="24"/>
                <w:szCs w:val="24"/>
              </w:rPr>
              <w:t>幹事会（ワーキンググループ）、審議会において検討</w:t>
            </w: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Pr>
          <w:p w:rsidR="00776EC0" w:rsidRPr="00EC5895" w:rsidRDefault="00776EC0" w:rsidP="00F00D26">
            <w:pPr>
              <w:snapToGrid w:val="0"/>
              <w:rPr>
                <w:rFonts w:ascii="HGｺﾞｼｯｸM" w:eastAsia="HGｺﾞｼｯｸM"/>
                <w:sz w:val="24"/>
                <w:szCs w:val="24"/>
              </w:rPr>
            </w:pPr>
            <w:r w:rsidRPr="00EC5895">
              <w:rPr>
                <w:rFonts w:ascii="HGｺﾞｼｯｸM" w:eastAsia="HGｺﾞｼｯｸM" w:hint="eastAsia"/>
                <w:sz w:val="24"/>
                <w:szCs w:val="24"/>
              </w:rPr>
              <w:t>(2)社会教育における取組</w:t>
            </w:r>
          </w:p>
        </w:tc>
        <w:tc>
          <w:tcPr>
            <w:tcW w:w="1877" w:type="dxa"/>
            <w:vMerge/>
          </w:tcPr>
          <w:p w:rsidR="00776EC0" w:rsidRPr="00EC5895" w:rsidRDefault="00776EC0" w:rsidP="00F00D26">
            <w:pPr>
              <w:snapToGrid w:val="0"/>
              <w:rPr>
                <w:rFonts w:ascii="HGｺﾞｼｯｸM" w:eastAsia="HGｺﾞｼｯｸM"/>
                <w:sz w:val="24"/>
                <w:szCs w:val="24"/>
              </w:rPr>
            </w:pP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Pr>
          <w:p w:rsidR="00776EC0" w:rsidRPr="00EC5895" w:rsidRDefault="00776EC0" w:rsidP="00F00D26">
            <w:pPr>
              <w:snapToGrid w:val="0"/>
              <w:rPr>
                <w:rFonts w:ascii="HGｺﾞｼｯｸM" w:eastAsia="HGｺﾞｼｯｸM"/>
                <w:sz w:val="24"/>
                <w:szCs w:val="24"/>
              </w:rPr>
            </w:pPr>
            <w:r w:rsidRPr="00EC5895">
              <w:rPr>
                <w:rFonts w:ascii="HGｺﾞｼｯｸM" w:eastAsia="HGｺﾞｼｯｸM" w:hint="eastAsia"/>
                <w:sz w:val="24"/>
                <w:szCs w:val="24"/>
              </w:rPr>
              <w:t>(3)人権啓発における取組</w:t>
            </w:r>
          </w:p>
        </w:tc>
        <w:tc>
          <w:tcPr>
            <w:tcW w:w="1877" w:type="dxa"/>
            <w:vMerge/>
          </w:tcPr>
          <w:p w:rsidR="00776EC0" w:rsidRPr="00EC5895" w:rsidRDefault="00776EC0" w:rsidP="00F00D26">
            <w:pPr>
              <w:snapToGrid w:val="0"/>
              <w:rPr>
                <w:rFonts w:ascii="HGｺﾞｼｯｸM" w:eastAsia="HGｺﾞｼｯｸM"/>
                <w:sz w:val="24"/>
                <w:szCs w:val="24"/>
              </w:rPr>
            </w:pP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val="restart"/>
          </w:tcPr>
          <w:p w:rsidR="00776EC0" w:rsidRPr="00EC5895" w:rsidRDefault="00776EC0" w:rsidP="00F00D26">
            <w:pPr>
              <w:snapToGrid w:val="0"/>
              <w:rPr>
                <w:rFonts w:ascii="HGｺﾞｼｯｸM" w:eastAsia="HGｺﾞｼｯｸM"/>
                <w:sz w:val="24"/>
                <w:szCs w:val="24"/>
              </w:rPr>
            </w:pPr>
            <w:r w:rsidRPr="00E17B84">
              <w:rPr>
                <w:rFonts w:ascii="HGｺﾞｼｯｸM" w:eastAsia="HGｺﾞｼｯｸM" w:hint="eastAsia"/>
                <w:sz w:val="24"/>
                <w:szCs w:val="24"/>
              </w:rPr>
              <w:t>２　個別の分野における人権教育・啓発</w:t>
            </w:r>
          </w:p>
          <w:p w:rsidR="00776EC0" w:rsidRPr="00EC5895" w:rsidRDefault="00776EC0" w:rsidP="00F00D26">
            <w:pPr>
              <w:snapToGrid w:val="0"/>
              <w:rPr>
                <w:rFonts w:ascii="HGｺﾞｼｯｸM" w:eastAsia="HGｺﾞｼｯｸM"/>
                <w:sz w:val="24"/>
                <w:szCs w:val="24"/>
              </w:rPr>
            </w:pPr>
          </w:p>
          <w:p w:rsidR="00776EC0" w:rsidRPr="00EC5895" w:rsidRDefault="001B7020" w:rsidP="00F00D26">
            <w:pPr>
              <w:snapToGrid w:val="0"/>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995680</wp:posOffset>
                      </wp:positionH>
                      <wp:positionV relativeFrom="paragraph">
                        <wp:posOffset>2453005</wp:posOffset>
                      </wp:positionV>
                      <wp:extent cx="219075" cy="1200150"/>
                      <wp:effectExtent l="38100" t="0" r="28575" b="19050"/>
                      <wp:wrapNone/>
                      <wp:docPr id="15" name="左中かっこ 15"/>
                      <wp:cNvGraphicFramePr/>
                      <a:graphic xmlns:a="http://schemas.openxmlformats.org/drawingml/2006/main">
                        <a:graphicData uri="http://schemas.microsoft.com/office/word/2010/wordprocessingShape">
                          <wps:wsp>
                            <wps:cNvSpPr/>
                            <wps:spPr>
                              <a:xfrm>
                                <a:off x="0" y="0"/>
                                <a:ext cx="219075" cy="120015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4452B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78.4pt;margin-top:193.15pt;width:17.25pt;height:9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" adj="329" strokecolor="black [3200]" strokeweight="1.5pt">
                      <v:stroke joinstyle="miter"/>
                    </v:shape>
                  </w:pict>
                </mc:Fallback>
              </mc:AlternateContent>
            </w:r>
          </w:p>
        </w:tc>
        <w:tc>
          <w:tcPr>
            <w:tcW w:w="3544" w:type="dxa"/>
          </w:tcPr>
          <w:p w:rsidR="00776EC0" w:rsidRPr="00EC5895" w:rsidRDefault="00776EC0" w:rsidP="00F00D26">
            <w:pPr>
              <w:snapToGrid w:val="0"/>
              <w:rPr>
                <w:rFonts w:ascii="HGｺﾞｼｯｸM" w:eastAsia="HGｺﾞｼｯｸM"/>
                <w:color w:val="FF0000"/>
                <w:sz w:val="24"/>
                <w:szCs w:val="24"/>
              </w:rPr>
            </w:pPr>
            <w:r w:rsidRPr="00EC5895">
              <w:rPr>
                <w:rFonts w:ascii="HGｺﾞｼｯｸM" w:eastAsia="HGｺﾞｼｯｸM" w:hint="eastAsia"/>
                <w:sz w:val="24"/>
                <w:szCs w:val="24"/>
              </w:rPr>
              <w:t>(1)女性に関する取組</w:t>
            </w:r>
          </w:p>
        </w:tc>
        <w:tc>
          <w:tcPr>
            <w:tcW w:w="1877" w:type="dxa"/>
            <w:vMerge/>
          </w:tcPr>
          <w:p w:rsidR="00776EC0" w:rsidRPr="00EC5895" w:rsidRDefault="00776EC0" w:rsidP="00F00D26">
            <w:pPr>
              <w:snapToGrid w:val="0"/>
              <w:rPr>
                <w:rFonts w:ascii="HGｺﾞｼｯｸM" w:eastAsia="HGｺﾞｼｯｸM"/>
                <w:sz w:val="24"/>
                <w:szCs w:val="24"/>
              </w:rPr>
            </w:pP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Pr>
          <w:p w:rsidR="00776EC0" w:rsidRPr="00EC5895" w:rsidRDefault="00776EC0" w:rsidP="00F53AF2">
            <w:pPr>
              <w:snapToGrid w:val="0"/>
              <w:ind w:rightChars="-52" w:right="-109"/>
              <w:rPr>
                <w:rFonts w:ascii="HGｺﾞｼｯｸM" w:eastAsia="HGｺﾞｼｯｸM"/>
                <w:sz w:val="24"/>
                <w:szCs w:val="24"/>
              </w:rPr>
            </w:pPr>
            <w:r w:rsidRPr="00EC5895">
              <w:rPr>
                <w:rFonts w:ascii="HGｺﾞｼｯｸM" w:eastAsia="HGｺﾞｼｯｸM" w:hint="eastAsia"/>
                <w:sz w:val="24"/>
                <w:szCs w:val="24"/>
              </w:rPr>
              <w:t>(2)子どもに関する取組</w:t>
            </w:r>
          </w:p>
        </w:tc>
        <w:tc>
          <w:tcPr>
            <w:tcW w:w="1877" w:type="dxa"/>
            <w:vMerge/>
          </w:tcPr>
          <w:p w:rsidR="00776EC0" w:rsidRPr="00EC5895" w:rsidRDefault="00776EC0" w:rsidP="00F53AF2">
            <w:pPr>
              <w:snapToGrid w:val="0"/>
              <w:ind w:rightChars="-52" w:right="-109"/>
              <w:rPr>
                <w:rFonts w:ascii="HGｺﾞｼｯｸM" w:eastAsia="HGｺﾞｼｯｸM"/>
                <w:sz w:val="24"/>
                <w:szCs w:val="24"/>
              </w:rPr>
            </w:pP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Pr>
          <w:p w:rsidR="00776EC0" w:rsidRPr="00EC5895" w:rsidRDefault="00776EC0" w:rsidP="00E83920">
            <w:pPr>
              <w:snapToGrid w:val="0"/>
              <w:ind w:leftChars="-7" w:left="2" w:rightChars="-52" w:right="-109" w:hangingChars="7" w:hanging="17"/>
              <w:rPr>
                <w:rFonts w:ascii="HGｺﾞｼｯｸM" w:eastAsia="HGｺﾞｼｯｸM"/>
                <w:sz w:val="24"/>
                <w:szCs w:val="24"/>
              </w:rPr>
            </w:pPr>
            <w:r w:rsidRPr="00EC5895">
              <w:rPr>
                <w:rFonts w:ascii="HGｺﾞｼｯｸM" w:eastAsia="HGｺﾞｼｯｸM" w:hint="eastAsia"/>
                <w:sz w:val="24"/>
                <w:szCs w:val="24"/>
              </w:rPr>
              <w:t>(3)高齢者に関する取組</w:t>
            </w:r>
          </w:p>
        </w:tc>
        <w:tc>
          <w:tcPr>
            <w:tcW w:w="1877" w:type="dxa"/>
            <w:vMerge/>
          </w:tcPr>
          <w:p w:rsidR="00776EC0" w:rsidRPr="00EC5895" w:rsidRDefault="00776EC0" w:rsidP="00E83920">
            <w:pPr>
              <w:snapToGrid w:val="0"/>
              <w:ind w:leftChars="-7" w:left="2" w:rightChars="-52" w:right="-109" w:hangingChars="7" w:hanging="17"/>
              <w:rPr>
                <w:rFonts w:ascii="HGｺﾞｼｯｸM" w:eastAsia="HGｺﾞｼｯｸM"/>
                <w:sz w:val="24"/>
                <w:szCs w:val="24"/>
              </w:rPr>
            </w:pP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Pr>
          <w:p w:rsidR="00776EC0" w:rsidRPr="00EC5895" w:rsidRDefault="00776EC0" w:rsidP="00F53AF2">
            <w:pPr>
              <w:snapToGrid w:val="0"/>
              <w:ind w:left="-1" w:rightChars="-52" w:right="-109"/>
              <w:rPr>
                <w:rFonts w:ascii="HGｺﾞｼｯｸM" w:eastAsia="HGｺﾞｼｯｸM"/>
                <w:sz w:val="24"/>
                <w:szCs w:val="24"/>
              </w:rPr>
            </w:pPr>
            <w:r w:rsidRPr="00EC5895">
              <w:rPr>
                <w:rFonts w:ascii="HGｺﾞｼｯｸM" w:eastAsia="HGｺﾞｼｯｸM" w:hint="eastAsia"/>
                <w:sz w:val="24"/>
                <w:szCs w:val="24"/>
              </w:rPr>
              <w:t>(4)障害者に関する取組</w:t>
            </w:r>
          </w:p>
        </w:tc>
        <w:tc>
          <w:tcPr>
            <w:tcW w:w="1877" w:type="dxa"/>
            <w:vMerge/>
          </w:tcPr>
          <w:p w:rsidR="00776EC0" w:rsidRPr="00EC5895" w:rsidRDefault="00776EC0" w:rsidP="00F53AF2">
            <w:pPr>
              <w:snapToGrid w:val="0"/>
              <w:ind w:left="-1" w:rightChars="-52" w:right="-109"/>
              <w:rPr>
                <w:rFonts w:ascii="HGｺﾞｼｯｸM" w:eastAsia="HGｺﾞｼｯｸM"/>
                <w:sz w:val="24"/>
                <w:szCs w:val="24"/>
              </w:rPr>
            </w:pP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Pr>
          <w:p w:rsidR="00776EC0" w:rsidRPr="00EC5895" w:rsidRDefault="00776EC0" w:rsidP="00E83920">
            <w:pPr>
              <w:snapToGrid w:val="0"/>
              <w:ind w:leftChars="-7" w:left="2" w:rightChars="-52" w:right="-109" w:hangingChars="7" w:hanging="17"/>
              <w:rPr>
                <w:rFonts w:ascii="HGｺﾞｼｯｸM" w:eastAsia="HGｺﾞｼｯｸM"/>
                <w:sz w:val="24"/>
                <w:szCs w:val="24"/>
              </w:rPr>
            </w:pPr>
            <w:r w:rsidRPr="00EC5895">
              <w:rPr>
                <w:rFonts w:ascii="HGｺﾞｼｯｸM" w:eastAsia="HGｺﾞｼｯｸM" w:hint="eastAsia"/>
                <w:sz w:val="24"/>
                <w:szCs w:val="24"/>
              </w:rPr>
              <w:t>(5)同和問題に関する取組</w:t>
            </w:r>
          </w:p>
        </w:tc>
        <w:tc>
          <w:tcPr>
            <w:tcW w:w="1877" w:type="dxa"/>
            <w:vMerge/>
          </w:tcPr>
          <w:p w:rsidR="00776EC0" w:rsidRPr="00EC5895" w:rsidRDefault="00776EC0" w:rsidP="00E83920">
            <w:pPr>
              <w:snapToGrid w:val="0"/>
              <w:ind w:leftChars="-7" w:left="2" w:rightChars="-52" w:right="-109" w:hangingChars="7" w:hanging="17"/>
              <w:rPr>
                <w:rFonts w:ascii="HGｺﾞｼｯｸM" w:eastAsia="HGｺﾞｼｯｸM"/>
                <w:sz w:val="24"/>
                <w:szCs w:val="24"/>
              </w:rPr>
            </w:pPr>
          </w:p>
        </w:tc>
      </w:tr>
      <w:tr w:rsidR="00776EC0" w:rsidRPr="00EC5895" w:rsidTr="00A10461">
        <w:trPr>
          <w:trHeight w:val="737"/>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Pr>
          <w:p w:rsidR="00776EC0" w:rsidRPr="00EC5895" w:rsidRDefault="00776EC0" w:rsidP="00E83920">
            <w:pPr>
              <w:snapToGrid w:val="0"/>
              <w:ind w:leftChars="-7" w:left="2" w:rightChars="-52" w:right="-109" w:hangingChars="7" w:hanging="17"/>
              <w:rPr>
                <w:rFonts w:ascii="HGｺﾞｼｯｸM" w:eastAsia="HGｺﾞｼｯｸM"/>
                <w:sz w:val="24"/>
                <w:szCs w:val="24"/>
              </w:rPr>
            </w:pPr>
            <w:r w:rsidRPr="00EC5895">
              <w:rPr>
                <w:rFonts w:ascii="HGｺﾞｼｯｸM" w:eastAsia="HGｺﾞｼｯｸM" w:hint="eastAsia"/>
                <w:sz w:val="24"/>
                <w:szCs w:val="24"/>
              </w:rPr>
              <w:t>(6)外国人に関する取組</w:t>
            </w:r>
          </w:p>
        </w:tc>
        <w:tc>
          <w:tcPr>
            <w:tcW w:w="1877" w:type="dxa"/>
            <w:vMerge/>
          </w:tcPr>
          <w:p w:rsidR="00776EC0" w:rsidRPr="00EC5895" w:rsidRDefault="00776EC0" w:rsidP="00E83920">
            <w:pPr>
              <w:snapToGrid w:val="0"/>
              <w:ind w:leftChars="-7" w:left="2" w:rightChars="-52" w:right="-109" w:hangingChars="7" w:hanging="17"/>
              <w:rPr>
                <w:rFonts w:ascii="HGｺﾞｼｯｸM" w:eastAsia="HGｺﾞｼｯｸM"/>
                <w:sz w:val="24"/>
                <w:szCs w:val="24"/>
              </w:rPr>
            </w:pPr>
          </w:p>
        </w:tc>
      </w:tr>
      <w:tr w:rsidR="00776EC0" w:rsidRPr="00EC5895" w:rsidTr="001B7020">
        <w:trPr>
          <w:trHeight w:val="680"/>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Pr>
          <w:p w:rsidR="00776EC0" w:rsidRPr="00EC5895" w:rsidRDefault="00776EC0" w:rsidP="00F00D26">
            <w:pPr>
              <w:snapToGrid w:val="0"/>
              <w:rPr>
                <w:rFonts w:ascii="HGｺﾞｼｯｸM" w:eastAsia="HGｺﾞｼｯｸM"/>
                <w:sz w:val="24"/>
                <w:szCs w:val="24"/>
              </w:rPr>
            </w:pPr>
          </w:p>
        </w:tc>
        <w:tc>
          <w:tcPr>
            <w:tcW w:w="3544" w:type="dxa"/>
            <w:tcBorders>
              <w:bottom w:val="single" w:sz="48" w:space="0" w:color="auto"/>
            </w:tcBorders>
          </w:tcPr>
          <w:p w:rsidR="00776EC0" w:rsidRPr="00EC5895" w:rsidRDefault="00776EC0" w:rsidP="00E83920">
            <w:pPr>
              <w:snapToGrid w:val="0"/>
              <w:ind w:leftChars="-7" w:left="2" w:rightChars="-52" w:right="-109" w:hangingChars="7" w:hanging="17"/>
              <w:rPr>
                <w:rFonts w:ascii="HGｺﾞｼｯｸM" w:eastAsia="HGｺﾞｼｯｸM"/>
                <w:sz w:val="24"/>
                <w:szCs w:val="24"/>
              </w:rPr>
            </w:pPr>
            <w:r w:rsidRPr="00EC5895">
              <w:rPr>
                <w:rFonts w:ascii="HGｺﾞｼｯｸM" w:eastAsia="HGｺﾞｼｯｸM" w:hint="eastAsia"/>
                <w:sz w:val="24"/>
                <w:szCs w:val="24"/>
              </w:rPr>
              <w:t>(7)感染症患者等に関する取組</w:t>
            </w:r>
          </w:p>
        </w:tc>
        <w:tc>
          <w:tcPr>
            <w:tcW w:w="1877" w:type="dxa"/>
            <w:vMerge/>
          </w:tcPr>
          <w:p w:rsidR="00776EC0" w:rsidRPr="00EC5895" w:rsidRDefault="00776EC0" w:rsidP="00E83920">
            <w:pPr>
              <w:snapToGrid w:val="0"/>
              <w:ind w:leftChars="-7" w:left="2" w:rightChars="-52" w:right="-109" w:hangingChars="7" w:hanging="17"/>
              <w:rPr>
                <w:rFonts w:ascii="HGｺﾞｼｯｸM" w:eastAsia="HGｺﾞｼｯｸM"/>
                <w:sz w:val="24"/>
                <w:szCs w:val="24"/>
              </w:rPr>
            </w:pPr>
          </w:p>
        </w:tc>
      </w:tr>
      <w:tr w:rsidR="00776EC0" w:rsidRPr="00EC5895" w:rsidTr="001B7020">
        <w:trPr>
          <w:trHeight w:val="680"/>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Borders>
              <w:right w:val="single" w:sz="48" w:space="0" w:color="auto"/>
            </w:tcBorders>
          </w:tcPr>
          <w:p w:rsidR="00776EC0" w:rsidRPr="00EC5895" w:rsidRDefault="00776EC0" w:rsidP="00F00D26">
            <w:pPr>
              <w:snapToGrid w:val="0"/>
              <w:rPr>
                <w:rFonts w:ascii="HGｺﾞｼｯｸM" w:eastAsia="HGｺﾞｼｯｸM"/>
                <w:sz w:val="24"/>
                <w:szCs w:val="24"/>
              </w:rPr>
            </w:pPr>
          </w:p>
        </w:tc>
        <w:tc>
          <w:tcPr>
            <w:tcW w:w="3544" w:type="dxa"/>
            <w:tcBorders>
              <w:top w:val="single" w:sz="48" w:space="0" w:color="auto"/>
              <w:left w:val="single" w:sz="48" w:space="0" w:color="auto"/>
              <w:bottom w:val="single" w:sz="48" w:space="0" w:color="auto"/>
              <w:right w:val="single" w:sz="48" w:space="0" w:color="auto"/>
            </w:tcBorders>
          </w:tcPr>
          <w:p w:rsidR="00776EC0" w:rsidRPr="00A07EE8" w:rsidRDefault="00776EC0" w:rsidP="00322264">
            <w:pPr>
              <w:snapToGrid w:val="0"/>
              <w:ind w:leftChars="-7" w:left="2" w:rightChars="-52" w:right="-109" w:hangingChars="7" w:hanging="17"/>
              <w:rPr>
                <w:rFonts w:ascii="HGｺﾞｼｯｸM" w:eastAsia="HGｺﾞｼｯｸM"/>
                <w:sz w:val="24"/>
                <w:szCs w:val="24"/>
              </w:rPr>
            </w:pPr>
            <w:r w:rsidRPr="00A07EE8">
              <w:rPr>
                <w:rFonts w:ascii="HGｺﾞｼｯｸM" w:eastAsia="HGｺﾞｼｯｸM" w:hint="eastAsia"/>
                <w:sz w:val="24"/>
                <w:szCs w:val="24"/>
              </w:rPr>
              <w:t>(8)性的少数者に関する取組</w:t>
            </w:r>
          </w:p>
        </w:tc>
        <w:tc>
          <w:tcPr>
            <w:tcW w:w="1877" w:type="dxa"/>
            <w:vMerge/>
            <w:tcBorders>
              <w:left w:val="single" w:sz="48" w:space="0" w:color="auto"/>
            </w:tcBorders>
          </w:tcPr>
          <w:p w:rsidR="00776EC0" w:rsidRPr="00EC5895" w:rsidRDefault="00776EC0" w:rsidP="00322264">
            <w:pPr>
              <w:snapToGrid w:val="0"/>
              <w:ind w:leftChars="-7" w:left="2" w:rightChars="-52" w:right="-109" w:hangingChars="7" w:hanging="17"/>
              <w:rPr>
                <w:rFonts w:ascii="HGｺﾞｼｯｸM" w:eastAsia="HGｺﾞｼｯｸM"/>
                <w:color w:val="FF0000"/>
                <w:sz w:val="24"/>
                <w:szCs w:val="24"/>
              </w:rPr>
            </w:pPr>
          </w:p>
        </w:tc>
      </w:tr>
      <w:tr w:rsidR="00776EC0" w:rsidRPr="00EC5895" w:rsidTr="001B7020">
        <w:trPr>
          <w:trHeight w:val="680"/>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Borders>
              <w:right w:val="single" w:sz="48" w:space="0" w:color="auto"/>
            </w:tcBorders>
          </w:tcPr>
          <w:p w:rsidR="00776EC0" w:rsidRPr="00EC5895" w:rsidRDefault="00776EC0" w:rsidP="00F00D26">
            <w:pPr>
              <w:snapToGrid w:val="0"/>
              <w:rPr>
                <w:rFonts w:ascii="HGｺﾞｼｯｸM" w:eastAsia="HGｺﾞｼｯｸM"/>
                <w:sz w:val="24"/>
                <w:szCs w:val="24"/>
              </w:rPr>
            </w:pPr>
          </w:p>
        </w:tc>
        <w:tc>
          <w:tcPr>
            <w:tcW w:w="3544" w:type="dxa"/>
            <w:tcBorders>
              <w:top w:val="single" w:sz="48" w:space="0" w:color="auto"/>
              <w:left w:val="single" w:sz="48" w:space="0" w:color="auto"/>
              <w:bottom w:val="single" w:sz="48" w:space="0" w:color="auto"/>
              <w:right w:val="single" w:sz="48" w:space="0" w:color="auto"/>
            </w:tcBorders>
          </w:tcPr>
          <w:p w:rsidR="00776EC0" w:rsidRPr="00A07EE8" w:rsidRDefault="00046452" w:rsidP="00322264">
            <w:pPr>
              <w:snapToGrid w:val="0"/>
              <w:ind w:leftChars="-7" w:left="2" w:rightChars="-52" w:right="-109" w:hangingChars="7" w:hanging="17"/>
              <w:rPr>
                <w:rFonts w:ascii="HGｺﾞｼｯｸM" w:eastAsia="HGｺﾞｼｯｸM"/>
                <w:sz w:val="24"/>
                <w:szCs w:val="24"/>
              </w:rPr>
            </w:pPr>
            <w:r w:rsidRPr="00A07EE8">
              <w:rPr>
                <w:rFonts w:ascii="HGｺﾞｼｯｸM" w:eastAsia="HGｺﾞｼｯｸM" w:hint="eastAsia"/>
                <w:sz w:val="24"/>
                <w:szCs w:val="24"/>
              </w:rPr>
              <w:t>(9)犯罪被害者等に関する取組</w:t>
            </w:r>
          </w:p>
        </w:tc>
        <w:tc>
          <w:tcPr>
            <w:tcW w:w="1877" w:type="dxa"/>
            <w:vMerge/>
            <w:tcBorders>
              <w:left w:val="single" w:sz="48" w:space="0" w:color="auto"/>
            </w:tcBorders>
          </w:tcPr>
          <w:p w:rsidR="00776EC0" w:rsidRPr="00EC5895" w:rsidRDefault="00776EC0" w:rsidP="00322264">
            <w:pPr>
              <w:snapToGrid w:val="0"/>
              <w:ind w:leftChars="-7" w:left="2" w:rightChars="-52" w:right="-109" w:hangingChars="7" w:hanging="17"/>
              <w:rPr>
                <w:rFonts w:ascii="HGｺﾞｼｯｸM" w:eastAsia="HGｺﾞｼｯｸM"/>
                <w:color w:val="FF0000"/>
                <w:sz w:val="24"/>
                <w:szCs w:val="24"/>
              </w:rPr>
            </w:pPr>
          </w:p>
        </w:tc>
      </w:tr>
      <w:tr w:rsidR="00776EC0" w:rsidRPr="00EC5895" w:rsidTr="001B7020">
        <w:trPr>
          <w:trHeight w:val="680"/>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vMerge/>
            <w:tcBorders>
              <w:right w:val="single" w:sz="4" w:space="0" w:color="auto"/>
            </w:tcBorders>
          </w:tcPr>
          <w:p w:rsidR="00776EC0" w:rsidRPr="00EC5895" w:rsidRDefault="00776EC0" w:rsidP="00F00D26">
            <w:pPr>
              <w:snapToGrid w:val="0"/>
              <w:rPr>
                <w:rFonts w:ascii="HGｺﾞｼｯｸM" w:eastAsia="HGｺﾞｼｯｸM"/>
                <w:sz w:val="24"/>
                <w:szCs w:val="24"/>
              </w:rPr>
            </w:pPr>
          </w:p>
        </w:tc>
        <w:tc>
          <w:tcPr>
            <w:tcW w:w="3544" w:type="dxa"/>
            <w:tcBorders>
              <w:top w:val="single" w:sz="48" w:space="0" w:color="auto"/>
              <w:left w:val="single" w:sz="4" w:space="0" w:color="auto"/>
              <w:bottom w:val="single" w:sz="4" w:space="0" w:color="auto"/>
            </w:tcBorders>
          </w:tcPr>
          <w:p w:rsidR="00776EC0" w:rsidRPr="00EC5895" w:rsidRDefault="00776EC0" w:rsidP="00CA46CB">
            <w:pPr>
              <w:snapToGrid w:val="0"/>
              <w:ind w:leftChars="-7" w:left="2" w:rightChars="-52" w:right="-109" w:hangingChars="7" w:hanging="17"/>
              <w:rPr>
                <w:rFonts w:ascii="HGｺﾞｼｯｸM" w:eastAsia="HGｺﾞｼｯｸM"/>
                <w:color w:val="FF0000"/>
                <w:sz w:val="24"/>
                <w:szCs w:val="24"/>
              </w:rPr>
            </w:pPr>
            <w:r w:rsidRPr="00AD1061">
              <w:rPr>
                <w:rFonts w:ascii="HGｺﾞｼｯｸM" w:eastAsia="HGｺﾞｼｯｸM" w:hint="eastAsia"/>
                <w:sz w:val="24"/>
                <w:szCs w:val="24"/>
              </w:rPr>
              <w:t>(10)</w:t>
            </w:r>
            <w:r w:rsidRPr="00EC5895">
              <w:rPr>
                <w:rFonts w:ascii="HGｺﾞｼｯｸM" w:eastAsia="HGｺﾞｼｯｸM" w:hint="eastAsia"/>
                <w:sz w:val="24"/>
                <w:szCs w:val="24"/>
              </w:rPr>
              <w:t>その他の分野に関する取組</w:t>
            </w:r>
          </w:p>
        </w:tc>
        <w:tc>
          <w:tcPr>
            <w:tcW w:w="1877" w:type="dxa"/>
            <w:vMerge/>
          </w:tcPr>
          <w:p w:rsidR="00776EC0" w:rsidRDefault="00776EC0" w:rsidP="00CA46CB">
            <w:pPr>
              <w:snapToGrid w:val="0"/>
              <w:ind w:leftChars="-7" w:left="2" w:rightChars="-52" w:right="-109" w:hangingChars="7" w:hanging="17"/>
              <w:rPr>
                <w:rFonts w:ascii="HGｺﾞｼｯｸM" w:eastAsia="HGｺﾞｼｯｸM"/>
                <w:color w:val="FF0000"/>
                <w:sz w:val="24"/>
                <w:szCs w:val="24"/>
              </w:rPr>
            </w:pPr>
          </w:p>
        </w:tc>
      </w:tr>
      <w:tr w:rsidR="00776EC0" w:rsidRPr="00EC5895" w:rsidTr="00312626">
        <w:trPr>
          <w:trHeight w:val="624"/>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tcPr>
          <w:p w:rsidR="00776EC0" w:rsidRPr="00EC5895" w:rsidRDefault="00776EC0" w:rsidP="007D49C4">
            <w:pPr>
              <w:snapToGrid w:val="0"/>
              <w:rPr>
                <w:rFonts w:ascii="HGｺﾞｼｯｸM" w:eastAsia="HGｺﾞｼｯｸM"/>
                <w:sz w:val="24"/>
                <w:szCs w:val="24"/>
              </w:rPr>
            </w:pPr>
            <w:r w:rsidRPr="00E17B84">
              <w:rPr>
                <w:rFonts w:ascii="HGｺﾞｼｯｸM" w:eastAsia="HGｺﾞｼｯｸM" w:hint="eastAsia"/>
                <w:sz w:val="24"/>
                <w:szCs w:val="24"/>
              </w:rPr>
              <w:t>３</w:t>
            </w:r>
            <w:r w:rsidRPr="00E17B84">
              <w:rPr>
                <w:rFonts w:ascii="HGｺﾞｼｯｸM" w:eastAsia="HGｺﾞｼｯｸM"/>
                <w:sz w:val="24"/>
                <w:szCs w:val="24"/>
              </w:rPr>
              <w:t xml:space="preserve">　</w:t>
            </w:r>
            <w:r w:rsidRPr="00E17B84">
              <w:rPr>
                <w:rFonts w:ascii="HGｺﾞｼｯｸM" w:eastAsia="HGｺﾞｼｯｸM" w:hint="eastAsia"/>
                <w:sz w:val="24"/>
                <w:szCs w:val="24"/>
              </w:rPr>
              <w:t>平和な社会をつくる人権教育・啓発</w:t>
            </w:r>
          </w:p>
        </w:tc>
        <w:tc>
          <w:tcPr>
            <w:tcW w:w="3544" w:type="dxa"/>
            <w:tcBorders>
              <w:top w:val="single" w:sz="4" w:space="0" w:color="auto"/>
            </w:tcBorders>
          </w:tcPr>
          <w:p w:rsidR="00776EC0" w:rsidRPr="00EC5895" w:rsidRDefault="00776EC0" w:rsidP="00E83920">
            <w:pPr>
              <w:snapToGrid w:val="0"/>
              <w:ind w:leftChars="-7" w:left="2" w:rightChars="-52" w:right="-109" w:hangingChars="7" w:hanging="17"/>
              <w:rPr>
                <w:rFonts w:ascii="HGｺﾞｼｯｸM" w:eastAsia="HGｺﾞｼｯｸM"/>
                <w:sz w:val="24"/>
                <w:szCs w:val="24"/>
              </w:rPr>
            </w:pPr>
          </w:p>
        </w:tc>
        <w:tc>
          <w:tcPr>
            <w:tcW w:w="1877" w:type="dxa"/>
            <w:vMerge/>
          </w:tcPr>
          <w:p w:rsidR="00776EC0" w:rsidRPr="00EC5895" w:rsidRDefault="00776EC0" w:rsidP="00E83920">
            <w:pPr>
              <w:snapToGrid w:val="0"/>
              <w:ind w:leftChars="-7" w:left="2" w:rightChars="-52" w:right="-109" w:hangingChars="7" w:hanging="17"/>
              <w:rPr>
                <w:rFonts w:ascii="HGｺﾞｼｯｸM" w:eastAsia="HGｺﾞｼｯｸM"/>
                <w:sz w:val="24"/>
                <w:szCs w:val="24"/>
              </w:rPr>
            </w:pPr>
          </w:p>
        </w:tc>
      </w:tr>
      <w:tr w:rsidR="00776EC0" w:rsidRPr="00EC5895" w:rsidTr="00612E9B">
        <w:trPr>
          <w:trHeight w:val="624"/>
        </w:trPr>
        <w:tc>
          <w:tcPr>
            <w:tcW w:w="851" w:type="dxa"/>
            <w:vMerge/>
          </w:tcPr>
          <w:p w:rsidR="00776EC0" w:rsidRPr="00EC5895" w:rsidRDefault="00776EC0" w:rsidP="00F00D26">
            <w:pPr>
              <w:snapToGrid w:val="0"/>
              <w:rPr>
                <w:rFonts w:ascii="HGｺﾞｼｯｸM" w:eastAsia="HGｺﾞｼｯｸM"/>
                <w:sz w:val="24"/>
                <w:szCs w:val="24"/>
              </w:rPr>
            </w:pPr>
          </w:p>
        </w:tc>
        <w:tc>
          <w:tcPr>
            <w:tcW w:w="2126" w:type="dxa"/>
          </w:tcPr>
          <w:p w:rsidR="00776EC0" w:rsidRPr="00EC5895" w:rsidRDefault="00776EC0" w:rsidP="007D49C4">
            <w:pPr>
              <w:snapToGrid w:val="0"/>
              <w:rPr>
                <w:rFonts w:ascii="HGｺﾞｼｯｸM" w:eastAsia="HGｺﾞｼｯｸM"/>
                <w:sz w:val="24"/>
                <w:szCs w:val="24"/>
              </w:rPr>
            </w:pPr>
            <w:r w:rsidRPr="00E17B84">
              <w:rPr>
                <w:rFonts w:ascii="HGｺﾞｼｯｸM" w:eastAsia="HGｺﾞｼｯｸM" w:hint="eastAsia"/>
                <w:sz w:val="24"/>
                <w:szCs w:val="24"/>
              </w:rPr>
              <w:t>４　特に人権に関りの深い職業従事者に対する人権教育・啓発</w:t>
            </w:r>
          </w:p>
        </w:tc>
        <w:tc>
          <w:tcPr>
            <w:tcW w:w="3544" w:type="dxa"/>
          </w:tcPr>
          <w:p w:rsidR="00776EC0" w:rsidRPr="00EC5895" w:rsidRDefault="00776EC0" w:rsidP="00F00D26">
            <w:pPr>
              <w:snapToGrid w:val="0"/>
              <w:rPr>
                <w:rFonts w:ascii="HGｺﾞｼｯｸM" w:eastAsia="HGｺﾞｼｯｸM"/>
                <w:sz w:val="24"/>
                <w:szCs w:val="24"/>
              </w:rPr>
            </w:pPr>
          </w:p>
        </w:tc>
        <w:tc>
          <w:tcPr>
            <w:tcW w:w="1877" w:type="dxa"/>
            <w:vMerge/>
          </w:tcPr>
          <w:p w:rsidR="00776EC0" w:rsidRPr="00EC5895" w:rsidRDefault="00776EC0" w:rsidP="00F00D26">
            <w:pPr>
              <w:snapToGrid w:val="0"/>
              <w:rPr>
                <w:rFonts w:ascii="HGｺﾞｼｯｸM" w:eastAsia="HGｺﾞｼｯｸM"/>
                <w:sz w:val="24"/>
                <w:szCs w:val="24"/>
              </w:rPr>
            </w:pPr>
          </w:p>
        </w:tc>
      </w:tr>
      <w:tr w:rsidR="00776EC0" w:rsidRPr="00EC5895" w:rsidTr="001B7020">
        <w:trPr>
          <w:trHeight w:val="454"/>
        </w:trPr>
        <w:tc>
          <w:tcPr>
            <w:tcW w:w="851" w:type="dxa"/>
            <w:vMerge/>
          </w:tcPr>
          <w:p w:rsidR="00776EC0" w:rsidRPr="00EC5895" w:rsidRDefault="00776EC0" w:rsidP="00D145F4">
            <w:pPr>
              <w:snapToGrid w:val="0"/>
              <w:rPr>
                <w:rFonts w:ascii="HGｺﾞｼｯｸM" w:eastAsia="HGｺﾞｼｯｸM"/>
                <w:sz w:val="24"/>
                <w:szCs w:val="24"/>
              </w:rPr>
            </w:pPr>
          </w:p>
        </w:tc>
        <w:tc>
          <w:tcPr>
            <w:tcW w:w="2126" w:type="dxa"/>
            <w:vMerge w:val="restart"/>
          </w:tcPr>
          <w:p w:rsidR="00776EC0" w:rsidRPr="00EC5895" w:rsidRDefault="00776EC0" w:rsidP="007D49C4">
            <w:pPr>
              <w:snapToGrid w:val="0"/>
              <w:rPr>
                <w:rFonts w:ascii="HGｺﾞｼｯｸM" w:eastAsia="HGｺﾞｼｯｸM"/>
                <w:color w:val="FF0000"/>
                <w:sz w:val="24"/>
                <w:szCs w:val="24"/>
              </w:rPr>
            </w:pPr>
            <w:r w:rsidRPr="00EC5895">
              <w:rPr>
                <w:rFonts w:ascii="HGｺﾞｼｯｸM" w:eastAsia="HGｺﾞｼｯｸM"/>
                <w:sz w:val="24"/>
                <w:szCs w:val="24"/>
              </w:rPr>
              <w:t>５　人権侵害から市民を守る体制づくり</w:t>
            </w:r>
          </w:p>
        </w:tc>
        <w:tc>
          <w:tcPr>
            <w:tcW w:w="3544" w:type="dxa"/>
          </w:tcPr>
          <w:p w:rsidR="00776EC0" w:rsidRPr="00EC5895" w:rsidRDefault="00776EC0" w:rsidP="00D145F4">
            <w:pPr>
              <w:snapToGrid w:val="0"/>
              <w:rPr>
                <w:rFonts w:ascii="HGｺﾞｼｯｸM" w:eastAsia="HGｺﾞｼｯｸM"/>
                <w:sz w:val="24"/>
                <w:szCs w:val="24"/>
              </w:rPr>
            </w:pPr>
            <w:r>
              <w:rPr>
                <w:rFonts w:ascii="HGｺﾞｼｯｸM" w:eastAsia="HGｺﾞｼｯｸM" w:hint="eastAsia"/>
                <w:sz w:val="24"/>
                <w:szCs w:val="24"/>
              </w:rPr>
              <w:t>(1)</w:t>
            </w:r>
            <w:r w:rsidRPr="00EC5895">
              <w:rPr>
                <w:rFonts w:ascii="HGｺﾞｼｯｸM" w:eastAsia="HGｺﾞｼｯｸM"/>
                <w:sz w:val="24"/>
                <w:szCs w:val="24"/>
              </w:rPr>
              <w:t>相談体制の充実</w:t>
            </w:r>
          </w:p>
        </w:tc>
        <w:tc>
          <w:tcPr>
            <w:tcW w:w="1877" w:type="dxa"/>
            <w:vMerge/>
          </w:tcPr>
          <w:p w:rsidR="00776EC0" w:rsidRDefault="00776EC0" w:rsidP="00D145F4">
            <w:pPr>
              <w:snapToGrid w:val="0"/>
              <w:rPr>
                <w:rFonts w:ascii="HGｺﾞｼｯｸM" w:eastAsia="HGｺﾞｼｯｸM"/>
                <w:sz w:val="24"/>
                <w:szCs w:val="24"/>
              </w:rPr>
            </w:pPr>
          </w:p>
        </w:tc>
      </w:tr>
      <w:tr w:rsidR="00776EC0" w:rsidRPr="00EC5895" w:rsidTr="001B7020">
        <w:trPr>
          <w:trHeight w:val="454"/>
        </w:trPr>
        <w:tc>
          <w:tcPr>
            <w:tcW w:w="851" w:type="dxa"/>
            <w:vMerge/>
          </w:tcPr>
          <w:p w:rsidR="00776EC0" w:rsidRPr="00EC5895" w:rsidRDefault="00776EC0" w:rsidP="00D145F4">
            <w:pPr>
              <w:snapToGrid w:val="0"/>
              <w:rPr>
                <w:rFonts w:ascii="HGｺﾞｼｯｸM" w:eastAsia="HGｺﾞｼｯｸM"/>
                <w:sz w:val="24"/>
                <w:szCs w:val="24"/>
              </w:rPr>
            </w:pPr>
          </w:p>
        </w:tc>
        <w:tc>
          <w:tcPr>
            <w:tcW w:w="2126" w:type="dxa"/>
            <w:vMerge/>
          </w:tcPr>
          <w:p w:rsidR="00776EC0" w:rsidRPr="00EC5895" w:rsidRDefault="00776EC0" w:rsidP="00D145F4">
            <w:pPr>
              <w:snapToGrid w:val="0"/>
              <w:rPr>
                <w:rFonts w:ascii="HGｺﾞｼｯｸM" w:eastAsia="HGｺﾞｼｯｸM"/>
                <w:sz w:val="24"/>
                <w:szCs w:val="24"/>
              </w:rPr>
            </w:pPr>
          </w:p>
        </w:tc>
        <w:tc>
          <w:tcPr>
            <w:tcW w:w="3544" w:type="dxa"/>
          </w:tcPr>
          <w:p w:rsidR="00776EC0" w:rsidRPr="00EC5895" w:rsidRDefault="00776EC0" w:rsidP="00D145F4">
            <w:pPr>
              <w:snapToGrid w:val="0"/>
              <w:rPr>
                <w:rFonts w:ascii="HGｺﾞｼｯｸM" w:eastAsia="HGｺﾞｼｯｸM"/>
                <w:sz w:val="24"/>
                <w:szCs w:val="24"/>
              </w:rPr>
            </w:pPr>
            <w:r>
              <w:rPr>
                <w:rFonts w:ascii="HGｺﾞｼｯｸM" w:eastAsia="HGｺﾞｼｯｸM" w:hint="eastAsia"/>
                <w:sz w:val="24"/>
                <w:szCs w:val="24"/>
              </w:rPr>
              <w:t>(2)</w:t>
            </w:r>
            <w:r w:rsidRPr="00EC5895">
              <w:rPr>
                <w:rFonts w:ascii="HGｺﾞｼｯｸM" w:eastAsia="HGｺﾞｼｯｸM"/>
                <w:sz w:val="24"/>
                <w:szCs w:val="24"/>
              </w:rPr>
              <w:t>未然に防ぐしくみづくり</w:t>
            </w:r>
          </w:p>
        </w:tc>
        <w:tc>
          <w:tcPr>
            <w:tcW w:w="1877" w:type="dxa"/>
            <w:vMerge/>
          </w:tcPr>
          <w:p w:rsidR="00776EC0" w:rsidRDefault="00776EC0" w:rsidP="00D145F4">
            <w:pPr>
              <w:snapToGrid w:val="0"/>
              <w:rPr>
                <w:rFonts w:ascii="HGｺﾞｼｯｸM" w:eastAsia="HGｺﾞｼｯｸM"/>
                <w:sz w:val="24"/>
                <w:szCs w:val="24"/>
              </w:rPr>
            </w:pPr>
          </w:p>
        </w:tc>
      </w:tr>
      <w:tr w:rsidR="00776EC0" w:rsidRPr="00EC5895" w:rsidTr="00612E9B">
        <w:trPr>
          <w:trHeight w:val="624"/>
        </w:trPr>
        <w:tc>
          <w:tcPr>
            <w:tcW w:w="851" w:type="dxa"/>
            <w:vMerge/>
          </w:tcPr>
          <w:p w:rsidR="00776EC0" w:rsidRPr="00EC5895" w:rsidRDefault="00776EC0" w:rsidP="00D145F4">
            <w:pPr>
              <w:snapToGrid w:val="0"/>
              <w:rPr>
                <w:rFonts w:ascii="HGｺﾞｼｯｸM" w:eastAsia="HGｺﾞｼｯｸM"/>
                <w:sz w:val="24"/>
                <w:szCs w:val="24"/>
              </w:rPr>
            </w:pPr>
          </w:p>
        </w:tc>
        <w:tc>
          <w:tcPr>
            <w:tcW w:w="2126" w:type="dxa"/>
          </w:tcPr>
          <w:p w:rsidR="00776EC0" w:rsidRPr="00EC5895" w:rsidRDefault="00776EC0" w:rsidP="007D49C4">
            <w:pPr>
              <w:snapToGrid w:val="0"/>
              <w:rPr>
                <w:rFonts w:ascii="HGｺﾞｼｯｸM" w:eastAsia="HGｺﾞｼｯｸM"/>
                <w:color w:val="FF0000"/>
                <w:sz w:val="24"/>
                <w:szCs w:val="24"/>
              </w:rPr>
            </w:pPr>
            <w:r w:rsidRPr="00E17B84">
              <w:rPr>
                <w:rFonts w:ascii="HGｺﾞｼｯｸM" w:eastAsia="HGｺﾞｼｯｸM"/>
                <w:sz w:val="24"/>
                <w:szCs w:val="24"/>
              </w:rPr>
              <w:t>６　人権施策を力強く進める環境づくり</w:t>
            </w:r>
          </w:p>
        </w:tc>
        <w:tc>
          <w:tcPr>
            <w:tcW w:w="3544" w:type="dxa"/>
          </w:tcPr>
          <w:p w:rsidR="00776EC0" w:rsidRPr="00EC5895" w:rsidRDefault="00776EC0" w:rsidP="00D145F4">
            <w:pPr>
              <w:snapToGrid w:val="0"/>
              <w:rPr>
                <w:rFonts w:ascii="HGｺﾞｼｯｸM" w:eastAsia="HGｺﾞｼｯｸM"/>
                <w:sz w:val="24"/>
                <w:szCs w:val="24"/>
              </w:rPr>
            </w:pPr>
          </w:p>
        </w:tc>
        <w:tc>
          <w:tcPr>
            <w:tcW w:w="1877" w:type="dxa"/>
            <w:vMerge/>
          </w:tcPr>
          <w:p w:rsidR="00776EC0" w:rsidRPr="00EC5895" w:rsidRDefault="00776EC0" w:rsidP="00D145F4">
            <w:pPr>
              <w:snapToGrid w:val="0"/>
              <w:rPr>
                <w:rFonts w:ascii="HGｺﾞｼｯｸM" w:eastAsia="HGｺﾞｼｯｸM"/>
                <w:sz w:val="24"/>
                <w:szCs w:val="24"/>
              </w:rPr>
            </w:pPr>
          </w:p>
        </w:tc>
      </w:tr>
    </w:tbl>
    <w:p w:rsidR="004270DF" w:rsidRPr="00F00D26" w:rsidRDefault="004270DF"/>
    <w:sectPr w:rsidR="004270DF" w:rsidRPr="00F00D26" w:rsidSect="00A16D5D">
      <w:pgSz w:w="23811" w:h="16838" w:orient="landscape" w:code="8"/>
      <w:pgMar w:top="510" w:right="851" w:bottom="568" w:left="851" w:header="851" w:footer="992" w:gutter="0"/>
      <w:cols w:num="2" w:space="388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4B" w:rsidRDefault="00DF2B4B" w:rsidP="00E94955">
      <w:r>
        <w:separator/>
      </w:r>
    </w:p>
  </w:endnote>
  <w:endnote w:type="continuationSeparator" w:id="0">
    <w:p w:rsidR="00DF2B4B" w:rsidRDefault="00DF2B4B" w:rsidP="00E9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4B" w:rsidRDefault="00DF2B4B" w:rsidP="00E94955">
      <w:r>
        <w:separator/>
      </w:r>
    </w:p>
  </w:footnote>
  <w:footnote w:type="continuationSeparator" w:id="0">
    <w:p w:rsidR="00DF2B4B" w:rsidRDefault="00DF2B4B" w:rsidP="00E9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6A"/>
    <w:multiLevelType w:val="hybridMultilevel"/>
    <w:tmpl w:val="60F065FC"/>
    <w:lvl w:ilvl="0" w:tplc="679072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C432C"/>
    <w:multiLevelType w:val="hybridMultilevel"/>
    <w:tmpl w:val="01C8D782"/>
    <w:lvl w:ilvl="0" w:tplc="FCAA993C">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C8C7F6D"/>
    <w:multiLevelType w:val="hybridMultilevel"/>
    <w:tmpl w:val="C44E9704"/>
    <w:lvl w:ilvl="0" w:tplc="F7D44A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B76CF"/>
    <w:multiLevelType w:val="hybridMultilevel"/>
    <w:tmpl w:val="66DC7CD2"/>
    <w:lvl w:ilvl="0" w:tplc="2AF2C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B2FFC"/>
    <w:multiLevelType w:val="hybridMultilevel"/>
    <w:tmpl w:val="36AE38DE"/>
    <w:lvl w:ilvl="0" w:tplc="99106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7771BD"/>
    <w:multiLevelType w:val="hybridMultilevel"/>
    <w:tmpl w:val="BF2C9E56"/>
    <w:lvl w:ilvl="0" w:tplc="23724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5537E"/>
    <w:multiLevelType w:val="hybridMultilevel"/>
    <w:tmpl w:val="E2AEAF42"/>
    <w:lvl w:ilvl="0" w:tplc="F6C0D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C54B02"/>
    <w:multiLevelType w:val="hybridMultilevel"/>
    <w:tmpl w:val="22125866"/>
    <w:lvl w:ilvl="0" w:tplc="6524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D9386A"/>
    <w:multiLevelType w:val="hybridMultilevel"/>
    <w:tmpl w:val="36CEE6CE"/>
    <w:lvl w:ilvl="0" w:tplc="8FC04444">
      <w:start w:val="1"/>
      <w:numFmt w:val="decimalFullWidth"/>
      <w:lvlText w:val="（%1）"/>
      <w:lvlJc w:val="left"/>
      <w:pPr>
        <w:ind w:left="719" w:hanging="7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9" w15:restartNumberingAfterBreak="0">
    <w:nsid w:val="3FA30DA1"/>
    <w:multiLevelType w:val="hybridMultilevel"/>
    <w:tmpl w:val="F66AD630"/>
    <w:lvl w:ilvl="0" w:tplc="6AACD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F67F0D"/>
    <w:multiLevelType w:val="hybridMultilevel"/>
    <w:tmpl w:val="56D6A4DE"/>
    <w:lvl w:ilvl="0" w:tplc="09E87FAC">
      <w:start w:val="1"/>
      <w:numFmt w:val="decimalFullWidth"/>
      <w:lvlText w:val="（%1）"/>
      <w:lvlJc w:val="left"/>
      <w:pPr>
        <w:ind w:left="697" w:hanging="72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1" w15:restartNumberingAfterBreak="0">
    <w:nsid w:val="40A54411"/>
    <w:multiLevelType w:val="hybridMultilevel"/>
    <w:tmpl w:val="559466AA"/>
    <w:lvl w:ilvl="0" w:tplc="8D28B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A5B39"/>
    <w:multiLevelType w:val="hybridMultilevel"/>
    <w:tmpl w:val="E06417B6"/>
    <w:lvl w:ilvl="0" w:tplc="B4A478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86698A"/>
    <w:multiLevelType w:val="hybridMultilevel"/>
    <w:tmpl w:val="6888C962"/>
    <w:lvl w:ilvl="0" w:tplc="DD466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7114E"/>
    <w:multiLevelType w:val="hybridMultilevel"/>
    <w:tmpl w:val="61BE3FBC"/>
    <w:lvl w:ilvl="0" w:tplc="A8380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15157"/>
    <w:multiLevelType w:val="hybridMultilevel"/>
    <w:tmpl w:val="5C628B3A"/>
    <w:lvl w:ilvl="0" w:tplc="1C02DA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CC42B1"/>
    <w:multiLevelType w:val="hybridMultilevel"/>
    <w:tmpl w:val="9CFC0D88"/>
    <w:lvl w:ilvl="0" w:tplc="8AC4E1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143CAF"/>
    <w:multiLevelType w:val="hybridMultilevel"/>
    <w:tmpl w:val="A8126560"/>
    <w:lvl w:ilvl="0" w:tplc="FA3C7A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E5DF5"/>
    <w:multiLevelType w:val="hybridMultilevel"/>
    <w:tmpl w:val="9A565BA2"/>
    <w:lvl w:ilvl="0" w:tplc="D99A6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035682"/>
    <w:multiLevelType w:val="hybridMultilevel"/>
    <w:tmpl w:val="AFAAB34E"/>
    <w:lvl w:ilvl="0" w:tplc="0CA8C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505357"/>
    <w:multiLevelType w:val="hybridMultilevel"/>
    <w:tmpl w:val="E7A089A0"/>
    <w:lvl w:ilvl="0" w:tplc="C6CC2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7D2162"/>
    <w:multiLevelType w:val="hybridMultilevel"/>
    <w:tmpl w:val="07C09E14"/>
    <w:lvl w:ilvl="0" w:tplc="C2327F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917D2F"/>
    <w:multiLevelType w:val="hybridMultilevel"/>
    <w:tmpl w:val="5D7A85D8"/>
    <w:lvl w:ilvl="0" w:tplc="F7B8E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203FA4"/>
    <w:multiLevelType w:val="hybridMultilevel"/>
    <w:tmpl w:val="693EF020"/>
    <w:lvl w:ilvl="0" w:tplc="2B5A8E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44DC2"/>
    <w:multiLevelType w:val="hybridMultilevel"/>
    <w:tmpl w:val="5B9613BC"/>
    <w:lvl w:ilvl="0" w:tplc="2F288C2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9"/>
  </w:num>
  <w:num w:numId="3">
    <w:abstractNumId w:val="1"/>
  </w:num>
  <w:num w:numId="4">
    <w:abstractNumId w:val="17"/>
  </w:num>
  <w:num w:numId="5">
    <w:abstractNumId w:val="15"/>
  </w:num>
  <w:num w:numId="6">
    <w:abstractNumId w:val="5"/>
  </w:num>
  <w:num w:numId="7">
    <w:abstractNumId w:val="16"/>
  </w:num>
  <w:num w:numId="8">
    <w:abstractNumId w:val="9"/>
  </w:num>
  <w:num w:numId="9">
    <w:abstractNumId w:val="4"/>
  </w:num>
  <w:num w:numId="10">
    <w:abstractNumId w:val="20"/>
  </w:num>
  <w:num w:numId="11">
    <w:abstractNumId w:val="24"/>
  </w:num>
  <w:num w:numId="12">
    <w:abstractNumId w:val="6"/>
  </w:num>
  <w:num w:numId="13">
    <w:abstractNumId w:val="22"/>
  </w:num>
  <w:num w:numId="14">
    <w:abstractNumId w:val="12"/>
  </w:num>
  <w:num w:numId="15">
    <w:abstractNumId w:val="3"/>
  </w:num>
  <w:num w:numId="16">
    <w:abstractNumId w:val="10"/>
  </w:num>
  <w:num w:numId="17">
    <w:abstractNumId w:val="14"/>
  </w:num>
  <w:num w:numId="18">
    <w:abstractNumId w:val="8"/>
  </w:num>
  <w:num w:numId="19">
    <w:abstractNumId w:val="11"/>
  </w:num>
  <w:num w:numId="20">
    <w:abstractNumId w:val="7"/>
  </w:num>
  <w:num w:numId="21">
    <w:abstractNumId w:val="21"/>
  </w:num>
  <w:num w:numId="22">
    <w:abstractNumId w:val="18"/>
  </w:num>
  <w:num w:numId="23">
    <w:abstractNumId w:val="2"/>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E3"/>
    <w:rsid w:val="00013E68"/>
    <w:rsid w:val="0001613B"/>
    <w:rsid w:val="0002606E"/>
    <w:rsid w:val="00030C02"/>
    <w:rsid w:val="0003233F"/>
    <w:rsid w:val="00045EF2"/>
    <w:rsid w:val="00046452"/>
    <w:rsid w:val="0004657D"/>
    <w:rsid w:val="00051AF4"/>
    <w:rsid w:val="00066982"/>
    <w:rsid w:val="00090103"/>
    <w:rsid w:val="000A04D8"/>
    <w:rsid w:val="000A0FEB"/>
    <w:rsid w:val="000B244E"/>
    <w:rsid w:val="000C5DEF"/>
    <w:rsid w:val="000F30C1"/>
    <w:rsid w:val="00110665"/>
    <w:rsid w:val="00110F11"/>
    <w:rsid w:val="00112D81"/>
    <w:rsid w:val="00123824"/>
    <w:rsid w:val="00130E3C"/>
    <w:rsid w:val="0013663C"/>
    <w:rsid w:val="0015192F"/>
    <w:rsid w:val="001661E4"/>
    <w:rsid w:val="001678C7"/>
    <w:rsid w:val="00171451"/>
    <w:rsid w:val="0017243B"/>
    <w:rsid w:val="001764C7"/>
    <w:rsid w:val="0017715C"/>
    <w:rsid w:val="0017756F"/>
    <w:rsid w:val="00185962"/>
    <w:rsid w:val="00186D39"/>
    <w:rsid w:val="001B7020"/>
    <w:rsid w:val="001C1B55"/>
    <w:rsid w:val="001D7A13"/>
    <w:rsid w:val="001E7D9D"/>
    <w:rsid w:val="002137D2"/>
    <w:rsid w:val="00216C25"/>
    <w:rsid w:val="00221356"/>
    <w:rsid w:val="00231A56"/>
    <w:rsid w:val="00241641"/>
    <w:rsid w:val="00242FF8"/>
    <w:rsid w:val="0026253F"/>
    <w:rsid w:val="00263667"/>
    <w:rsid w:val="00277C65"/>
    <w:rsid w:val="002A6AB1"/>
    <w:rsid w:val="002D6C18"/>
    <w:rsid w:val="002E3B82"/>
    <w:rsid w:val="002E506D"/>
    <w:rsid w:val="00312626"/>
    <w:rsid w:val="00320FCA"/>
    <w:rsid w:val="00322264"/>
    <w:rsid w:val="00323B8A"/>
    <w:rsid w:val="0038047B"/>
    <w:rsid w:val="003D3AA1"/>
    <w:rsid w:val="00412C51"/>
    <w:rsid w:val="00414E05"/>
    <w:rsid w:val="004158B0"/>
    <w:rsid w:val="004270DF"/>
    <w:rsid w:val="004323D3"/>
    <w:rsid w:val="004334A5"/>
    <w:rsid w:val="004411B4"/>
    <w:rsid w:val="00462E41"/>
    <w:rsid w:val="0049646B"/>
    <w:rsid w:val="004969D2"/>
    <w:rsid w:val="00497E3C"/>
    <w:rsid w:val="004A325E"/>
    <w:rsid w:val="004B577F"/>
    <w:rsid w:val="004D3891"/>
    <w:rsid w:val="004E23F4"/>
    <w:rsid w:val="00500906"/>
    <w:rsid w:val="00506C6C"/>
    <w:rsid w:val="005107A9"/>
    <w:rsid w:val="0053134D"/>
    <w:rsid w:val="0057039B"/>
    <w:rsid w:val="005A14F3"/>
    <w:rsid w:val="005A1A8A"/>
    <w:rsid w:val="005A493D"/>
    <w:rsid w:val="005B327C"/>
    <w:rsid w:val="005B55CF"/>
    <w:rsid w:val="005F38C3"/>
    <w:rsid w:val="005F3D02"/>
    <w:rsid w:val="00612E9B"/>
    <w:rsid w:val="00630929"/>
    <w:rsid w:val="00632600"/>
    <w:rsid w:val="006628C7"/>
    <w:rsid w:val="006708CA"/>
    <w:rsid w:val="006976FC"/>
    <w:rsid w:val="006C6054"/>
    <w:rsid w:val="006F054C"/>
    <w:rsid w:val="00715D27"/>
    <w:rsid w:val="007436F5"/>
    <w:rsid w:val="00753866"/>
    <w:rsid w:val="00763B1D"/>
    <w:rsid w:val="007679F9"/>
    <w:rsid w:val="00767D74"/>
    <w:rsid w:val="00776EC0"/>
    <w:rsid w:val="007822DA"/>
    <w:rsid w:val="007B6C78"/>
    <w:rsid w:val="007C49F3"/>
    <w:rsid w:val="007D49C4"/>
    <w:rsid w:val="007D5998"/>
    <w:rsid w:val="00804329"/>
    <w:rsid w:val="00807CE8"/>
    <w:rsid w:val="00817851"/>
    <w:rsid w:val="00831B79"/>
    <w:rsid w:val="0086626C"/>
    <w:rsid w:val="00870069"/>
    <w:rsid w:val="00881C14"/>
    <w:rsid w:val="00897E87"/>
    <w:rsid w:val="008A4FAF"/>
    <w:rsid w:val="008E5049"/>
    <w:rsid w:val="008F0A1C"/>
    <w:rsid w:val="008F0B7B"/>
    <w:rsid w:val="0091469F"/>
    <w:rsid w:val="00932A3E"/>
    <w:rsid w:val="009365E3"/>
    <w:rsid w:val="00937D44"/>
    <w:rsid w:val="00940C87"/>
    <w:rsid w:val="00947BC4"/>
    <w:rsid w:val="00963CEC"/>
    <w:rsid w:val="00966485"/>
    <w:rsid w:val="00975605"/>
    <w:rsid w:val="009765F6"/>
    <w:rsid w:val="009926DF"/>
    <w:rsid w:val="009C55FD"/>
    <w:rsid w:val="009D649C"/>
    <w:rsid w:val="009D69AB"/>
    <w:rsid w:val="009D7546"/>
    <w:rsid w:val="009F1B84"/>
    <w:rsid w:val="00A07EE8"/>
    <w:rsid w:val="00A10461"/>
    <w:rsid w:val="00A14A67"/>
    <w:rsid w:val="00A16D5D"/>
    <w:rsid w:val="00A21E4E"/>
    <w:rsid w:val="00A900B7"/>
    <w:rsid w:val="00A94E37"/>
    <w:rsid w:val="00AA72C1"/>
    <w:rsid w:val="00AB1B0C"/>
    <w:rsid w:val="00AC6B00"/>
    <w:rsid w:val="00AD1061"/>
    <w:rsid w:val="00AD2C09"/>
    <w:rsid w:val="00AE4F93"/>
    <w:rsid w:val="00AF30A7"/>
    <w:rsid w:val="00B31BD2"/>
    <w:rsid w:val="00B4589F"/>
    <w:rsid w:val="00B5074F"/>
    <w:rsid w:val="00B51F2C"/>
    <w:rsid w:val="00B65D23"/>
    <w:rsid w:val="00B7126C"/>
    <w:rsid w:val="00B71A8C"/>
    <w:rsid w:val="00B7218E"/>
    <w:rsid w:val="00B766A6"/>
    <w:rsid w:val="00B76926"/>
    <w:rsid w:val="00BA6880"/>
    <w:rsid w:val="00BB338F"/>
    <w:rsid w:val="00BC5D1A"/>
    <w:rsid w:val="00BD7531"/>
    <w:rsid w:val="00BE4C15"/>
    <w:rsid w:val="00BF5484"/>
    <w:rsid w:val="00C23574"/>
    <w:rsid w:val="00C26C90"/>
    <w:rsid w:val="00C406DF"/>
    <w:rsid w:val="00C446D3"/>
    <w:rsid w:val="00C55F29"/>
    <w:rsid w:val="00C57531"/>
    <w:rsid w:val="00C661E5"/>
    <w:rsid w:val="00C850C5"/>
    <w:rsid w:val="00C86BC0"/>
    <w:rsid w:val="00C93D81"/>
    <w:rsid w:val="00C959BE"/>
    <w:rsid w:val="00CA46CB"/>
    <w:rsid w:val="00CB1A27"/>
    <w:rsid w:val="00CC05D2"/>
    <w:rsid w:val="00CE234A"/>
    <w:rsid w:val="00D145F4"/>
    <w:rsid w:val="00D20ADA"/>
    <w:rsid w:val="00D32E13"/>
    <w:rsid w:val="00D47909"/>
    <w:rsid w:val="00D5498B"/>
    <w:rsid w:val="00D67A66"/>
    <w:rsid w:val="00D73949"/>
    <w:rsid w:val="00D86A4A"/>
    <w:rsid w:val="00DC0FD5"/>
    <w:rsid w:val="00DF2B4B"/>
    <w:rsid w:val="00DF5017"/>
    <w:rsid w:val="00E02C7B"/>
    <w:rsid w:val="00E126E3"/>
    <w:rsid w:val="00E17B84"/>
    <w:rsid w:val="00E3275B"/>
    <w:rsid w:val="00E37C44"/>
    <w:rsid w:val="00E6554D"/>
    <w:rsid w:val="00E7789F"/>
    <w:rsid w:val="00E83920"/>
    <w:rsid w:val="00E9187F"/>
    <w:rsid w:val="00E94955"/>
    <w:rsid w:val="00EA760B"/>
    <w:rsid w:val="00EC0FB3"/>
    <w:rsid w:val="00EC5895"/>
    <w:rsid w:val="00EF6413"/>
    <w:rsid w:val="00F00D26"/>
    <w:rsid w:val="00F222F2"/>
    <w:rsid w:val="00F25779"/>
    <w:rsid w:val="00F339A1"/>
    <w:rsid w:val="00F45C35"/>
    <w:rsid w:val="00F53AF2"/>
    <w:rsid w:val="00F57554"/>
    <w:rsid w:val="00F8202C"/>
    <w:rsid w:val="00F841EC"/>
    <w:rsid w:val="00F86C6A"/>
    <w:rsid w:val="00F87796"/>
    <w:rsid w:val="00FA2E48"/>
    <w:rsid w:val="00FA510A"/>
    <w:rsid w:val="00FD0F5D"/>
    <w:rsid w:val="00FE2D06"/>
    <w:rsid w:val="00FF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15:docId w15:val="{11009499-BDD1-418B-B84B-F6B6E19F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07A9"/>
    <w:pPr>
      <w:ind w:leftChars="400" w:left="840"/>
    </w:pPr>
  </w:style>
  <w:style w:type="paragraph" w:styleId="a5">
    <w:name w:val="header"/>
    <w:basedOn w:val="a"/>
    <w:link w:val="a6"/>
    <w:uiPriority w:val="99"/>
    <w:unhideWhenUsed/>
    <w:rsid w:val="00E94955"/>
    <w:pPr>
      <w:tabs>
        <w:tab w:val="center" w:pos="4252"/>
        <w:tab w:val="right" w:pos="8504"/>
      </w:tabs>
      <w:snapToGrid w:val="0"/>
    </w:pPr>
  </w:style>
  <w:style w:type="character" w:customStyle="1" w:styleId="a6">
    <w:name w:val="ヘッダー (文字)"/>
    <w:basedOn w:val="a0"/>
    <w:link w:val="a5"/>
    <w:uiPriority w:val="99"/>
    <w:rsid w:val="00E94955"/>
  </w:style>
  <w:style w:type="paragraph" w:styleId="a7">
    <w:name w:val="footer"/>
    <w:basedOn w:val="a"/>
    <w:link w:val="a8"/>
    <w:uiPriority w:val="99"/>
    <w:unhideWhenUsed/>
    <w:rsid w:val="00E94955"/>
    <w:pPr>
      <w:tabs>
        <w:tab w:val="center" w:pos="4252"/>
        <w:tab w:val="right" w:pos="8504"/>
      </w:tabs>
      <w:snapToGrid w:val="0"/>
    </w:pPr>
  </w:style>
  <w:style w:type="character" w:customStyle="1" w:styleId="a8">
    <w:name w:val="フッター (文字)"/>
    <w:basedOn w:val="a0"/>
    <w:link w:val="a7"/>
    <w:uiPriority w:val="99"/>
    <w:rsid w:val="00E94955"/>
  </w:style>
  <w:style w:type="table" w:customStyle="1" w:styleId="1">
    <w:name w:val="表 (格子)1"/>
    <w:basedOn w:val="a1"/>
    <w:next w:val="a3"/>
    <w:uiPriority w:val="39"/>
    <w:rsid w:val="00F0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72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72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5588-1C64-44A6-8FC9-49DCB085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明子</dc:creator>
  <cp:keywords/>
  <dc:description/>
  <cp:lastModifiedBy>岡本 明子</cp:lastModifiedBy>
  <cp:revision>3</cp:revision>
  <cp:lastPrinted>2021-10-13T08:06:00Z</cp:lastPrinted>
  <dcterms:created xsi:type="dcterms:W3CDTF">2021-10-28T08:20:00Z</dcterms:created>
  <dcterms:modified xsi:type="dcterms:W3CDTF">2021-10-29T06:38:00Z</dcterms:modified>
</cp:coreProperties>
</file>