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8AB9E" w14:textId="58BDB143" w:rsidR="00685E92" w:rsidRDefault="00A16091" w:rsidP="00A16091">
      <w:pPr>
        <w:jc w:val="center"/>
        <w:rPr>
          <w:rFonts w:ascii="ＭＳ ゴシック" w:eastAsia="ＭＳ ゴシック" w:hAnsi="ＭＳ ゴシック"/>
          <w:b/>
          <w:sz w:val="28"/>
        </w:rPr>
      </w:pPr>
      <w:r w:rsidRPr="00A16091">
        <w:rPr>
          <w:rFonts w:ascii="ＭＳ ゴシック" w:eastAsia="ＭＳ ゴシック" w:hAnsi="ＭＳ ゴシック" w:hint="eastAsia"/>
          <w:b/>
          <w:sz w:val="28"/>
        </w:rPr>
        <w:t>「第３次健康長崎市民21」</w:t>
      </w:r>
      <w:r w:rsidR="00991E42">
        <w:rPr>
          <w:rFonts w:ascii="ＭＳ ゴシック" w:eastAsia="ＭＳ ゴシック" w:hAnsi="ＭＳ ゴシック" w:hint="eastAsia"/>
          <w:b/>
          <w:sz w:val="28"/>
        </w:rPr>
        <w:t>（素案）</w:t>
      </w:r>
      <w:bookmarkStart w:id="0" w:name="_GoBack"/>
      <w:bookmarkEnd w:id="0"/>
      <w:r w:rsidRPr="00A16091">
        <w:rPr>
          <w:rFonts w:ascii="ＭＳ ゴシック" w:eastAsia="ＭＳ ゴシック" w:hAnsi="ＭＳ ゴシック" w:hint="eastAsia"/>
          <w:b/>
          <w:sz w:val="28"/>
        </w:rPr>
        <w:t>に関するパブリック・コメント一覧</w:t>
      </w:r>
    </w:p>
    <w:tbl>
      <w:tblPr>
        <w:tblStyle w:val="1"/>
        <w:tblW w:w="14034" w:type="dxa"/>
        <w:tblInd w:w="-572" w:type="dxa"/>
        <w:tblLook w:val="04A0" w:firstRow="1" w:lastRow="0" w:firstColumn="1" w:lastColumn="0" w:noHBand="0" w:noVBand="1"/>
      </w:tblPr>
      <w:tblGrid>
        <w:gridCol w:w="851"/>
        <w:gridCol w:w="6379"/>
        <w:gridCol w:w="6804"/>
      </w:tblGrid>
      <w:tr w:rsidR="00A16091" w:rsidRPr="00A16091" w14:paraId="3AA99AC1" w14:textId="77777777" w:rsidTr="0037042F">
        <w:tc>
          <w:tcPr>
            <w:tcW w:w="851" w:type="dxa"/>
            <w:shd w:val="clear" w:color="auto" w:fill="D5DCE4" w:themeFill="text2" w:themeFillTint="33"/>
          </w:tcPr>
          <w:p w14:paraId="1D9CBAEC" w14:textId="25822D13" w:rsidR="0037042F" w:rsidRPr="00EB4836" w:rsidRDefault="00A16091" w:rsidP="00A16091">
            <w:pPr>
              <w:jc w:val="left"/>
              <w:rPr>
                <w:rFonts w:ascii="HGPｺﾞｼｯｸM" w:eastAsia="HGPｺﾞｼｯｸM" w:hAnsi="Century" w:cs="Times New Roman"/>
                <w:sz w:val="18"/>
                <w:szCs w:val="24"/>
              </w:rPr>
            </w:pPr>
            <w:r w:rsidRPr="00A16091">
              <w:rPr>
                <w:rFonts w:ascii="HGPｺﾞｼｯｸM" w:eastAsia="HGPｺﾞｼｯｸM" w:hAnsi="Century" w:cs="Times New Roman" w:hint="eastAsia"/>
                <w:sz w:val="18"/>
                <w:szCs w:val="24"/>
              </w:rPr>
              <w:t>Ｎｏ．</w:t>
            </w:r>
          </w:p>
        </w:tc>
        <w:tc>
          <w:tcPr>
            <w:tcW w:w="6379" w:type="dxa"/>
            <w:shd w:val="clear" w:color="auto" w:fill="D5DCE4" w:themeFill="text2" w:themeFillTint="33"/>
          </w:tcPr>
          <w:p w14:paraId="20BBA024" w14:textId="77777777" w:rsidR="00A16091" w:rsidRPr="00A16091" w:rsidRDefault="00A16091" w:rsidP="00A16091">
            <w:pPr>
              <w:jc w:val="center"/>
              <w:rPr>
                <w:rFonts w:ascii="HGPｺﾞｼｯｸM" w:eastAsia="HGPｺﾞｼｯｸM" w:hAnsi="Century" w:cs="Times New Roman"/>
                <w:sz w:val="24"/>
                <w:szCs w:val="24"/>
              </w:rPr>
            </w:pPr>
            <w:r w:rsidRPr="00A16091">
              <w:rPr>
                <w:rFonts w:ascii="HGPｺﾞｼｯｸM" w:eastAsia="HGPｺﾞｼｯｸM" w:hAnsi="Century" w:cs="Times New Roman" w:hint="eastAsia"/>
                <w:sz w:val="24"/>
                <w:szCs w:val="24"/>
              </w:rPr>
              <w:t>意見の内容</w:t>
            </w:r>
          </w:p>
        </w:tc>
        <w:tc>
          <w:tcPr>
            <w:tcW w:w="6804" w:type="dxa"/>
            <w:shd w:val="clear" w:color="auto" w:fill="D5DCE4" w:themeFill="text2" w:themeFillTint="33"/>
          </w:tcPr>
          <w:p w14:paraId="58FB4597" w14:textId="77777777" w:rsidR="00A16091" w:rsidRPr="00A16091" w:rsidRDefault="00A16091" w:rsidP="00A16091">
            <w:pPr>
              <w:jc w:val="center"/>
              <w:rPr>
                <w:rFonts w:ascii="HGPｺﾞｼｯｸM" w:eastAsia="HGPｺﾞｼｯｸM" w:hAnsi="Century" w:cs="Times New Roman"/>
                <w:sz w:val="24"/>
                <w:szCs w:val="24"/>
              </w:rPr>
            </w:pPr>
            <w:r w:rsidRPr="00A16091">
              <w:rPr>
                <w:rFonts w:ascii="HGPｺﾞｼｯｸM" w:eastAsia="HGPｺﾞｼｯｸM" w:hAnsi="Century" w:cs="Times New Roman" w:hint="eastAsia"/>
                <w:sz w:val="24"/>
                <w:szCs w:val="24"/>
              </w:rPr>
              <w:t>長崎市の考え方</w:t>
            </w:r>
          </w:p>
        </w:tc>
      </w:tr>
      <w:tr w:rsidR="00691A0A" w:rsidRPr="00A16091" w14:paraId="62374926" w14:textId="77777777" w:rsidTr="0037042F">
        <w:trPr>
          <w:trHeight w:val="1124"/>
        </w:trPr>
        <w:tc>
          <w:tcPr>
            <w:tcW w:w="851" w:type="dxa"/>
          </w:tcPr>
          <w:p w14:paraId="17A2C358" w14:textId="4809747B" w:rsidR="00691A0A" w:rsidRPr="00A16091" w:rsidRDefault="00EB4836" w:rsidP="00A16091">
            <w:pPr>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１</w:t>
            </w:r>
          </w:p>
        </w:tc>
        <w:tc>
          <w:tcPr>
            <w:tcW w:w="6379" w:type="dxa"/>
          </w:tcPr>
          <w:p w14:paraId="744001EF" w14:textId="57F306ED" w:rsidR="00691A0A" w:rsidRPr="00C8315B" w:rsidRDefault="00691A0A" w:rsidP="001D219A">
            <w:pPr>
              <w:ind w:firstLineChars="100" w:firstLine="240"/>
              <w:jc w:val="left"/>
              <w:rPr>
                <w:rFonts w:ascii="ＭＳ ゴシック" w:eastAsia="ＭＳ ゴシック" w:hAnsi="ＭＳ ゴシック" w:cs="Times New Roman"/>
                <w:sz w:val="24"/>
                <w:szCs w:val="24"/>
              </w:rPr>
            </w:pPr>
            <w:r w:rsidRPr="00C8315B">
              <w:rPr>
                <w:rFonts w:ascii="ＭＳ ゴシック" w:eastAsia="ＭＳ ゴシック" w:hAnsi="ＭＳ ゴシック" w:cs="Times New Roman" w:hint="eastAsia"/>
                <w:sz w:val="24"/>
                <w:szCs w:val="24"/>
              </w:rPr>
              <w:t>長崎市の健康に関する課題</w:t>
            </w:r>
            <w:r w:rsidRPr="00C8315B">
              <w:rPr>
                <w:rFonts w:ascii="ＭＳ ゴシック" w:eastAsia="ＭＳ ゴシック" w:hAnsi="ＭＳ ゴシック" w:cs="Times New Roman"/>
                <w:sz w:val="24"/>
                <w:szCs w:val="24"/>
              </w:rPr>
              <w:t>(P</w:t>
            </w:r>
            <w:r>
              <w:rPr>
                <w:rFonts w:ascii="ＭＳ ゴシック" w:eastAsia="ＭＳ ゴシック" w:hAnsi="ＭＳ ゴシック" w:cs="Times New Roman" w:hint="eastAsia"/>
                <w:sz w:val="24"/>
                <w:szCs w:val="24"/>
              </w:rPr>
              <w:t>４</w:t>
            </w:r>
            <w:r w:rsidRPr="00C8315B">
              <w:rPr>
                <w:rFonts w:ascii="ＭＳ ゴシック" w:eastAsia="ＭＳ ゴシック" w:hAnsi="ＭＳ ゴシック" w:cs="Times New Roman"/>
                <w:sz w:val="24"/>
                <w:szCs w:val="24"/>
              </w:rPr>
              <w:t>～)では、国保加入者では生活習慣病が医療費に占める割合が約</w:t>
            </w:r>
            <w:r>
              <w:rPr>
                <w:rFonts w:ascii="ＭＳ ゴシック" w:eastAsia="ＭＳ ゴシック" w:hAnsi="ＭＳ ゴシック" w:cs="Times New Roman" w:hint="eastAsia"/>
                <w:sz w:val="24"/>
                <w:szCs w:val="24"/>
              </w:rPr>
              <w:t>５</w:t>
            </w:r>
            <w:r w:rsidRPr="00C8315B">
              <w:rPr>
                <w:rFonts w:ascii="ＭＳ ゴシック" w:eastAsia="ＭＳ ゴシック" w:hAnsi="ＭＳ ゴシック" w:cs="Times New Roman"/>
                <w:sz w:val="24"/>
                <w:szCs w:val="24"/>
              </w:rPr>
              <w:t>割と高く、複数の生活習慣病疾患も人口当たりの患者数で全国的に上位の状況にあります。</w:t>
            </w:r>
          </w:p>
          <w:p w14:paraId="56972D20" w14:textId="434FB8A1" w:rsidR="00691A0A" w:rsidRPr="00C8315B" w:rsidRDefault="00691A0A" w:rsidP="001D219A">
            <w:pPr>
              <w:ind w:firstLineChars="100" w:firstLine="240"/>
              <w:jc w:val="left"/>
              <w:rPr>
                <w:rFonts w:ascii="ＭＳ ゴシック" w:eastAsia="ＭＳ ゴシック" w:hAnsi="ＭＳ ゴシック" w:cs="Times New Roman"/>
                <w:sz w:val="24"/>
                <w:szCs w:val="24"/>
              </w:rPr>
            </w:pPr>
            <w:r w:rsidRPr="00C8315B">
              <w:rPr>
                <w:rFonts w:ascii="ＭＳ ゴシック" w:eastAsia="ＭＳ ゴシック" w:hAnsi="ＭＳ ゴシック" w:cs="Times New Roman" w:hint="eastAsia"/>
                <w:sz w:val="24"/>
                <w:szCs w:val="24"/>
              </w:rPr>
              <w:t>第２次計画の目標指標</w:t>
            </w:r>
            <w:r w:rsidRPr="00C8315B">
              <w:rPr>
                <w:rFonts w:ascii="ＭＳ ゴシック" w:eastAsia="ＭＳ ゴシック" w:hAnsi="ＭＳ ゴシック" w:cs="Times New Roman"/>
                <w:sz w:val="24"/>
                <w:szCs w:val="24"/>
              </w:rPr>
              <w:t>(P12～)のうち、改善傾向以上の指標が約7割あり、これまでの取組みが評価されます。一方、改善できなかった指標が約</w:t>
            </w:r>
            <w:r>
              <w:rPr>
                <w:rFonts w:ascii="ＭＳ ゴシック" w:eastAsia="ＭＳ ゴシック" w:hAnsi="ＭＳ ゴシック" w:cs="Times New Roman" w:hint="eastAsia"/>
                <w:sz w:val="24"/>
                <w:szCs w:val="24"/>
              </w:rPr>
              <w:t>３</w:t>
            </w:r>
            <w:r w:rsidRPr="00C8315B">
              <w:rPr>
                <w:rFonts w:ascii="ＭＳ ゴシック" w:eastAsia="ＭＳ ゴシック" w:hAnsi="ＭＳ ゴシック" w:cs="Times New Roman"/>
                <w:sz w:val="24"/>
                <w:szCs w:val="24"/>
              </w:rPr>
              <w:t>割となっており、これらの指標も含め全ての指標でさらなる改善を図る必要があると考えます。</w:t>
            </w:r>
          </w:p>
          <w:p w14:paraId="2D8E4132" w14:textId="77777777" w:rsidR="00691A0A" w:rsidRDefault="00691A0A" w:rsidP="001D219A">
            <w:pPr>
              <w:ind w:firstLineChars="100" w:firstLine="240"/>
              <w:jc w:val="left"/>
              <w:rPr>
                <w:rFonts w:ascii="ＭＳ ゴシック" w:eastAsia="ＭＳ ゴシック" w:hAnsi="ＭＳ ゴシック" w:cs="Times New Roman"/>
                <w:sz w:val="24"/>
                <w:szCs w:val="24"/>
              </w:rPr>
            </w:pPr>
            <w:r w:rsidRPr="00C8315B">
              <w:rPr>
                <w:rFonts w:ascii="ＭＳ ゴシック" w:eastAsia="ＭＳ ゴシック" w:hAnsi="ＭＳ ゴシック" w:cs="Times New Roman" w:hint="eastAsia"/>
                <w:sz w:val="24"/>
                <w:szCs w:val="24"/>
              </w:rPr>
              <w:t>第３次計画では、多忙な方など健康習慣の実践が難しい方を含め一人でも多くの方に手軽に健康習慣をつけて貰うことが、結果として市の全体的な健康づくりの改善にもつながると考え、次のいくつかの案を提出いたしますので、検討項目のひとつとしてご検討いただければ幸いに存じます。</w:t>
            </w:r>
          </w:p>
          <w:p w14:paraId="2F5CEA5B" w14:textId="26568027" w:rsidR="00691A0A" w:rsidRDefault="00691A0A" w:rsidP="00A16091">
            <w:pPr>
              <w:jc w:val="left"/>
              <w:rPr>
                <w:rFonts w:ascii="ＭＳ ゴシック" w:eastAsia="ＭＳ ゴシック" w:hAnsi="ＭＳ ゴシック" w:cs="Times New Roman"/>
                <w:sz w:val="24"/>
                <w:szCs w:val="24"/>
              </w:rPr>
            </w:pPr>
            <w:r w:rsidRPr="00C933B4">
              <w:rPr>
                <w:rFonts w:ascii="ＭＳ ゴシック" w:eastAsia="ＭＳ ゴシック" w:hAnsi="ＭＳ ゴシック" w:cs="Times New Roman" w:hint="eastAsia"/>
                <w:noProof/>
                <w:sz w:val="24"/>
              </w:rPr>
              <w:t>・</w:t>
            </w:r>
            <w:r w:rsidRPr="00C8315B">
              <w:rPr>
                <w:rFonts w:ascii="ＭＳ ゴシック" w:eastAsia="ＭＳ ゴシック" w:hAnsi="ＭＳ ゴシック" w:cs="Times New Roman" w:hint="eastAsia"/>
                <w:noProof/>
                <w:sz w:val="24"/>
              </w:rPr>
              <w:t>第3章 計画の方向性では、 5.基本的な方向の(1)の</w:t>
            </w:r>
            <w:r w:rsidRPr="00C8315B">
              <w:rPr>
                <w:rFonts w:ascii="ＭＳ ゴシック" w:eastAsia="ＭＳ ゴシック" w:hAnsi="ＭＳ ゴシック" w:cs="Times New Roman" w:hint="eastAsia"/>
                <w:noProof/>
                <w:sz w:val="24"/>
                <w:bdr w:val="single" w:sz="4" w:space="0" w:color="auto"/>
              </w:rPr>
              <w:t>個人の行動と健康状態の改善</w:t>
            </w:r>
            <w:r w:rsidRPr="00C8315B">
              <w:rPr>
                <w:rFonts w:ascii="ＭＳ ゴシック" w:eastAsia="ＭＳ ゴシック" w:hAnsi="ＭＳ ゴシック" w:cs="Times New Roman" w:hint="eastAsia"/>
                <w:noProof/>
                <w:sz w:val="24"/>
              </w:rPr>
              <w:t>(P20)について、「個人の行動」を⇒</w:t>
            </w:r>
            <w:r w:rsidRPr="00C8315B">
              <w:rPr>
                <w:rFonts w:ascii="ＭＳ ゴシック" w:eastAsia="ＭＳ ゴシック" w:hAnsi="ＭＳ ゴシック" w:cs="Times New Roman" w:hint="eastAsia"/>
                <w:noProof/>
                <w:sz w:val="24"/>
                <w:u w:val="single"/>
              </w:rPr>
              <w:t>「市民の生活習慣」と表現すると、より主旨が伝わりやすいと考えます</w:t>
            </w:r>
            <w:r w:rsidRPr="009D3C7D">
              <w:rPr>
                <w:rFonts w:ascii="ＭＳ ゴシック" w:eastAsia="ＭＳ ゴシック" w:hAnsi="ＭＳ ゴシック" w:cs="Times New Roman" w:hint="eastAsia"/>
                <w:noProof/>
                <w:sz w:val="24"/>
              </w:rPr>
              <w:t xml:space="preserve">　</w:t>
            </w:r>
          </w:p>
          <w:p w14:paraId="45AAB55C" w14:textId="4569B57E" w:rsidR="00691A0A" w:rsidRPr="008B26FE" w:rsidRDefault="00691A0A" w:rsidP="006218DD">
            <w:pPr>
              <w:jc w:val="left"/>
              <w:rPr>
                <w:rFonts w:ascii="ＭＳ ゴシック" w:eastAsia="ＭＳ ゴシック" w:hAnsi="ＭＳ ゴシック" w:cs="Times New Roman"/>
                <w:noProof/>
                <w:sz w:val="24"/>
              </w:rPr>
            </w:pPr>
          </w:p>
        </w:tc>
        <w:tc>
          <w:tcPr>
            <w:tcW w:w="6804" w:type="dxa"/>
          </w:tcPr>
          <w:p w14:paraId="225F110A" w14:textId="77777777" w:rsidR="00691A0A" w:rsidRDefault="00691A0A" w:rsidP="00AD395B">
            <w:pPr>
              <w:ind w:firstLineChars="100" w:firstLine="240"/>
              <w:jc w:val="left"/>
              <w:rPr>
                <w:rFonts w:ascii="ＭＳ ゴシック" w:eastAsia="ＭＳ ゴシック" w:hAnsi="ＭＳ ゴシック" w:cs="Times New Roman"/>
                <w:sz w:val="24"/>
                <w:szCs w:val="24"/>
              </w:rPr>
            </w:pPr>
            <w:r w:rsidRPr="00691A0A">
              <w:rPr>
                <w:rFonts w:ascii="ＭＳ ゴシック" w:eastAsia="ＭＳ ゴシック" w:hAnsi="ＭＳ ゴシック" w:cs="Times New Roman" w:hint="eastAsia"/>
                <w:noProof/>
                <w:sz w:val="24"/>
              </w:rPr>
              <w:t>5基本的な方向の⑴個人の行動と健康状態の改善についてですが、</w:t>
            </w:r>
            <w:r w:rsidRPr="00691A0A">
              <w:rPr>
                <w:rFonts w:ascii="ＭＳ ゴシック" w:eastAsia="ＭＳ ゴシック" w:hAnsi="ＭＳ ゴシック" w:cs="Times New Roman" w:hint="eastAsia"/>
                <w:sz w:val="24"/>
                <w:szCs w:val="24"/>
              </w:rPr>
              <w:t>「</w:t>
            </w:r>
            <w:r w:rsidRPr="00251688">
              <w:rPr>
                <w:rFonts w:ascii="ＭＳ ゴシック" w:eastAsia="ＭＳ ゴシック" w:hAnsi="ＭＳ ゴシック" w:cs="Times New Roman" w:hint="eastAsia"/>
                <w:sz w:val="24"/>
                <w:szCs w:val="24"/>
              </w:rPr>
              <w:t>個人の行動」には、生活習慣だけでなく、生活習慣病の発症や合併症・重症化予防のための健診や生活機能の維持・向上を図る観点からの適切な治療の継続等、生活習慣とまでは言えないものの、個人の生活における行動の傾向をより良いものにするものや</w:t>
            </w:r>
            <w:r w:rsidRPr="00540348">
              <w:rPr>
                <w:rFonts w:ascii="ＭＳ ゴシック" w:eastAsia="ＭＳ ゴシック" w:hAnsi="ＭＳ ゴシック" w:cs="Times New Roman" w:hint="eastAsia"/>
                <w:sz w:val="24"/>
                <w:szCs w:val="24"/>
              </w:rPr>
              <w:t>、</w:t>
            </w:r>
            <w:r w:rsidRPr="00251688">
              <w:rPr>
                <w:rFonts w:ascii="ＭＳ ゴシック" w:eastAsia="ＭＳ ゴシック" w:hAnsi="ＭＳ ゴシック" w:cs="Times New Roman" w:hint="eastAsia"/>
                <w:sz w:val="24"/>
                <w:szCs w:val="24"/>
              </w:rPr>
              <w:t>きっかけ等さまざまな行動も広く含めているため、計画では、</w:t>
            </w:r>
            <w:r w:rsidRPr="006A7A38">
              <w:rPr>
                <w:rFonts w:ascii="ＭＳ ゴシック" w:eastAsia="ＭＳ ゴシック" w:hAnsi="ＭＳ ゴシック" w:cs="Times New Roman" w:hint="eastAsia"/>
                <w:sz w:val="24"/>
                <w:szCs w:val="24"/>
              </w:rPr>
              <w:t>「個人の行動」と</w:t>
            </w:r>
            <w:r w:rsidRPr="00251688">
              <w:rPr>
                <w:rFonts w:ascii="ＭＳ ゴシック" w:eastAsia="ＭＳ ゴシック" w:hAnsi="ＭＳ ゴシック" w:cs="Times New Roman" w:hint="eastAsia"/>
                <w:sz w:val="24"/>
                <w:szCs w:val="24"/>
              </w:rPr>
              <w:t>いう現状の表現のままにしたいと考えます。</w:t>
            </w:r>
          </w:p>
          <w:p w14:paraId="68E84238" w14:textId="77777777" w:rsidR="007B1724" w:rsidRDefault="007B1724" w:rsidP="00A16091">
            <w:pPr>
              <w:jc w:val="left"/>
              <w:rPr>
                <w:rFonts w:ascii="ＭＳ ゴシック" w:eastAsia="ＭＳ ゴシック" w:hAnsi="ＭＳ ゴシック" w:cs="Times New Roman"/>
                <w:sz w:val="24"/>
                <w:szCs w:val="24"/>
              </w:rPr>
            </w:pPr>
          </w:p>
          <w:p w14:paraId="2E6B70DE" w14:textId="77777777" w:rsidR="007B1724" w:rsidRDefault="007B1724" w:rsidP="00A16091">
            <w:pPr>
              <w:jc w:val="left"/>
              <w:rPr>
                <w:rFonts w:ascii="ＭＳ ゴシック" w:eastAsia="ＭＳ ゴシック" w:hAnsi="ＭＳ ゴシック" w:cs="Times New Roman"/>
                <w:sz w:val="24"/>
                <w:szCs w:val="24"/>
              </w:rPr>
            </w:pPr>
          </w:p>
          <w:p w14:paraId="2606729A" w14:textId="77777777" w:rsidR="007B1724" w:rsidRDefault="007B1724" w:rsidP="00A16091">
            <w:pPr>
              <w:jc w:val="left"/>
              <w:rPr>
                <w:rFonts w:ascii="ＭＳ ゴシック" w:eastAsia="ＭＳ ゴシック" w:hAnsi="ＭＳ ゴシック" w:cs="Times New Roman"/>
                <w:sz w:val="24"/>
                <w:szCs w:val="24"/>
              </w:rPr>
            </w:pPr>
          </w:p>
          <w:p w14:paraId="76F31373" w14:textId="77777777" w:rsidR="007B1724" w:rsidRDefault="007B1724" w:rsidP="00A16091">
            <w:pPr>
              <w:jc w:val="left"/>
              <w:rPr>
                <w:rFonts w:ascii="ＭＳ ゴシック" w:eastAsia="ＭＳ ゴシック" w:hAnsi="ＭＳ ゴシック" w:cs="Times New Roman"/>
                <w:sz w:val="24"/>
                <w:szCs w:val="24"/>
              </w:rPr>
            </w:pPr>
          </w:p>
          <w:p w14:paraId="758F2E6F" w14:textId="77777777" w:rsidR="007B1724" w:rsidRDefault="007B1724" w:rsidP="00A16091">
            <w:pPr>
              <w:jc w:val="left"/>
              <w:rPr>
                <w:rFonts w:ascii="ＭＳ ゴシック" w:eastAsia="ＭＳ ゴシック" w:hAnsi="ＭＳ ゴシック" w:cs="Times New Roman"/>
                <w:sz w:val="24"/>
                <w:szCs w:val="24"/>
              </w:rPr>
            </w:pPr>
          </w:p>
          <w:p w14:paraId="2B6C9198" w14:textId="77777777" w:rsidR="007B1724" w:rsidRDefault="007B1724" w:rsidP="00A16091">
            <w:pPr>
              <w:jc w:val="left"/>
              <w:rPr>
                <w:rFonts w:ascii="ＭＳ ゴシック" w:eastAsia="ＭＳ ゴシック" w:hAnsi="ＭＳ ゴシック" w:cs="Times New Roman"/>
                <w:sz w:val="24"/>
                <w:szCs w:val="24"/>
              </w:rPr>
            </w:pPr>
          </w:p>
          <w:p w14:paraId="2AF5B7E1" w14:textId="77777777" w:rsidR="007B1724" w:rsidRDefault="007B1724" w:rsidP="00A16091">
            <w:pPr>
              <w:jc w:val="left"/>
              <w:rPr>
                <w:rFonts w:ascii="ＭＳ ゴシック" w:eastAsia="ＭＳ ゴシック" w:hAnsi="ＭＳ ゴシック" w:cs="Times New Roman"/>
                <w:sz w:val="24"/>
                <w:szCs w:val="24"/>
              </w:rPr>
            </w:pPr>
          </w:p>
          <w:p w14:paraId="0DAA3D53" w14:textId="77777777" w:rsidR="007B1724" w:rsidRDefault="007B1724" w:rsidP="00A16091">
            <w:pPr>
              <w:jc w:val="left"/>
              <w:rPr>
                <w:rFonts w:ascii="ＭＳ ゴシック" w:eastAsia="ＭＳ ゴシック" w:hAnsi="ＭＳ ゴシック" w:cs="Times New Roman"/>
                <w:sz w:val="24"/>
                <w:szCs w:val="24"/>
              </w:rPr>
            </w:pPr>
          </w:p>
          <w:p w14:paraId="1BEF055E" w14:textId="77777777" w:rsidR="007B1724" w:rsidRDefault="007B1724" w:rsidP="00A16091">
            <w:pPr>
              <w:jc w:val="left"/>
              <w:rPr>
                <w:rFonts w:ascii="ＭＳ ゴシック" w:eastAsia="ＭＳ ゴシック" w:hAnsi="ＭＳ ゴシック" w:cs="Times New Roman"/>
                <w:sz w:val="24"/>
                <w:szCs w:val="24"/>
              </w:rPr>
            </w:pPr>
          </w:p>
          <w:p w14:paraId="11FFD089" w14:textId="77777777" w:rsidR="007B1724" w:rsidRDefault="007B1724" w:rsidP="00A16091">
            <w:pPr>
              <w:jc w:val="left"/>
              <w:rPr>
                <w:rFonts w:ascii="ＭＳ ゴシック" w:eastAsia="ＭＳ ゴシック" w:hAnsi="ＭＳ ゴシック" w:cs="Times New Roman"/>
                <w:sz w:val="24"/>
                <w:szCs w:val="24"/>
              </w:rPr>
            </w:pPr>
          </w:p>
          <w:p w14:paraId="1593E7B2" w14:textId="77777777" w:rsidR="007B1724" w:rsidRDefault="007B1724" w:rsidP="00A16091">
            <w:pPr>
              <w:jc w:val="left"/>
              <w:rPr>
                <w:rFonts w:ascii="ＭＳ ゴシック" w:eastAsia="ＭＳ ゴシック" w:hAnsi="ＭＳ ゴシック" w:cs="Times New Roman"/>
                <w:sz w:val="24"/>
                <w:szCs w:val="24"/>
              </w:rPr>
            </w:pPr>
          </w:p>
          <w:p w14:paraId="2D52F2BF" w14:textId="42609572" w:rsidR="007B1724" w:rsidRPr="007B1724" w:rsidRDefault="007B1724" w:rsidP="00A16091">
            <w:pPr>
              <w:jc w:val="left"/>
              <w:rPr>
                <w:rFonts w:ascii="ＭＳ ゴシック" w:eastAsia="ＭＳ ゴシック" w:hAnsi="ＭＳ ゴシック" w:cs="Times New Roman"/>
                <w:sz w:val="24"/>
                <w:szCs w:val="24"/>
              </w:rPr>
            </w:pPr>
          </w:p>
        </w:tc>
      </w:tr>
      <w:tr w:rsidR="00691A0A" w:rsidRPr="00A16091" w14:paraId="15779124" w14:textId="77777777" w:rsidTr="0037042F">
        <w:tc>
          <w:tcPr>
            <w:tcW w:w="851" w:type="dxa"/>
          </w:tcPr>
          <w:p w14:paraId="7D68F0FF" w14:textId="57D102F3" w:rsidR="00691A0A" w:rsidRPr="00A16091" w:rsidRDefault="00EB4836" w:rsidP="00A16091">
            <w:pPr>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lastRenderedPageBreak/>
              <w:t>２</w:t>
            </w:r>
          </w:p>
        </w:tc>
        <w:tc>
          <w:tcPr>
            <w:tcW w:w="6379" w:type="dxa"/>
          </w:tcPr>
          <w:p w14:paraId="6E3FE8ED" w14:textId="77777777" w:rsidR="00691A0A" w:rsidRDefault="00B0178F" w:rsidP="00B0178F">
            <w:pPr>
              <w:jc w:val="left"/>
              <w:rPr>
                <w:rFonts w:ascii="ＭＳ ゴシック" w:eastAsia="ＭＳ ゴシック" w:hAnsi="ＭＳ ゴシック" w:cs="Times New Roman"/>
                <w:noProof/>
                <w:sz w:val="24"/>
              </w:rPr>
            </w:pPr>
            <w:r>
              <w:rPr>
                <w:rFonts w:ascii="ＭＳ ゴシック" w:eastAsia="ＭＳ ゴシック" w:hAnsi="ＭＳ ゴシック" w:cs="Times New Roman" w:hint="eastAsia"/>
                <w:noProof/>
                <w:sz w:val="24"/>
              </w:rPr>
              <w:t>（２）</w:t>
            </w:r>
            <w:r w:rsidR="007B1724" w:rsidRPr="00C8315B">
              <w:rPr>
                <w:rFonts w:ascii="ＭＳ ゴシック" w:eastAsia="ＭＳ ゴシック" w:hAnsi="ＭＳ ゴシック" w:cs="Times New Roman" w:hint="eastAsia"/>
                <w:noProof/>
                <w:sz w:val="24"/>
              </w:rPr>
              <w:t>の</w:t>
            </w:r>
            <w:r w:rsidR="007B1724" w:rsidRPr="00C8315B">
              <w:rPr>
                <w:rFonts w:ascii="ＭＳ ゴシック" w:eastAsia="ＭＳ ゴシック" w:hAnsi="ＭＳ ゴシック" w:cs="Times New Roman" w:hint="eastAsia"/>
                <w:noProof/>
                <w:sz w:val="24"/>
                <w:bdr w:val="single" w:sz="4" w:space="0" w:color="auto"/>
              </w:rPr>
              <w:t>社会環境の質の向上</w:t>
            </w:r>
            <w:r w:rsidR="007B1724" w:rsidRPr="00C8315B">
              <w:rPr>
                <w:rFonts w:ascii="ＭＳ ゴシック" w:eastAsia="ＭＳ ゴシック" w:hAnsi="ＭＳ ゴシック" w:cs="Times New Roman" w:hint="eastAsia"/>
                <w:noProof/>
                <w:sz w:val="24"/>
              </w:rPr>
              <w:t>(P21)については、</w:t>
            </w:r>
            <w:r w:rsidR="007B1724" w:rsidRPr="00C8315B">
              <w:rPr>
                <w:rFonts w:ascii="ＭＳ ゴシック" w:eastAsia="ＭＳ ゴシック" w:hAnsi="ＭＳ ゴシック" w:cs="Times New Roman" w:hint="eastAsia"/>
                <w:noProof/>
                <w:sz w:val="24"/>
                <w:u w:val="single"/>
                <w:bdr w:val="single" w:sz="4" w:space="0" w:color="auto"/>
              </w:rPr>
              <w:t>周知環境の整備</w:t>
            </w:r>
            <w:r w:rsidR="007B1724" w:rsidRPr="00C8315B">
              <w:rPr>
                <w:rFonts w:ascii="ＭＳ ゴシック" w:eastAsia="ＭＳ ゴシック" w:hAnsi="ＭＳ ゴシック" w:cs="Times New Roman" w:hint="eastAsia"/>
                <w:noProof/>
                <w:sz w:val="24"/>
              </w:rPr>
              <w:t>を追加</w:t>
            </w:r>
            <w:r w:rsidR="007B1724" w:rsidRPr="00C8315B">
              <w:rPr>
                <w:rFonts w:ascii="ＭＳ ゴシック" w:eastAsia="ＭＳ ゴシック" w:hAnsi="ＭＳ ゴシック" w:cs="Times New Roman" w:hint="eastAsia"/>
                <w:noProof/>
                <w:sz w:val="24"/>
                <w:u w:val="single"/>
              </w:rPr>
              <w:t>し</w:t>
            </w:r>
            <w:r w:rsidR="007B1724" w:rsidRPr="00C8315B">
              <w:rPr>
                <w:rFonts w:ascii="ＭＳ ゴシック" w:eastAsia="ＭＳ ゴシック" w:hAnsi="ＭＳ ゴシック" w:cs="Times New Roman" w:hint="eastAsia"/>
                <w:noProof/>
                <w:sz w:val="24"/>
              </w:rPr>
              <w:t xml:space="preserve">、市民の健康意識向上のため </w:t>
            </w:r>
            <w:r w:rsidR="007B1724" w:rsidRPr="00C8315B">
              <w:rPr>
                <w:rFonts w:ascii="ＭＳ ゴシック" w:eastAsia="ＭＳ ゴシック" w:hAnsi="ＭＳ ゴシック" w:cs="Times New Roman" w:hint="eastAsia"/>
                <w:noProof/>
                <w:sz w:val="24"/>
                <w:u w:val="single"/>
              </w:rPr>
              <w:t>(ア)広報ながさき「健康づくり特集号(ページ)」による周知</w:t>
            </w:r>
            <w:r w:rsidR="007B1724" w:rsidRPr="00C8315B">
              <w:rPr>
                <w:rFonts w:ascii="ＭＳ ゴシック" w:eastAsia="ＭＳ ゴシック" w:hAnsi="ＭＳ ゴシック" w:cs="Times New Roman" w:hint="eastAsia"/>
                <w:noProof/>
                <w:sz w:val="24"/>
              </w:rPr>
              <w:t>。</w:t>
            </w:r>
            <w:r w:rsidR="007B1724" w:rsidRPr="00C8315B">
              <w:rPr>
                <w:rFonts w:ascii="ＭＳ ゴシック" w:eastAsia="ＭＳ ゴシック" w:hAnsi="ＭＳ ゴシック" w:cs="Times New Roman" w:hint="eastAsia"/>
                <w:noProof/>
                <w:sz w:val="24"/>
                <w:u w:val="single"/>
              </w:rPr>
              <w:t>(イ)市内の医師会など三師会・商工会・業界団体への周知依頼</w:t>
            </w:r>
            <w:r w:rsidR="007B1724" w:rsidRPr="00C8315B">
              <w:rPr>
                <w:rFonts w:ascii="ＭＳ ゴシック" w:eastAsia="ＭＳ ゴシック" w:hAnsi="ＭＳ ゴシック" w:cs="Times New Roman" w:hint="eastAsia"/>
                <w:noProof/>
                <w:sz w:val="24"/>
              </w:rPr>
              <w:t>。</w:t>
            </w:r>
            <w:r w:rsidR="007B1724" w:rsidRPr="00C8315B">
              <w:rPr>
                <w:rFonts w:ascii="ＭＳ ゴシック" w:eastAsia="ＭＳ ゴシック" w:hAnsi="ＭＳ ゴシック" w:cs="Times New Roman" w:hint="eastAsia"/>
                <w:noProof/>
                <w:sz w:val="24"/>
                <w:u w:val="single"/>
              </w:rPr>
              <w:t>(ウ)SNSなど多様な周知ツールを活用する。」</w:t>
            </w:r>
            <w:r w:rsidR="007B1724" w:rsidRPr="00C8315B">
              <w:rPr>
                <w:rFonts w:ascii="ＭＳ ゴシック" w:eastAsia="ＭＳ ゴシック" w:hAnsi="ＭＳ ゴシック" w:cs="Times New Roman" w:hint="eastAsia"/>
                <w:noProof/>
                <w:sz w:val="24"/>
              </w:rPr>
              <w:t>など、周知環境を整える施策をご検討ください。</w:t>
            </w:r>
            <w:r w:rsidR="007B1724">
              <w:rPr>
                <w:rFonts w:ascii="ＭＳ ゴシック" w:eastAsia="ＭＳ ゴシック" w:hAnsi="ＭＳ ゴシック" w:cs="Times New Roman" w:hint="eastAsia"/>
                <w:noProof/>
                <w:sz w:val="24"/>
              </w:rPr>
              <w:t xml:space="preserve">　</w:t>
            </w:r>
          </w:p>
          <w:p w14:paraId="3DF26C02" w14:textId="1A7AA606" w:rsidR="00DF59E7" w:rsidRPr="007B1724" w:rsidRDefault="00DF59E7" w:rsidP="00B0178F">
            <w:pPr>
              <w:jc w:val="left"/>
              <w:rPr>
                <w:rFonts w:ascii="ＭＳ ゴシック" w:eastAsia="ＭＳ ゴシック" w:hAnsi="ＭＳ ゴシック" w:cs="Times New Roman"/>
                <w:noProof/>
                <w:sz w:val="24"/>
              </w:rPr>
            </w:pPr>
          </w:p>
        </w:tc>
        <w:tc>
          <w:tcPr>
            <w:tcW w:w="6804" w:type="dxa"/>
          </w:tcPr>
          <w:p w14:paraId="5F53D553" w14:textId="09F0F066" w:rsidR="00691A0A" w:rsidRDefault="00B0178F" w:rsidP="006D6D24">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（２）</w:t>
            </w:r>
            <w:r w:rsidR="00691A0A" w:rsidRPr="00691A0A">
              <w:rPr>
                <w:rFonts w:ascii="ＭＳ ゴシック" w:eastAsia="ＭＳ ゴシック" w:hAnsi="ＭＳ ゴシック" w:cs="Times New Roman" w:hint="eastAsia"/>
                <w:sz w:val="24"/>
                <w:szCs w:val="24"/>
              </w:rPr>
              <w:t>社会環境の質の向上についてですが、市民</w:t>
            </w:r>
            <w:r w:rsidR="00B262A7">
              <w:rPr>
                <w:rFonts w:ascii="ＭＳ ゴシック" w:eastAsia="ＭＳ ゴシック" w:hAnsi="ＭＳ ゴシック" w:cs="Times New Roman" w:hint="eastAsia"/>
                <w:sz w:val="24"/>
                <w:szCs w:val="24"/>
              </w:rPr>
              <w:t>一人</w:t>
            </w:r>
            <w:r w:rsidR="00691A0A" w:rsidRPr="00251688">
              <w:rPr>
                <w:rFonts w:ascii="ＭＳ ゴシック" w:eastAsia="ＭＳ ゴシック" w:hAnsi="ＭＳ ゴシック" w:cs="Times New Roman" w:hint="eastAsia"/>
                <w:sz w:val="24"/>
                <w:szCs w:val="24"/>
              </w:rPr>
              <w:t>ひとりの状況に合った健康づくりに関する情報を周知することは大切であると考えますので、いただいたご意見を踏まえ、周知</w:t>
            </w:r>
            <w:r w:rsidR="00691A0A">
              <w:rPr>
                <w:rFonts w:ascii="ＭＳ ゴシック" w:eastAsia="ＭＳ ゴシック" w:hAnsi="ＭＳ ゴシック" w:cs="Times New Roman" w:hint="eastAsia"/>
                <w:sz w:val="24"/>
                <w:szCs w:val="24"/>
              </w:rPr>
              <w:t>のための環境</w:t>
            </w:r>
            <w:r w:rsidR="00691A0A" w:rsidRPr="00251688">
              <w:rPr>
                <w:rFonts w:ascii="ＭＳ ゴシック" w:eastAsia="ＭＳ ゴシック" w:hAnsi="ＭＳ ゴシック" w:cs="Times New Roman" w:hint="eastAsia"/>
                <w:sz w:val="24"/>
                <w:szCs w:val="24"/>
              </w:rPr>
              <w:t>整備についても追記したいと考えます。</w:t>
            </w:r>
          </w:p>
          <w:p w14:paraId="63397167" w14:textId="77777777" w:rsidR="00691A0A" w:rsidRDefault="00691A0A" w:rsidP="00A16091">
            <w:pPr>
              <w:jc w:val="left"/>
              <w:rPr>
                <w:rFonts w:ascii="ＭＳ ゴシック" w:eastAsia="ＭＳ ゴシック" w:hAnsi="ＭＳ ゴシック" w:cs="Times New Roman"/>
                <w:sz w:val="24"/>
                <w:szCs w:val="24"/>
              </w:rPr>
            </w:pPr>
          </w:p>
          <w:p w14:paraId="18266EDB" w14:textId="54FF5A56" w:rsidR="0012799D" w:rsidRDefault="0012799D" w:rsidP="00A16091">
            <w:pPr>
              <w:jc w:val="left"/>
              <w:rPr>
                <w:rFonts w:ascii="ＭＳ ゴシック" w:eastAsia="ＭＳ ゴシック" w:hAnsi="ＭＳ ゴシック" w:cs="Times New Roman"/>
                <w:sz w:val="24"/>
                <w:szCs w:val="24"/>
              </w:rPr>
            </w:pPr>
          </w:p>
        </w:tc>
      </w:tr>
      <w:tr w:rsidR="00691A0A" w:rsidRPr="00A16091" w14:paraId="0614A023" w14:textId="77777777" w:rsidTr="0037042F">
        <w:tc>
          <w:tcPr>
            <w:tcW w:w="851" w:type="dxa"/>
          </w:tcPr>
          <w:p w14:paraId="204C253D" w14:textId="5A142F23" w:rsidR="00691A0A" w:rsidRDefault="00EB4836" w:rsidP="00A16091">
            <w:pPr>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３</w:t>
            </w:r>
          </w:p>
        </w:tc>
        <w:tc>
          <w:tcPr>
            <w:tcW w:w="6379" w:type="dxa"/>
          </w:tcPr>
          <w:p w14:paraId="18139970" w14:textId="563D606F" w:rsidR="007B1724" w:rsidRPr="00C8315B" w:rsidRDefault="007B1724" w:rsidP="00AD395B">
            <w:pPr>
              <w:pStyle w:val="a3"/>
              <w:ind w:firstLineChars="100" w:firstLine="240"/>
              <w:jc w:val="left"/>
              <w:rPr>
                <w:rFonts w:ascii="ＭＳ ゴシック" w:eastAsia="ＭＳ ゴシック" w:hAnsi="ＭＳ ゴシック" w:cs="Times New Roman"/>
                <w:noProof/>
                <w:sz w:val="24"/>
                <w:szCs w:val="21"/>
              </w:rPr>
            </w:pPr>
            <w:r w:rsidRPr="00C8315B">
              <w:rPr>
                <w:rFonts w:ascii="ＭＳ ゴシック" w:eastAsia="ＭＳ ゴシック" w:hAnsi="ＭＳ ゴシック" w:cs="Times New Roman" w:hint="eastAsia"/>
                <w:noProof/>
                <w:sz w:val="24"/>
                <w:szCs w:val="21"/>
              </w:rPr>
              <w:t>第</w:t>
            </w:r>
            <w:r>
              <w:rPr>
                <w:rFonts w:ascii="ＭＳ ゴシック" w:eastAsia="ＭＳ ゴシック" w:hAnsi="ＭＳ ゴシック" w:cs="Times New Roman" w:hint="eastAsia"/>
                <w:noProof/>
                <w:sz w:val="24"/>
                <w:szCs w:val="21"/>
              </w:rPr>
              <w:t>５</w:t>
            </w:r>
            <w:r w:rsidRPr="00C8315B">
              <w:rPr>
                <w:rFonts w:ascii="ＭＳ ゴシック" w:eastAsia="ＭＳ ゴシック" w:hAnsi="ＭＳ ゴシック" w:cs="Times New Roman" w:hint="eastAsia"/>
                <w:noProof/>
                <w:sz w:val="24"/>
                <w:szCs w:val="21"/>
              </w:rPr>
              <w:t xml:space="preserve">章 </w:t>
            </w:r>
            <w:r>
              <w:rPr>
                <w:rFonts w:ascii="ＭＳ ゴシック" w:eastAsia="ＭＳ ゴシック" w:hAnsi="ＭＳ ゴシック" w:cs="Times New Roman" w:hint="eastAsia"/>
                <w:noProof/>
                <w:sz w:val="24"/>
                <w:szCs w:val="21"/>
              </w:rPr>
              <w:t>健康分野別取</w:t>
            </w:r>
            <w:r w:rsidRPr="00C8315B">
              <w:rPr>
                <w:rFonts w:ascii="ＭＳ ゴシック" w:eastAsia="ＭＳ ゴシック" w:hAnsi="ＭＳ ゴシック" w:cs="Times New Roman" w:hint="eastAsia"/>
                <w:noProof/>
                <w:sz w:val="24"/>
                <w:szCs w:val="21"/>
              </w:rPr>
              <w:t>組みでは、</w:t>
            </w:r>
            <w:r w:rsidRPr="00C8315B">
              <w:rPr>
                <w:rFonts w:ascii="ＭＳ ゴシック" w:eastAsia="ＭＳ ゴシック" w:hAnsi="ＭＳ ゴシック" w:cs="Times New Roman" w:hint="eastAsia"/>
                <w:noProof/>
                <w:sz w:val="24"/>
              </w:rPr>
              <w:t>健康への取組みは、多忙な方ほど実施するが困難な状況です。一人でも多くの方に手軽に実践して貰うため、各分野別項目の「スローガン」又は「目指す姿に向けて」に、次の実践しやすい表現を追加・補正するなどご検討ください。</w:t>
            </w:r>
          </w:p>
          <w:p w14:paraId="42F20998" w14:textId="77777777" w:rsidR="007B1724" w:rsidRPr="00C8315B" w:rsidRDefault="007B1724" w:rsidP="007B1724">
            <w:pPr>
              <w:ind w:left="240" w:hangingChars="100" w:hanging="240"/>
              <w:rPr>
                <w:rFonts w:ascii="ＭＳ ゴシック" w:eastAsia="ＭＳ ゴシック" w:hAnsi="ＭＳ ゴシック" w:cs="Times New Roman"/>
                <w:noProof/>
                <w:sz w:val="24"/>
              </w:rPr>
            </w:pPr>
            <w:r>
              <w:rPr>
                <w:rFonts w:ascii="ＭＳ ゴシック" w:eastAsia="ＭＳ ゴシック" w:hAnsi="ＭＳ ゴシック" w:cs="Times New Roman" w:hint="eastAsia"/>
                <w:noProof/>
                <w:sz w:val="24"/>
              </w:rPr>
              <w:t>1．</w:t>
            </w:r>
            <w:r w:rsidRPr="00C8315B">
              <w:rPr>
                <w:rFonts w:ascii="ＭＳ ゴシック" w:eastAsia="ＭＳ ゴシック" w:hAnsi="ＭＳ ゴシック" w:cs="Times New Roman" w:hint="eastAsia"/>
                <w:noProof/>
                <w:sz w:val="24"/>
              </w:rPr>
              <w:t>食事(P28)について、肥満･高血糖対策として</w:t>
            </w:r>
            <w:r w:rsidRPr="00C8315B">
              <w:rPr>
                <w:rFonts w:ascii="ＭＳ ゴシック" w:eastAsia="ＭＳ ゴシック" w:hAnsi="ＭＳ ゴシック" w:cs="Times New Roman" w:hint="eastAsia"/>
                <w:noProof/>
                <w:sz w:val="24"/>
                <w:u w:val="single"/>
              </w:rPr>
              <w:t>「食事は野菜ファーストで」</w:t>
            </w:r>
            <w:r w:rsidRPr="00C8315B">
              <w:rPr>
                <w:rFonts w:ascii="ＭＳ ゴシック" w:eastAsia="ＭＳ ゴシック" w:hAnsi="ＭＳ ゴシック" w:cs="Times New Roman" w:hint="eastAsia"/>
                <w:noProof/>
                <w:sz w:val="24"/>
              </w:rPr>
              <w:t>「</w:t>
            </w:r>
            <w:r w:rsidRPr="00C8315B">
              <w:rPr>
                <w:rFonts w:ascii="ＭＳ ゴシック" w:eastAsia="ＭＳ ゴシック" w:hAnsi="ＭＳ ゴシック" w:cs="Times New Roman" w:hint="eastAsia"/>
                <w:noProof/>
                <w:sz w:val="24"/>
                <w:u w:val="single"/>
              </w:rPr>
              <w:t>青魚を食べよう</w:t>
            </w:r>
            <w:r w:rsidRPr="00C8315B">
              <w:rPr>
                <w:rFonts w:ascii="ＭＳ ゴシック" w:eastAsia="ＭＳ ゴシック" w:hAnsi="ＭＳ ゴシック" w:cs="Times New Roman" w:hint="eastAsia"/>
                <w:noProof/>
                <w:sz w:val="24"/>
              </w:rPr>
              <w:t>」</w:t>
            </w:r>
            <w:r w:rsidRPr="00C8315B">
              <w:rPr>
                <w:rFonts w:ascii="ＭＳ ゴシック" w:eastAsia="ＭＳ ゴシック" w:hAnsi="ＭＳ ゴシック" w:cs="Times New Roman" w:hint="eastAsia"/>
                <w:noProof/>
                <w:sz w:val="24"/>
                <w:u w:val="single"/>
              </w:rPr>
              <w:t>「月１回は肥満度測定しよう」</w:t>
            </w:r>
            <w:r w:rsidRPr="00C8315B">
              <w:rPr>
                <w:rFonts w:ascii="ＭＳ ゴシック" w:eastAsia="ＭＳ ゴシック" w:hAnsi="ＭＳ ゴシック" w:cs="Times New Roman" w:hint="eastAsia"/>
                <w:noProof/>
                <w:sz w:val="24"/>
              </w:rPr>
              <w:t>など。</w:t>
            </w:r>
          </w:p>
          <w:p w14:paraId="5A66F6FE" w14:textId="77777777" w:rsidR="007B1724" w:rsidRPr="00C8315B" w:rsidRDefault="007B1724" w:rsidP="007B1724">
            <w:pPr>
              <w:ind w:left="240" w:hangingChars="100" w:hanging="240"/>
              <w:rPr>
                <w:rFonts w:ascii="ＭＳ ゴシック" w:eastAsia="ＭＳ ゴシック" w:hAnsi="ＭＳ ゴシック" w:cs="Times New Roman"/>
                <w:noProof/>
                <w:sz w:val="24"/>
              </w:rPr>
            </w:pPr>
            <w:r>
              <w:rPr>
                <w:rFonts w:ascii="ＭＳ ゴシック" w:eastAsia="ＭＳ ゴシック" w:hAnsi="ＭＳ ゴシック" w:cs="Times New Roman" w:hint="eastAsia"/>
                <w:noProof/>
                <w:sz w:val="24"/>
              </w:rPr>
              <w:t>2．</w:t>
            </w:r>
            <w:r w:rsidRPr="00C8315B">
              <w:rPr>
                <w:rFonts w:ascii="ＭＳ ゴシック" w:eastAsia="ＭＳ ゴシック" w:hAnsi="ＭＳ ゴシック" w:cs="Times New Roman" w:hint="eastAsia"/>
                <w:noProof/>
                <w:sz w:val="24"/>
              </w:rPr>
              <w:t>運動(P36)については、隙間時間の活用のため「</w:t>
            </w:r>
            <w:r w:rsidRPr="00C8315B">
              <w:rPr>
                <w:rFonts w:ascii="ＭＳ ゴシック" w:eastAsia="ＭＳ ゴシック" w:hAnsi="ＭＳ ゴシック" w:cs="Times New Roman" w:hint="eastAsia"/>
                <w:noProof/>
                <w:sz w:val="24"/>
                <w:u w:val="single"/>
              </w:rPr>
              <w:t>ひとつ前バス停で降りよう</w:t>
            </w:r>
            <w:r w:rsidRPr="00C8315B">
              <w:rPr>
                <w:rFonts w:ascii="ＭＳ ゴシック" w:eastAsia="ＭＳ ゴシック" w:hAnsi="ＭＳ ゴシック" w:cs="Times New Roman" w:hint="eastAsia"/>
                <w:noProof/>
                <w:sz w:val="24"/>
              </w:rPr>
              <w:t>」</w:t>
            </w:r>
            <w:r w:rsidRPr="00C8315B">
              <w:rPr>
                <w:rFonts w:ascii="ＭＳ ゴシック" w:eastAsia="ＭＳ ゴシック" w:hAnsi="ＭＳ ゴシック" w:cs="Times New Roman" w:hint="eastAsia"/>
                <w:noProof/>
                <w:sz w:val="24"/>
                <w:u w:val="single"/>
              </w:rPr>
              <w:t>「暇なときにスマホでラジオ体操しよう」</w:t>
            </w:r>
            <w:r w:rsidRPr="00C8315B">
              <w:rPr>
                <w:rFonts w:ascii="ＭＳ ゴシック" w:eastAsia="ＭＳ ゴシック" w:hAnsi="ＭＳ ゴシック" w:cs="Times New Roman" w:hint="eastAsia"/>
                <w:noProof/>
                <w:sz w:val="24"/>
              </w:rPr>
              <w:t>など。</w:t>
            </w:r>
          </w:p>
          <w:p w14:paraId="3B1E41E5" w14:textId="77777777" w:rsidR="007B1724" w:rsidRPr="00C8315B" w:rsidRDefault="007B1724" w:rsidP="007B1724">
            <w:pPr>
              <w:ind w:left="240" w:hangingChars="100" w:hanging="240"/>
              <w:rPr>
                <w:rFonts w:ascii="ＭＳ ゴシック" w:eastAsia="ＭＳ ゴシック" w:hAnsi="ＭＳ ゴシック" w:cs="Times New Roman"/>
                <w:noProof/>
                <w:sz w:val="24"/>
                <w:u w:val="single"/>
              </w:rPr>
            </w:pPr>
            <w:r>
              <w:rPr>
                <w:rFonts w:ascii="ＭＳ ゴシック" w:eastAsia="ＭＳ ゴシック" w:hAnsi="ＭＳ ゴシック" w:cs="Times New Roman" w:hint="eastAsia"/>
                <w:noProof/>
                <w:sz w:val="24"/>
              </w:rPr>
              <w:t>3．</w:t>
            </w:r>
            <w:r w:rsidRPr="00C8315B">
              <w:rPr>
                <w:rFonts w:ascii="ＭＳ ゴシック" w:eastAsia="ＭＳ ゴシック" w:hAnsi="ＭＳ ゴシック" w:cs="Times New Roman" w:hint="eastAsia"/>
                <w:noProof/>
                <w:sz w:val="24"/>
              </w:rPr>
              <w:t>健康チェック(P42)においては、</w:t>
            </w:r>
            <w:r w:rsidRPr="00C8315B">
              <w:rPr>
                <w:rFonts w:ascii="ＭＳ ゴシック" w:eastAsia="ＭＳ ゴシック" w:hAnsi="ＭＳ ゴシック" w:cs="Times New Roman" w:hint="eastAsia"/>
                <w:noProof/>
                <w:sz w:val="24"/>
                <w:u w:val="single"/>
              </w:rPr>
              <w:t>低所得者など限定条件を付けて、独自の「健診の自己負担額の軽減策」</w:t>
            </w:r>
            <w:r w:rsidRPr="00C8315B">
              <w:rPr>
                <w:rFonts w:ascii="ＭＳ ゴシック" w:eastAsia="ＭＳ ゴシック" w:hAnsi="ＭＳ ゴシック" w:cs="Times New Roman" w:hint="eastAsia"/>
                <w:noProof/>
                <w:sz w:val="24"/>
              </w:rPr>
              <w:t>をご検討ください。</w:t>
            </w:r>
          </w:p>
          <w:p w14:paraId="12D2BCF2" w14:textId="77777777" w:rsidR="007B1724" w:rsidRDefault="007B1724" w:rsidP="007B1724">
            <w:pPr>
              <w:ind w:left="240" w:hangingChars="100" w:hanging="240"/>
              <w:rPr>
                <w:rFonts w:ascii="ＭＳ ゴシック" w:eastAsia="ＭＳ ゴシック" w:hAnsi="ＭＳ ゴシック" w:cs="Times New Roman"/>
                <w:noProof/>
                <w:sz w:val="24"/>
                <w:u w:val="single"/>
              </w:rPr>
            </w:pPr>
            <w:r>
              <w:rPr>
                <w:rFonts w:ascii="ＭＳ ゴシック" w:eastAsia="ＭＳ ゴシック" w:hAnsi="ＭＳ ゴシック" w:cs="Times New Roman" w:hint="eastAsia"/>
                <w:noProof/>
                <w:sz w:val="24"/>
              </w:rPr>
              <w:t>4．こころ</w:t>
            </w:r>
            <w:r w:rsidRPr="00C8315B">
              <w:rPr>
                <w:rFonts w:ascii="ＭＳ ゴシック" w:eastAsia="ＭＳ ゴシック" w:hAnsi="ＭＳ ゴシック" w:cs="Times New Roman" w:hint="eastAsia"/>
                <w:noProof/>
                <w:sz w:val="24"/>
              </w:rPr>
              <w:t>の健康(P47)については、心療内科医等による</w:t>
            </w:r>
            <w:r w:rsidRPr="00C8315B">
              <w:rPr>
                <w:rFonts w:ascii="ＭＳ ゴシック" w:eastAsia="ＭＳ ゴシック" w:hAnsi="ＭＳ ゴシック" w:cs="Times New Roman" w:hint="eastAsia"/>
                <w:noProof/>
                <w:sz w:val="24"/>
                <w:u w:val="single"/>
              </w:rPr>
              <w:t>「ストレスの付き合い方講習会」</w:t>
            </w:r>
            <w:r w:rsidRPr="00C8315B">
              <w:rPr>
                <w:rFonts w:ascii="ＭＳ ゴシック" w:eastAsia="ＭＳ ゴシック" w:hAnsi="ＭＳ ゴシック" w:cs="Times New Roman" w:hint="eastAsia"/>
                <w:noProof/>
                <w:sz w:val="24"/>
              </w:rPr>
              <w:t>。専門家による事業所・学校等における</w:t>
            </w:r>
            <w:r w:rsidRPr="00C8315B">
              <w:rPr>
                <w:rFonts w:ascii="ＭＳ ゴシック" w:eastAsia="ＭＳ ゴシック" w:hAnsi="ＭＳ ゴシック" w:cs="Times New Roman" w:hint="eastAsia"/>
                <w:noProof/>
                <w:sz w:val="24"/>
                <w:u w:val="single"/>
              </w:rPr>
              <w:t>「ハラスメント防止勉強会」</w:t>
            </w:r>
            <w:r w:rsidRPr="00C8315B">
              <w:rPr>
                <w:rFonts w:ascii="ＭＳ ゴシック" w:eastAsia="ＭＳ ゴシック" w:hAnsi="ＭＳ ゴシック" w:cs="Times New Roman" w:hint="eastAsia"/>
                <w:noProof/>
                <w:sz w:val="24"/>
              </w:rPr>
              <w:t>など可能な施策を計画してはいかがでしょう。</w:t>
            </w:r>
          </w:p>
          <w:p w14:paraId="39A73FB8" w14:textId="77777777" w:rsidR="007B1724" w:rsidRPr="005134F4" w:rsidRDefault="007B1724" w:rsidP="007B1724">
            <w:pPr>
              <w:ind w:left="240" w:hangingChars="100" w:hanging="240"/>
              <w:rPr>
                <w:rFonts w:ascii="ＭＳ ゴシック" w:eastAsia="ＭＳ ゴシック" w:hAnsi="ＭＳ ゴシック" w:cs="Times New Roman"/>
                <w:noProof/>
                <w:sz w:val="24"/>
                <w:u w:val="single"/>
              </w:rPr>
            </w:pPr>
            <w:r w:rsidRPr="005134F4">
              <w:rPr>
                <w:rFonts w:ascii="ＭＳ ゴシック" w:eastAsia="ＭＳ ゴシック" w:hAnsi="ＭＳ ゴシック" w:cs="Times New Roman" w:hint="eastAsia"/>
                <w:noProof/>
                <w:sz w:val="24"/>
              </w:rPr>
              <w:t>5．</w:t>
            </w:r>
            <w:r w:rsidRPr="00C8315B">
              <w:rPr>
                <w:rFonts w:ascii="ＭＳ ゴシック" w:eastAsia="ＭＳ ゴシック" w:hAnsi="ＭＳ ゴシック" w:cs="Times New Roman" w:hint="eastAsia"/>
                <w:noProof/>
                <w:sz w:val="24"/>
              </w:rPr>
              <w:t>禁煙(P52)については、</w:t>
            </w:r>
            <w:r w:rsidRPr="00C8315B">
              <w:rPr>
                <w:rFonts w:ascii="ＭＳ ゴシック" w:eastAsia="ＭＳ ゴシック" w:hAnsi="ＭＳ ゴシック" w:cs="Times New Roman" w:hint="eastAsia"/>
                <w:noProof/>
                <w:sz w:val="24"/>
                <w:u w:val="single"/>
              </w:rPr>
              <w:t>「禁煙外来に行こう」</w:t>
            </w:r>
            <w:r w:rsidRPr="00C8315B">
              <w:rPr>
                <w:rFonts w:ascii="ＭＳ ゴシック" w:eastAsia="ＭＳ ゴシック" w:hAnsi="ＭＳ ゴシック" w:cs="Times New Roman" w:hint="eastAsia"/>
                <w:noProof/>
                <w:sz w:val="24"/>
              </w:rPr>
              <w:t>の具体的行動の標語。市内医師会・歯科医師会・薬剤師会の協力が前提ですが、ポスター掲示等による</w:t>
            </w:r>
            <w:r w:rsidRPr="00C8315B">
              <w:rPr>
                <w:rFonts w:ascii="ＭＳ ゴシック" w:eastAsia="ＭＳ ゴシック" w:hAnsi="ＭＳ ゴシック" w:cs="Times New Roman" w:hint="eastAsia"/>
                <w:noProof/>
                <w:sz w:val="24"/>
                <w:u w:val="single"/>
              </w:rPr>
              <w:t>「禁煙外来の奨励」</w:t>
            </w:r>
            <w:r w:rsidRPr="00C8315B">
              <w:rPr>
                <w:rFonts w:ascii="ＭＳ ゴシック" w:eastAsia="ＭＳ ゴシック" w:hAnsi="ＭＳ ゴシック" w:cs="Times New Roman" w:hint="eastAsia"/>
                <w:noProof/>
                <w:sz w:val="24"/>
              </w:rPr>
              <w:t xml:space="preserve">などをご検討ください。。　</w:t>
            </w:r>
          </w:p>
          <w:p w14:paraId="050D8000" w14:textId="77777777" w:rsidR="00691A0A" w:rsidRDefault="007B1724" w:rsidP="007B1724">
            <w:pPr>
              <w:ind w:left="240" w:hangingChars="100" w:hanging="240"/>
              <w:jc w:val="left"/>
              <w:rPr>
                <w:rFonts w:ascii="ＭＳ ゴシック" w:eastAsia="ＭＳ ゴシック" w:hAnsi="ＭＳ ゴシック" w:cs="Times New Roman"/>
                <w:noProof/>
                <w:sz w:val="24"/>
              </w:rPr>
            </w:pPr>
            <w:r>
              <w:rPr>
                <w:rFonts w:ascii="ＭＳ ゴシック" w:eastAsia="ＭＳ ゴシック" w:hAnsi="ＭＳ ゴシック" w:cs="Times New Roman" w:hint="eastAsia"/>
                <w:noProof/>
                <w:sz w:val="24"/>
              </w:rPr>
              <w:t>6．</w:t>
            </w:r>
            <w:r w:rsidRPr="00C8315B">
              <w:rPr>
                <w:rFonts w:ascii="ＭＳ ゴシック" w:eastAsia="ＭＳ ゴシック" w:hAnsi="ＭＳ ゴシック" w:cs="Times New Roman" w:hint="eastAsia"/>
                <w:noProof/>
                <w:sz w:val="24"/>
              </w:rPr>
              <w:t>歯の健康(P56)について、</w:t>
            </w:r>
            <w:r w:rsidRPr="00C8315B">
              <w:rPr>
                <w:rFonts w:ascii="ＭＳ ゴシック" w:eastAsia="ＭＳ ゴシック" w:hAnsi="ＭＳ ゴシック" w:cs="Times New Roman" w:hint="eastAsia"/>
                <w:noProof/>
                <w:sz w:val="24"/>
                <w:bdr w:val="single" w:sz="4" w:space="0" w:color="auto"/>
              </w:rPr>
              <w:t>年一回以上</w:t>
            </w:r>
            <w:r w:rsidRPr="00C8315B">
              <w:rPr>
                <w:rFonts w:ascii="ＭＳ ゴシック" w:eastAsia="ＭＳ ゴシック" w:hAnsi="ＭＳ ゴシック" w:cs="Times New Roman" w:hint="eastAsia"/>
                <w:noProof/>
                <w:sz w:val="24"/>
              </w:rPr>
              <w:t>⇒を具体的に</w:t>
            </w:r>
            <w:r w:rsidRPr="00C8315B">
              <w:rPr>
                <w:rFonts w:ascii="ＭＳ ゴシック" w:eastAsia="ＭＳ ゴシック" w:hAnsi="ＭＳ ゴシック" w:cs="Times New Roman" w:hint="eastAsia"/>
                <w:noProof/>
                <w:sz w:val="24"/>
                <w:bdr w:val="single" w:sz="4" w:space="0" w:color="auto"/>
              </w:rPr>
              <w:t>半年に一回は</w:t>
            </w:r>
            <w:r w:rsidRPr="00C8315B">
              <w:rPr>
                <w:rFonts w:ascii="ＭＳ ゴシック" w:eastAsia="ＭＳ ゴシック" w:hAnsi="ＭＳ ゴシック" w:cs="Times New Roman" w:hint="eastAsia"/>
                <w:noProof/>
                <w:sz w:val="24"/>
              </w:rPr>
              <w:t>に変更などして具体的表現とするのはいかがでしょう。</w:t>
            </w:r>
            <w:r>
              <w:rPr>
                <w:rFonts w:ascii="ＭＳ ゴシック" w:eastAsia="ＭＳ ゴシック" w:hAnsi="ＭＳ ゴシック" w:cs="Times New Roman" w:hint="eastAsia"/>
                <w:noProof/>
                <w:sz w:val="24"/>
              </w:rPr>
              <w:t xml:space="preserve">　</w:t>
            </w:r>
          </w:p>
          <w:p w14:paraId="243D627D" w14:textId="24D7C782" w:rsidR="00DF59E7" w:rsidRPr="00C8315B" w:rsidRDefault="00DF59E7" w:rsidP="007B1724">
            <w:pPr>
              <w:ind w:left="240" w:hangingChars="100" w:hanging="240"/>
              <w:jc w:val="left"/>
              <w:rPr>
                <w:rFonts w:ascii="ＭＳ ゴシック" w:eastAsia="ＭＳ ゴシック" w:hAnsi="ＭＳ ゴシック" w:cs="Times New Roman"/>
                <w:noProof/>
                <w:sz w:val="24"/>
              </w:rPr>
            </w:pPr>
          </w:p>
        </w:tc>
        <w:tc>
          <w:tcPr>
            <w:tcW w:w="6804" w:type="dxa"/>
          </w:tcPr>
          <w:p w14:paraId="61F81A44" w14:textId="1FB2C220" w:rsidR="00691A0A" w:rsidRPr="00CF6950" w:rsidRDefault="00691A0A" w:rsidP="00AD395B">
            <w:pPr>
              <w:ind w:firstLineChars="100" w:firstLine="240"/>
              <w:jc w:val="left"/>
              <w:rPr>
                <w:rFonts w:ascii="ＭＳ ゴシック" w:eastAsia="ＭＳ ゴシック" w:hAnsi="ＭＳ ゴシック" w:cs="Times New Roman"/>
                <w:dstrike/>
                <w:color w:val="00B0F0"/>
                <w:sz w:val="24"/>
                <w:szCs w:val="24"/>
              </w:rPr>
            </w:pPr>
            <w:r w:rsidRPr="006509CC">
              <w:rPr>
                <w:rFonts w:ascii="ＭＳ ゴシック" w:eastAsia="ＭＳ ゴシック" w:hAnsi="ＭＳ ゴシック" w:cs="Times New Roman" w:hint="eastAsia"/>
                <w:noProof/>
                <w:sz w:val="24"/>
                <w:szCs w:val="21"/>
              </w:rPr>
              <w:t>第５章 健康分野別取組み</w:t>
            </w:r>
            <w:r w:rsidRPr="006509CC">
              <w:rPr>
                <w:rFonts w:ascii="ＭＳ ゴシック" w:eastAsia="ＭＳ ゴシック" w:hAnsi="ＭＳ ゴシック" w:cs="Times New Roman" w:hint="eastAsia"/>
                <w:sz w:val="24"/>
                <w:szCs w:val="24"/>
              </w:rPr>
              <w:t>については、市</w:t>
            </w:r>
            <w:r w:rsidRPr="00251688">
              <w:rPr>
                <w:rFonts w:ascii="ＭＳ ゴシック" w:eastAsia="ＭＳ ゴシック" w:hAnsi="ＭＳ ゴシック" w:cs="Times New Roman" w:hint="eastAsia"/>
                <w:sz w:val="24"/>
                <w:szCs w:val="24"/>
              </w:rPr>
              <w:t>民の健康づくり行動の促進を図るには、</w:t>
            </w:r>
            <w:r w:rsidR="00B262A7">
              <w:rPr>
                <w:rFonts w:ascii="ＭＳ ゴシック" w:eastAsia="ＭＳ ゴシック" w:hAnsi="ＭＳ ゴシック" w:cs="Times New Roman" w:hint="eastAsia"/>
                <w:sz w:val="24"/>
                <w:szCs w:val="24"/>
              </w:rPr>
              <w:t>一人</w:t>
            </w:r>
            <w:r w:rsidRPr="00251688">
              <w:rPr>
                <w:rFonts w:ascii="ＭＳ ゴシック" w:eastAsia="ＭＳ ゴシック" w:hAnsi="ＭＳ ゴシック" w:cs="Times New Roman" w:hint="eastAsia"/>
                <w:sz w:val="24"/>
                <w:szCs w:val="24"/>
              </w:rPr>
              <w:t>ひとりの身体状況等に合わせたより具体的な取組みが必要と考えますが、内容が多岐にわたることから、実際の取組みを進めるうえで、対象とする市民が実践できるよう、いただいたご意見を参考にさせていただきます。</w:t>
            </w:r>
          </w:p>
        </w:tc>
      </w:tr>
      <w:tr w:rsidR="00A16091" w:rsidRPr="00A16091" w14:paraId="2630E027" w14:textId="77777777" w:rsidTr="0037042F">
        <w:tc>
          <w:tcPr>
            <w:tcW w:w="851" w:type="dxa"/>
          </w:tcPr>
          <w:p w14:paraId="7DFE26BE" w14:textId="27C18E2A" w:rsidR="00A16091" w:rsidRPr="00A16091" w:rsidRDefault="00EB4836" w:rsidP="00A16091">
            <w:pPr>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４</w:t>
            </w:r>
          </w:p>
        </w:tc>
        <w:tc>
          <w:tcPr>
            <w:tcW w:w="6379" w:type="dxa"/>
          </w:tcPr>
          <w:p w14:paraId="586BA68B" w14:textId="313D33AA" w:rsidR="00FF589C" w:rsidRPr="009D3C7D" w:rsidRDefault="00FF589C" w:rsidP="00FF589C">
            <w:pPr>
              <w:jc w:val="left"/>
              <w:rPr>
                <w:rFonts w:ascii="ＭＳ ゴシック" w:eastAsia="ＭＳ ゴシック" w:hAnsi="ＭＳ ゴシック" w:cs="Times New Roman"/>
                <w:sz w:val="24"/>
                <w:szCs w:val="24"/>
              </w:rPr>
            </w:pPr>
            <w:r w:rsidRPr="009D3C7D">
              <w:rPr>
                <w:rFonts w:ascii="ＭＳ ゴシック" w:eastAsia="ＭＳ ゴシック" w:hAnsi="ＭＳ ゴシック" w:cs="Times New Roman" w:hint="eastAsia"/>
                <w:sz w:val="24"/>
                <w:szCs w:val="24"/>
              </w:rPr>
              <w:t>「第</w:t>
            </w:r>
            <w:r w:rsidR="005134F4">
              <w:rPr>
                <w:rFonts w:ascii="ＭＳ ゴシック" w:eastAsia="ＭＳ ゴシック" w:hAnsi="ＭＳ ゴシック" w:cs="Times New Roman" w:hint="eastAsia"/>
                <w:sz w:val="24"/>
                <w:szCs w:val="24"/>
              </w:rPr>
              <w:t>３</w:t>
            </w:r>
            <w:r w:rsidRPr="009D3C7D">
              <w:rPr>
                <w:rFonts w:ascii="ＭＳ ゴシック" w:eastAsia="ＭＳ ゴシック" w:hAnsi="ＭＳ ゴシック" w:cs="Times New Roman" w:hint="eastAsia"/>
                <w:sz w:val="24"/>
                <w:szCs w:val="24"/>
              </w:rPr>
              <w:t>次健康長崎市民21」の素案を読ませて頂きました。色々なデータがあり、すばらしいと思いました。</w:t>
            </w:r>
          </w:p>
          <w:p w14:paraId="0BD87540" w14:textId="45645F5E" w:rsidR="00A16091" w:rsidRPr="009D3C7D" w:rsidRDefault="00FF589C" w:rsidP="00FF589C">
            <w:pPr>
              <w:jc w:val="left"/>
              <w:rPr>
                <w:rFonts w:ascii="ＭＳ ゴシック" w:eastAsia="ＭＳ ゴシック" w:hAnsi="ＭＳ ゴシック" w:cs="Times New Roman"/>
                <w:color w:val="FF0000"/>
                <w:sz w:val="24"/>
                <w:szCs w:val="24"/>
              </w:rPr>
            </w:pPr>
            <w:r w:rsidRPr="009D3C7D">
              <w:rPr>
                <w:rFonts w:ascii="ＭＳ ゴシック" w:eastAsia="ＭＳ ゴシック" w:hAnsi="ＭＳ ゴシック" w:cs="Times New Roman" w:hint="eastAsia"/>
                <w:sz w:val="24"/>
                <w:szCs w:val="24"/>
              </w:rPr>
              <w:t>私も食生活改善推進員と高齢者ふれあいサロンのリーダーをしています。これから先若い方々のリーダーが増えるにはどうしたら良いのか色々と考えていますが難しいです。今の</w:t>
            </w:r>
            <w:r w:rsidR="005134F4">
              <w:rPr>
                <w:rFonts w:ascii="ＭＳ ゴシック" w:eastAsia="ＭＳ ゴシック" w:hAnsi="ＭＳ ゴシック" w:cs="Times New Roman" w:hint="eastAsia"/>
                <w:sz w:val="24"/>
                <w:szCs w:val="24"/>
              </w:rPr>
              <w:t>所</w:t>
            </w:r>
            <w:r w:rsidRPr="009D3C7D">
              <w:rPr>
                <w:rFonts w:ascii="ＭＳ ゴシック" w:eastAsia="ＭＳ ゴシック" w:hAnsi="ＭＳ ゴシック" w:cs="Times New Roman" w:hint="eastAsia"/>
                <w:sz w:val="24"/>
                <w:szCs w:val="24"/>
              </w:rPr>
              <w:t>私も元気ですので、食生活改善推進員と高齢者ふれあいサロンリーダーとして、食生活と運動等頑張って健康寿命を延ばしていきたいと思っていますのでよろしくお願い致します。</w:t>
            </w:r>
            <w:r>
              <w:rPr>
                <w:rFonts w:ascii="ＭＳ ゴシック" w:eastAsia="ＭＳ ゴシック" w:hAnsi="ＭＳ ゴシック" w:cs="Times New Roman" w:hint="eastAsia"/>
                <w:color w:val="FF0000"/>
                <w:sz w:val="24"/>
                <w:szCs w:val="24"/>
              </w:rPr>
              <w:t xml:space="preserve">　</w:t>
            </w:r>
          </w:p>
        </w:tc>
        <w:tc>
          <w:tcPr>
            <w:tcW w:w="6804" w:type="dxa"/>
          </w:tcPr>
          <w:p w14:paraId="40A9BE05" w14:textId="77777777" w:rsidR="00677F83" w:rsidRDefault="008C5E85" w:rsidP="00025273">
            <w:pPr>
              <w:ind w:firstLineChars="100" w:firstLine="240"/>
              <w:jc w:val="left"/>
              <w:rPr>
                <w:rFonts w:ascii="ＭＳ ゴシック" w:eastAsia="ＭＳ ゴシック" w:hAnsi="ＭＳ ゴシック" w:cs="Times New Roman"/>
                <w:sz w:val="24"/>
                <w:szCs w:val="24"/>
              </w:rPr>
            </w:pPr>
            <w:r w:rsidRPr="00251688">
              <w:rPr>
                <w:rFonts w:ascii="ＭＳ ゴシック" w:eastAsia="ＭＳ ゴシック" w:hAnsi="ＭＳ ゴシック" w:cs="Times New Roman" w:hint="eastAsia"/>
                <w:sz w:val="24"/>
                <w:szCs w:val="24"/>
              </w:rPr>
              <w:t>食生活改善推進員や高齢者ふれあいサロンサポーター等をはじめとする健康づくり推進員（健康づくりを推進する市民ボランティア）の皆さんは、様々な分野で地域の健康づくりの推進のために日々活動いただいていますが、その一方で、高齢化や負担感などからなり手や後継者不足に悩んでいるという現状があります。本計画の推進の担い手の一角ともなる健康づくり推進員の活動</w:t>
            </w:r>
            <w:r w:rsidR="006514D3" w:rsidRPr="001D219A">
              <w:rPr>
                <w:rFonts w:ascii="ＭＳ ゴシック" w:eastAsia="ＭＳ ゴシック" w:hAnsi="ＭＳ ゴシック" w:cs="Times New Roman" w:hint="eastAsia"/>
                <w:sz w:val="24"/>
                <w:szCs w:val="24"/>
              </w:rPr>
              <w:t>の推進を図るため</w:t>
            </w:r>
            <w:r w:rsidRPr="00251688">
              <w:rPr>
                <w:rFonts w:ascii="ＭＳ ゴシック" w:eastAsia="ＭＳ ゴシック" w:hAnsi="ＭＳ ゴシック" w:cs="Times New Roman" w:hint="eastAsia"/>
                <w:sz w:val="24"/>
                <w:szCs w:val="24"/>
              </w:rPr>
              <w:t>、その活動を広く周知するとともに、リーダー等の養成についても引き続き取り組んでいきたいと考えま</w:t>
            </w:r>
            <w:r w:rsidR="006514D3" w:rsidRPr="001D219A">
              <w:rPr>
                <w:rFonts w:ascii="ＭＳ ゴシック" w:eastAsia="ＭＳ ゴシック" w:hAnsi="ＭＳ ゴシック" w:cs="Times New Roman" w:hint="eastAsia"/>
                <w:sz w:val="24"/>
                <w:szCs w:val="24"/>
              </w:rPr>
              <w:t>す</w:t>
            </w:r>
            <w:r w:rsidRPr="00251688">
              <w:rPr>
                <w:rFonts w:ascii="ＭＳ ゴシック" w:eastAsia="ＭＳ ゴシック" w:hAnsi="ＭＳ ゴシック" w:cs="Times New Roman" w:hint="eastAsia"/>
                <w:sz w:val="24"/>
                <w:szCs w:val="24"/>
              </w:rPr>
              <w:t>。いただいたご意見を踏まえ、5基本的な方向の（2）社</w:t>
            </w:r>
            <w:r w:rsidR="006514D3" w:rsidRPr="001D219A">
              <w:rPr>
                <w:rFonts w:ascii="ＭＳ ゴシック" w:eastAsia="ＭＳ ゴシック" w:hAnsi="ＭＳ ゴシック" w:cs="Times New Roman" w:hint="eastAsia"/>
                <w:sz w:val="24"/>
                <w:szCs w:val="24"/>
              </w:rPr>
              <w:t>会</w:t>
            </w:r>
            <w:r w:rsidRPr="00251688">
              <w:rPr>
                <w:rFonts w:ascii="ＭＳ ゴシック" w:eastAsia="ＭＳ ゴシック" w:hAnsi="ＭＳ ゴシック" w:cs="Times New Roman" w:hint="eastAsia"/>
                <w:sz w:val="24"/>
                <w:szCs w:val="24"/>
              </w:rPr>
              <w:t>環境の質の向上に、健康づくり推進員の養成について追記したいと考えます。</w:t>
            </w:r>
          </w:p>
          <w:p w14:paraId="0A16C283" w14:textId="71F43532" w:rsidR="00DF59E7" w:rsidRPr="00A16091" w:rsidRDefault="00DF59E7" w:rsidP="00025273">
            <w:pPr>
              <w:ind w:firstLineChars="100" w:firstLine="240"/>
              <w:jc w:val="left"/>
              <w:rPr>
                <w:rFonts w:ascii="ＭＳ ゴシック" w:eastAsia="ＭＳ ゴシック" w:hAnsi="ＭＳ ゴシック" w:cs="Times New Roman"/>
                <w:sz w:val="24"/>
                <w:szCs w:val="24"/>
              </w:rPr>
            </w:pPr>
          </w:p>
        </w:tc>
      </w:tr>
      <w:tr w:rsidR="006509CC" w:rsidRPr="00A16091" w14:paraId="7F3EA69E" w14:textId="77777777" w:rsidTr="0037042F">
        <w:tc>
          <w:tcPr>
            <w:tcW w:w="851" w:type="dxa"/>
          </w:tcPr>
          <w:p w14:paraId="3C13F35D" w14:textId="19CBAE23" w:rsidR="006509CC" w:rsidRPr="00A16091" w:rsidRDefault="00EB4836" w:rsidP="00A16091">
            <w:pPr>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５</w:t>
            </w:r>
          </w:p>
        </w:tc>
        <w:tc>
          <w:tcPr>
            <w:tcW w:w="6379" w:type="dxa"/>
          </w:tcPr>
          <w:p w14:paraId="6E656980" w14:textId="129CF320" w:rsidR="006509CC" w:rsidRPr="00862499" w:rsidRDefault="00AD395B" w:rsidP="00AD395B">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006509CC">
              <w:rPr>
                <w:rFonts w:ascii="ＭＳ ゴシック" w:eastAsia="ＭＳ ゴシック" w:hAnsi="ＭＳ ゴシック" w:cs="Times New Roman" w:hint="eastAsia"/>
                <w:sz w:val="24"/>
                <w:szCs w:val="24"/>
              </w:rPr>
              <w:t>「</w:t>
            </w:r>
            <w:r w:rsidR="006509CC" w:rsidRPr="00937AFD">
              <w:rPr>
                <w:rFonts w:ascii="ＭＳ ゴシック" w:eastAsia="ＭＳ ゴシック" w:hAnsi="ＭＳ ゴシック" w:cs="Times New Roman" w:hint="eastAsia"/>
                <w:sz w:val="24"/>
                <w:szCs w:val="24"/>
              </w:rPr>
              <w:t>禁煙」</w:t>
            </w:r>
            <w:r w:rsidR="006509CC" w:rsidRPr="00937AFD">
              <w:rPr>
                <w:rFonts w:ascii="ＭＳ ゴシック" w:eastAsia="ＭＳ ゴシック" w:hAnsi="ＭＳ ゴシック" w:cs="Times New Roman"/>
                <w:sz w:val="24"/>
                <w:szCs w:val="24"/>
              </w:rPr>
              <w:t>(課題設定および喫煙者の減少目標)について</w:t>
            </w:r>
            <w:r w:rsidR="006509CC" w:rsidRPr="006509CC">
              <w:rPr>
                <w:rFonts w:ascii="ＭＳ ゴシック" w:eastAsia="ＭＳ ゴシック" w:hAnsi="ＭＳ ゴシック" w:cs="Times New Roman"/>
                <w:sz w:val="24"/>
                <w:szCs w:val="24"/>
              </w:rPr>
              <w:t>(P50一P52)</w:t>
            </w:r>
          </w:p>
          <w:p w14:paraId="438D5700" w14:textId="77777777" w:rsidR="006509CC" w:rsidRPr="00937AFD" w:rsidRDefault="006509CC" w:rsidP="001D219A">
            <w:pPr>
              <w:ind w:firstLineChars="100" w:firstLine="24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『健康日本21</w:t>
            </w:r>
            <w:r w:rsidRPr="00937AFD">
              <w:rPr>
                <w:rFonts w:ascii="ＭＳ ゴシック" w:eastAsia="ＭＳ ゴシック" w:hAnsi="ＭＳ ゴシック" w:cs="Times New Roman"/>
                <w:sz w:val="24"/>
                <w:szCs w:val="24"/>
              </w:rPr>
              <w:t>(第三次)』では、「喫煙率の減少(喫煙をやめたい者がやめる)」の目標値として、16.7 % (令和元年)から12 % (令和14年)を目指すことが示されております。</w:t>
            </w:r>
          </w:p>
          <w:p w14:paraId="204F6C73" w14:textId="77777777" w:rsidR="006509CC" w:rsidRPr="00937AFD" w:rsidRDefault="006509CC" w:rsidP="001D219A">
            <w:pPr>
              <w:ind w:firstLineChars="100" w:firstLine="240"/>
              <w:jc w:val="left"/>
              <w:rPr>
                <w:rFonts w:ascii="ＭＳ ゴシック" w:eastAsia="ＭＳ ゴシック" w:hAnsi="ＭＳ ゴシック" w:cs="Times New Roman"/>
                <w:sz w:val="24"/>
                <w:szCs w:val="24"/>
              </w:rPr>
            </w:pPr>
            <w:r w:rsidRPr="00937AFD">
              <w:rPr>
                <w:rFonts w:ascii="ＭＳ ゴシック" w:eastAsia="ＭＳ ゴシック" w:hAnsi="ＭＳ ゴシック" w:cs="Times New Roman" w:hint="eastAsia"/>
                <w:sz w:val="24"/>
                <w:szCs w:val="24"/>
              </w:rPr>
              <w:t>また、当該目標の設定にあたっては、その「基本的な考え方」にも「たばこは我が国において長年その使用が容認されてきたものであって、目標値については社会的・経済的要因を考慮し、現実的で到達可能なものとすべきである」、「やめたい者がやめた場合の喫煙率を目標値とし、対策を進めていくこととする」と記載があります。このことから、当該目標は、喫煙をやめたい者に対する対策であり、禁煙を推進するものではないものと考えます。</w:t>
            </w:r>
          </w:p>
          <w:p w14:paraId="22003C44" w14:textId="154DC8EB" w:rsidR="006509CC" w:rsidRPr="00937AFD" w:rsidRDefault="006509CC" w:rsidP="001D219A">
            <w:pPr>
              <w:ind w:firstLineChars="100" w:firstLine="240"/>
              <w:jc w:val="left"/>
              <w:rPr>
                <w:rFonts w:ascii="ＭＳ ゴシック" w:eastAsia="ＭＳ ゴシック" w:hAnsi="ＭＳ ゴシック" w:cs="Times New Roman"/>
                <w:sz w:val="24"/>
                <w:szCs w:val="24"/>
              </w:rPr>
            </w:pPr>
            <w:r w:rsidRPr="00937AFD">
              <w:rPr>
                <w:rFonts w:ascii="ＭＳ ゴシック" w:eastAsia="ＭＳ ゴシック" w:hAnsi="ＭＳ ゴシック" w:cs="Times New Roman" w:hint="eastAsia"/>
                <w:sz w:val="24"/>
                <w:szCs w:val="24"/>
              </w:rPr>
              <w:t>一方で、『第</w:t>
            </w:r>
            <w:r>
              <w:rPr>
                <w:rFonts w:ascii="ＭＳ ゴシック" w:eastAsia="ＭＳ ゴシック" w:hAnsi="ＭＳ ゴシック" w:cs="Times New Roman" w:hint="eastAsia"/>
                <w:sz w:val="24"/>
                <w:szCs w:val="24"/>
              </w:rPr>
              <w:t>３</w:t>
            </w:r>
            <w:r>
              <w:rPr>
                <w:rFonts w:ascii="ＭＳ ゴシック" w:eastAsia="ＭＳ ゴシック" w:hAnsi="ＭＳ ゴシック" w:cs="Times New Roman"/>
                <w:sz w:val="24"/>
                <w:szCs w:val="24"/>
              </w:rPr>
              <w:t>次健康長崎市民</w:t>
            </w:r>
            <w:r>
              <w:rPr>
                <w:rFonts w:ascii="ＭＳ ゴシック" w:eastAsia="ＭＳ ゴシック" w:hAnsi="ＭＳ ゴシック" w:cs="Times New Roman" w:hint="eastAsia"/>
                <w:sz w:val="24"/>
                <w:szCs w:val="24"/>
              </w:rPr>
              <w:t>21</w:t>
            </w:r>
            <w:r w:rsidRPr="00937AFD">
              <w:rPr>
                <w:rFonts w:ascii="ＭＳ ゴシック" w:eastAsia="ＭＳ ゴシック" w:hAnsi="ＭＳ ゴシック" w:cs="Times New Roman"/>
                <w:sz w:val="24"/>
                <w:szCs w:val="24"/>
              </w:rPr>
              <w:t>(素案)』(以下、「本計画素案」)における、「禁煙」の課題設定では、「新たな喫煙者を増やさない」(P51)ことが記載されていることに加え、目標として「喫煙者の減少」を設定しております(P52 )。たばこは法律で認められた嗜好品であり、喫煙するかしないかは、喫煙の健康への影響・リスクに関する情報を認識したうえで20歳以上の個々人が自ら判断すべきものと考えております。</w:t>
            </w:r>
          </w:p>
          <w:p w14:paraId="7E14B0ED" w14:textId="77777777" w:rsidR="006509CC" w:rsidRPr="00937AFD" w:rsidRDefault="006509CC" w:rsidP="001D219A">
            <w:pPr>
              <w:ind w:firstLineChars="100" w:firstLine="240"/>
              <w:jc w:val="left"/>
              <w:rPr>
                <w:rFonts w:ascii="ＭＳ ゴシック" w:eastAsia="ＭＳ ゴシック" w:hAnsi="ＭＳ ゴシック" w:cs="Times New Roman"/>
                <w:sz w:val="24"/>
                <w:szCs w:val="24"/>
              </w:rPr>
            </w:pPr>
            <w:r w:rsidRPr="00937AFD">
              <w:rPr>
                <w:rFonts w:ascii="ＭＳ ゴシック" w:eastAsia="ＭＳ ゴシック" w:hAnsi="ＭＳ ゴシック" w:cs="Times New Roman" w:hint="eastAsia"/>
                <w:sz w:val="24"/>
                <w:szCs w:val="24"/>
              </w:rPr>
              <w:t>適切な情報に基づいて、大人が自由にたばこを愉しむという選択は尊重されるべきであり、仮に禁煙を目的とした規制や取組</w:t>
            </w:r>
            <w:r>
              <w:rPr>
                <w:rFonts w:ascii="ＭＳ ゴシック" w:eastAsia="ＭＳ ゴシック" w:hAnsi="ＭＳ ゴシック" w:cs="Times New Roman" w:hint="eastAsia"/>
                <w:sz w:val="24"/>
                <w:szCs w:val="24"/>
              </w:rPr>
              <w:t>み</w:t>
            </w:r>
            <w:r w:rsidRPr="00937AFD">
              <w:rPr>
                <w:rFonts w:ascii="ＭＳ ゴシック" w:eastAsia="ＭＳ ゴシック" w:hAnsi="ＭＳ ゴシック" w:cs="Times New Roman" w:hint="eastAsia"/>
                <w:sz w:val="24"/>
                <w:szCs w:val="24"/>
              </w:rPr>
              <w:t>を推進するということであれば、これは個人の嗜好の問題に行政が介入して個々人の判断を特定の方向に向くよう強制しようとすることに他ならず、問題であると考えます。</w:t>
            </w:r>
          </w:p>
          <w:p w14:paraId="4995A184" w14:textId="77777777" w:rsidR="006509CC" w:rsidRDefault="006509CC" w:rsidP="00AD395B">
            <w:pPr>
              <w:ind w:firstLineChars="100" w:firstLine="240"/>
              <w:jc w:val="left"/>
              <w:rPr>
                <w:rFonts w:ascii="ＭＳ ゴシック" w:eastAsia="ＭＳ ゴシック" w:hAnsi="ＭＳ ゴシック" w:cs="Times New Roman"/>
                <w:sz w:val="24"/>
                <w:szCs w:val="24"/>
              </w:rPr>
            </w:pPr>
            <w:r w:rsidRPr="00937AFD">
              <w:rPr>
                <w:rFonts w:ascii="ＭＳ ゴシック" w:eastAsia="ＭＳ ゴシック" w:hAnsi="ＭＳ ゴシック" w:cs="Times New Roman" w:hint="eastAsia"/>
                <w:sz w:val="24"/>
                <w:szCs w:val="24"/>
              </w:rPr>
              <w:t>本計画素案の「新たな喫煙者を増やさない」という課題設定や、「喫煙者の減少」という目標設定および表現は、喫煙をやめたいという意思がない</w:t>
            </w:r>
            <w:r w:rsidRPr="00937AFD">
              <w:rPr>
                <w:rFonts w:ascii="ＭＳ ゴシック" w:eastAsia="ＭＳ ゴシック" w:hAnsi="ＭＳ ゴシック" w:cs="Times New Roman"/>
                <w:sz w:val="24"/>
                <w:szCs w:val="24"/>
              </w:rPr>
              <w:t>20歳以上の方を対象にした計画であると市民に誤認を与える可能性があるため、避けるべきだと考えます。</w:t>
            </w:r>
            <w:r>
              <w:rPr>
                <w:rFonts w:ascii="ＭＳ ゴシック" w:eastAsia="ＭＳ ゴシック" w:hAnsi="ＭＳ ゴシック" w:cs="Times New Roman" w:hint="eastAsia"/>
                <w:sz w:val="24"/>
                <w:szCs w:val="24"/>
              </w:rPr>
              <w:t xml:space="preserve">　</w:t>
            </w:r>
          </w:p>
          <w:p w14:paraId="5B5D02B5" w14:textId="4AEB8D39" w:rsidR="00DF59E7" w:rsidRPr="00A16091" w:rsidRDefault="00DF59E7" w:rsidP="00AD395B">
            <w:pPr>
              <w:ind w:firstLineChars="100" w:firstLine="240"/>
              <w:jc w:val="left"/>
              <w:rPr>
                <w:rFonts w:ascii="ＭＳ ゴシック" w:eastAsia="ＭＳ ゴシック" w:hAnsi="ＭＳ ゴシック" w:cs="Times New Roman"/>
                <w:sz w:val="24"/>
                <w:szCs w:val="24"/>
              </w:rPr>
            </w:pPr>
          </w:p>
        </w:tc>
        <w:tc>
          <w:tcPr>
            <w:tcW w:w="6804" w:type="dxa"/>
          </w:tcPr>
          <w:p w14:paraId="6EC32386" w14:textId="534DED82" w:rsidR="006509CC" w:rsidRPr="00251688" w:rsidRDefault="006509CC" w:rsidP="006509CC">
            <w:pPr>
              <w:ind w:firstLineChars="100" w:firstLine="240"/>
              <w:jc w:val="left"/>
              <w:rPr>
                <w:rFonts w:ascii="ＭＳ ゴシック" w:eastAsia="ＭＳ ゴシック" w:hAnsi="ＭＳ ゴシック" w:cs="Times New Roman"/>
                <w:sz w:val="24"/>
                <w:szCs w:val="24"/>
              </w:rPr>
            </w:pPr>
            <w:r w:rsidRPr="00251688">
              <w:rPr>
                <w:rFonts w:ascii="ＭＳ ゴシック" w:eastAsia="ＭＳ ゴシック" w:hAnsi="ＭＳ ゴシック" w:cs="Times New Roman" w:hint="eastAsia"/>
                <w:sz w:val="24"/>
                <w:szCs w:val="24"/>
              </w:rPr>
              <w:t>ご意見を踏まえ、誤解を与えないように、</w:t>
            </w:r>
            <w:r w:rsidRPr="006509CC">
              <w:rPr>
                <w:rFonts w:ascii="ＭＳ ゴシック" w:eastAsia="ＭＳ ゴシック" w:hAnsi="ＭＳ ゴシック" w:cs="Times New Roman" w:hint="eastAsia"/>
                <w:sz w:val="24"/>
                <w:szCs w:val="24"/>
              </w:rPr>
              <w:t>健康分野「⑤禁煙」を</w:t>
            </w:r>
            <w:r w:rsidRPr="00251688">
              <w:rPr>
                <w:rFonts w:ascii="ＭＳ ゴシック" w:eastAsia="ＭＳ ゴシック" w:hAnsi="ＭＳ ゴシック" w:cs="Times New Roman" w:hint="eastAsia"/>
                <w:sz w:val="24"/>
                <w:szCs w:val="24"/>
              </w:rPr>
              <w:t>「⑤喫煙」</w:t>
            </w:r>
            <w:r>
              <w:rPr>
                <w:rFonts w:ascii="ＭＳ ゴシック" w:eastAsia="ＭＳ ゴシック" w:hAnsi="ＭＳ ゴシック" w:cs="Times New Roman" w:hint="eastAsia"/>
                <w:sz w:val="24"/>
                <w:szCs w:val="24"/>
              </w:rPr>
              <w:t>に</w:t>
            </w:r>
            <w:r w:rsidRPr="00251688">
              <w:rPr>
                <w:rFonts w:ascii="ＭＳ ゴシック" w:eastAsia="ＭＳ ゴシック" w:hAnsi="ＭＳ ゴシック" w:cs="Times New Roman" w:hint="eastAsia"/>
                <w:sz w:val="24"/>
                <w:szCs w:val="24"/>
              </w:rPr>
              <w:t>見直したいと考えます。また、課題に記載しておりました「新たな喫煙者を増やさない」につきましては、喫煙可能な年齢に達した人が、喫煙の健康への影響・リスクに関する情報を認識しないまま喫煙することを回避したいという意図が強かったのですが、ご指摘のとおり、誤解を与えかねないことから、この一文を「喫煙の健康への影響・リスクに関する情報の提供」</w:t>
            </w:r>
            <w:r>
              <w:rPr>
                <w:rFonts w:ascii="ＭＳ ゴシック" w:eastAsia="ＭＳ ゴシック" w:hAnsi="ＭＳ ゴシック" w:cs="Times New Roman" w:hint="eastAsia"/>
                <w:sz w:val="24"/>
                <w:szCs w:val="24"/>
              </w:rPr>
              <w:t>に</w:t>
            </w:r>
            <w:r w:rsidRPr="00251688">
              <w:rPr>
                <w:rFonts w:ascii="ＭＳ ゴシック" w:eastAsia="ＭＳ ゴシック" w:hAnsi="ＭＳ ゴシック" w:cs="Times New Roman" w:hint="eastAsia"/>
                <w:sz w:val="24"/>
                <w:szCs w:val="24"/>
              </w:rPr>
              <w:t>「スローガン：禁煙と受動喫煙防止に取り組もう」を「スローガン：禁煙（喫煙をやめたい人）と受動喫煙防止に取り組もう」に、「目指す姿に向けて」の「喫煙者が身近なところで支援を受けながら禁煙に挑戦する」を「喫煙をやめたい人が身近なところで支援を受けながら禁煙に挑戦する」に見直したいと考えます。</w:t>
            </w:r>
          </w:p>
          <w:p w14:paraId="1A3DBA6A" w14:textId="5CA64BB2" w:rsidR="006509CC" w:rsidRDefault="006509CC" w:rsidP="001D219A">
            <w:pPr>
              <w:ind w:firstLineChars="100" w:firstLine="240"/>
              <w:jc w:val="left"/>
              <w:rPr>
                <w:rFonts w:ascii="ＭＳ ゴシック" w:eastAsia="ＭＳ ゴシック" w:hAnsi="ＭＳ ゴシック" w:cs="Times New Roman"/>
                <w:sz w:val="24"/>
                <w:szCs w:val="24"/>
              </w:rPr>
            </w:pPr>
            <w:r w:rsidRPr="00251688">
              <w:rPr>
                <w:rFonts w:ascii="ＭＳ ゴシック" w:eastAsia="ＭＳ ゴシック" w:hAnsi="ＭＳ ゴシック" w:cs="Times New Roman" w:hint="eastAsia"/>
                <w:sz w:val="24"/>
                <w:szCs w:val="24"/>
              </w:rPr>
              <w:t>目標につきまして</w:t>
            </w:r>
            <w:r>
              <w:rPr>
                <w:rFonts w:ascii="ＭＳ ゴシック" w:eastAsia="ＭＳ ゴシック" w:hAnsi="ＭＳ ゴシック" w:cs="Times New Roman" w:hint="eastAsia"/>
                <w:sz w:val="24"/>
                <w:szCs w:val="24"/>
              </w:rPr>
              <w:t>は</w:t>
            </w:r>
            <w:r w:rsidRPr="00251688">
              <w:rPr>
                <w:rFonts w:ascii="ＭＳ ゴシック" w:eastAsia="ＭＳ ゴシック" w:hAnsi="ＭＳ ゴシック" w:cs="Times New Roman" w:hint="eastAsia"/>
                <w:sz w:val="24"/>
                <w:szCs w:val="24"/>
              </w:rPr>
              <w:t>、「健康日本21</w:t>
            </w:r>
            <w:r>
              <w:rPr>
                <w:rFonts w:ascii="ＭＳ ゴシック" w:eastAsia="ＭＳ ゴシック" w:hAnsi="ＭＳ ゴシック" w:cs="Times New Roman" w:hint="eastAsia"/>
                <w:sz w:val="24"/>
                <w:szCs w:val="24"/>
              </w:rPr>
              <w:t>（第三次）」におきましても、「</w:t>
            </w:r>
            <w:r w:rsidRPr="00251688">
              <w:rPr>
                <w:rFonts w:ascii="ＭＳ ゴシック" w:eastAsia="ＭＳ ゴシック" w:hAnsi="ＭＳ ゴシック" w:cs="Times New Roman" w:hint="eastAsia"/>
                <w:sz w:val="24"/>
                <w:szCs w:val="24"/>
              </w:rPr>
              <w:t>喫煙率の減少は、</w:t>
            </w:r>
            <w:r>
              <w:rPr>
                <w:rFonts w:ascii="ＭＳ ゴシック" w:eastAsia="ＭＳ ゴシック" w:hAnsi="ＭＳ ゴシック" w:cs="Times New Roman" w:hint="eastAsia"/>
                <w:sz w:val="24"/>
                <w:szCs w:val="24"/>
              </w:rPr>
              <w:t>喫煙</w:t>
            </w:r>
            <w:r w:rsidRPr="00251688">
              <w:rPr>
                <w:rFonts w:ascii="ＭＳ ゴシック" w:eastAsia="ＭＳ ゴシック" w:hAnsi="ＭＳ ゴシック" w:cs="Times New Roman" w:hint="eastAsia"/>
                <w:sz w:val="24"/>
                <w:szCs w:val="24"/>
              </w:rPr>
              <w:t>による健康被害を確実に減少させる最善の解決策であり、多くの疾患の発症や死亡を短期間に減少させることにつながるため、目標として引き続き設定する」とされていることから、目標設定は、現在のままとしますが、目標</w:t>
            </w:r>
            <w:r>
              <w:rPr>
                <w:rFonts w:ascii="ＭＳ ゴシック" w:eastAsia="ＭＳ ゴシック" w:hAnsi="ＭＳ ゴシック" w:cs="Times New Roman" w:hint="eastAsia"/>
                <w:sz w:val="24"/>
                <w:szCs w:val="24"/>
              </w:rPr>
              <w:t>①</w:t>
            </w:r>
            <w:r w:rsidR="004A38B5" w:rsidRPr="00B37613">
              <w:rPr>
                <w:rFonts w:ascii="ＭＳ ゴシック" w:eastAsia="ＭＳ ゴシック" w:hAnsi="ＭＳ ゴシック" w:cs="Times New Roman" w:hint="eastAsia"/>
                <w:sz w:val="24"/>
                <w:szCs w:val="24"/>
              </w:rPr>
              <w:t>の表現を</w:t>
            </w:r>
            <w:r w:rsidRPr="00B37613">
              <w:rPr>
                <w:rFonts w:ascii="ＭＳ ゴシック" w:eastAsia="ＭＳ ゴシック" w:hAnsi="ＭＳ ゴシック" w:cs="Times New Roman" w:hint="eastAsia"/>
                <w:sz w:val="24"/>
                <w:szCs w:val="24"/>
              </w:rPr>
              <w:t>「喫煙者の減少」</w:t>
            </w:r>
            <w:r w:rsidR="004A38B5" w:rsidRPr="00B37613">
              <w:rPr>
                <w:rFonts w:ascii="ＭＳ ゴシック" w:eastAsia="ＭＳ ゴシック" w:hAnsi="ＭＳ ゴシック" w:cs="Times New Roman" w:hint="eastAsia"/>
                <w:sz w:val="24"/>
                <w:szCs w:val="24"/>
              </w:rPr>
              <w:t>から</w:t>
            </w:r>
            <w:r w:rsidRPr="000863E7">
              <w:rPr>
                <w:rFonts w:ascii="ＭＳ ゴシック" w:eastAsia="ＭＳ ゴシック" w:hAnsi="ＭＳ ゴシック" w:cs="Times New Roman" w:hint="eastAsia"/>
                <w:sz w:val="24"/>
                <w:szCs w:val="24"/>
              </w:rPr>
              <w:t>「喫煙率の減少（喫煙をやめたい人がやめる）」</w:t>
            </w:r>
            <w:r>
              <w:rPr>
                <w:rFonts w:ascii="ＭＳ ゴシック" w:eastAsia="ＭＳ ゴシック" w:hAnsi="ＭＳ ゴシック" w:cs="Times New Roman" w:hint="eastAsia"/>
                <w:sz w:val="24"/>
                <w:szCs w:val="24"/>
              </w:rPr>
              <w:t>に見直</w:t>
            </w:r>
            <w:r w:rsidRPr="00A16091">
              <w:rPr>
                <w:rFonts w:ascii="ＭＳ ゴシック" w:eastAsia="ＭＳ ゴシック" w:hAnsi="ＭＳ ゴシック" w:cs="Times New Roman" w:hint="eastAsia"/>
                <w:sz w:val="24"/>
                <w:szCs w:val="24"/>
              </w:rPr>
              <w:t>し</w:t>
            </w:r>
            <w:r>
              <w:rPr>
                <w:rFonts w:ascii="ＭＳ ゴシック" w:eastAsia="ＭＳ ゴシック" w:hAnsi="ＭＳ ゴシック" w:cs="Times New Roman" w:hint="eastAsia"/>
                <w:sz w:val="24"/>
                <w:szCs w:val="24"/>
              </w:rPr>
              <w:t>たい</w:t>
            </w:r>
            <w:r w:rsidRPr="00A16091">
              <w:rPr>
                <w:rFonts w:ascii="ＭＳ ゴシック" w:eastAsia="ＭＳ ゴシック" w:hAnsi="ＭＳ ゴシック" w:cs="Times New Roman" w:hint="eastAsia"/>
                <w:sz w:val="24"/>
                <w:szCs w:val="24"/>
              </w:rPr>
              <w:t>と考えます。</w:t>
            </w:r>
          </w:p>
          <w:p w14:paraId="4D25341F" w14:textId="77777777" w:rsidR="006509CC" w:rsidRPr="0023795F" w:rsidRDefault="006509CC" w:rsidP="00A16091">
            <w:pPr>
              <w:jc w:val="left"/>
              <w:rPr>
                <w:rFonts w:ascii="ＭＳ ゴシック" w:eastAsia="ＭＳ ゴシック" w:hAnsi="ＭＳ ゴシック" w:cs="Times New Roman"/>
                <w:color w:val="FF0000"/>
                <w:sz w:val="24"/>
                <w:szCs w:val="24"/>
              </w:rPr>
            </w:pPr>
          </w:p>
          <w:p w14:paraId="274D6B45" w14:textId="77777777" w:rsidR="006509CC" w:rsidRDefault="006509CC" w:rsidP="00A16091">
            <w:pPr>
              <w:jc w:val="left"/>
              <w:rPr>
                <w:rFonts w:ascii="ＭＳ ゴシック" w:eastAsia="ＭＳ ゴシック" w:hAnsi="ＭＳ ゴシック" w:cs="Times New Roman"/>
                <w:sz w:val="24"/>
                <w:szCs w:val="24"/>
              </w:rPr>
            </w:pPr>
          </w:p>
          <w:p w14:paraId="60190005" w14:textId="77777777" w:rsidR="006509CC" w:rsidRDefault="006509CC" w:rsidP="00A16091">
            <w:pPr>
              <w:jc w:val="left"/>
              <w:rPr>
                <w:rFonts w:ascii="ＭＳ ゴシック" w:eastAsia="ＭＳ ゴシック" w:hAnsi="ＭＳ ゴシック" w:cs="Times New Roman"/>
                <w:sz w:val="24"/>
                <w:szCs w:val="24"/>
              </w:rPr>
            </w:pPr>
          </w:p>
          <w:p w14:paraId="3A22A45F" w14:textId="1A8E12F6" w:rsidR="006509CC" w:rsidRDefault="006509CC" w:rsidP="00A16091">
            <w:pPr>
              <w:jc w:val="left"/>
              <w:rPr>
                <w:rFonts w:ascii="ＭＳ ゴシック" w:eastAsia="ＭＳ ゴシック" w:hAnsi="ＭＳ ゴシック" w:cs="Times New Roman"/>
                <w:sz w:val="24"/>
                <w:szCs w:val="24"/>
              </w:rPr>
            </w:pPr>
          </w:p>
          <w:p w14:paraId="577A15F9" w14:textId="01A9CA8D" w:rsidR="006509CC" w:rsidRDefault="006509CC" w:rsidP="00A16091">
            <w:pPr>
              <w:jc w:val="left"/>
              <w:rPr>
                <w:rFonts w:ascii="ＭＳ ゴシック" w:eastAsia="ＭＳ ゴシック" w:hAnsi="ＭＳ ゴシック" w:cs="Times New Roman"/>
                <w:sz w:val="24"/>
                <w:szCs w:val="24"/>
              </w:rPr>
            </w:pPr>
          </w:p>
          <w:p w14:paraId="69CC3592" w14:textId="5A3024A4" w:rsidR="006509CC" w:rsidRDefault="006509CC" w:rsidP="00A16091">
            <w:pPr>
              <w:jc w:val="left"/>
              <w:rPr>
                <w:rFonts w:ascii="ＭＳ ゴシック" w:eastAsia="ＭＳ ゴシック" w:hAnsi="ＭＳ ゴシック" w:cs="Times New Roman"/>
                <w:sz w:val="24"/>
                <w:szCs w:val="24"/>
              </w:rPr>
            </w:pPr>
          </w:p>
          <w:p w14:paraId="03FA7D86" w14:textId="3BAE3E45" w:rsidR="006509CC" w:rsidRDefault="006509CC" w:rsidP="00A16091">
            <w:pPr>
              <w:jc w:val="left"/>
              <w:rPr>
                <w:rFonts w:ascii="ＭＳ ゴシック" w:eastAsia="ＭＳ ゴシック" w:hAnsi="ＭＳ ゴシック" w:cs="Times New Roman"/>
                <w:sz w:val="24"/>
                <w:szCs w:val="24"/>
              </w:rPr>
            </w:pPr>
          </w:p>
          <w:p w14:paraId="2697A693" w14:textId="22DE1026" w:rsidR="006509CC" w:rsidRDefault="006509CC" w:rsidP="00A16091">
            <w:pPr>
              <w:jc w:val="left"/>
              <w:rPr>
                <w:rFonts w:ascii="ＭＳ ゴシック" w:eastAsia="ＭＳ ゴシック" w:hAnsi="ＭＳ ゴシック" w:cs="Times New Roman"/>
                <w:sz w:val="24"/>
                <w:szCs w:val="24"/>
              </w:rPr>
            </w:pPr>
          </w:p>
          <w:p w14:paraId="3C1E44DE" w14:textId="7044C1ED" w:rsidR="006509CC" w:rsidRDefault="006509CC" w:rsidP="00A16091">
            <w:pPr>
              <w:jc w:val="left"/>
              <w:rPr>
                <w:rFonts w:ascii="ＭＳ ゴシック" w:eastAsia="ＭＳ ゴシック" w:hAnsi="ＭＳ ゴシック" w:cs="Times New Roman"/>
                <w:sz w:val="24"/>
                <w:szCs w:val="24"/>
              </w:rPr>
            </w:pPr>
          </w:p>
          <w:p w14:paraId="18D093AA" w14:textId="24F82DD7" w:rsidR="006509CC" w:rsidRDefault="006509CC" w:rsidP="00A16091">
            <w:pPr>
              <w:jc w:val="left"/>
              <w:rPr>
                <w:rFonts w:ascii="ＭＳ ゴシック" w:eastAsia="ＭＳ ゴシック" w:hAnsi="ＭＳ ゴシック" w:cs="Times New Roman"/>
                <w:sz w:val="24"/>
                <w:szCs w:val="24"/>
              </w:rPr>
            </w:pPr>
          </w:p>
          <w:p w14:paraId="60035B5C" w14:textId="7BD4B27B" w:rsidR="006509CC" w:rsidRDefault="006509CC" w:rsidP="00A16091">
            <w:pPr>
              <w:jc w:val="left"/>
              <w:rPr>
                <w:rFonts w:ascii="ＭＳ ゴシック" w:eastAsia="ＭＳ ゴシック" w:hAnsi="ＭＳ ゴシック" w:cs="Times New Roman"/>
                <w:sz w:val="24"/>
                <w:szCs w:val="24"/>
              </w:rPr>
            </w:pPr>
          </w:p>
          <w:p w14:paraId="07B9DF64" w14:textId="372D4E60" w:rsidR="006509CC" w:rsidRDefault="006509CC" w:rsidP="00A16091">
            <w:pPr>
              <w:jc w:val="left"/>
              <w:rPr>
                <w:rFonts w:ascii="ＭＳ ゴシック" w:eastAsia="ＭＳ ゴシック" w:hAnsi="ＭＳ ゴシック" w:cs="Times New Roman"/>
                <w:sz w:val="24"/>
                <w:szCs w:val="24"/>
              </w:rPr>
            </w:pPr>
          </w:p>
          <w:p w14:paraId="5DFE48E0" w14:textId="32F4F96F" w:rsidR="006509CC" w:rsidRPr="00A16091" w:rsidRDefault="006509CC" w:rsidP="006514D3">
            <w:pPr>
              <w:jc w:val="left"/>
              <w:rPr>
                <w:rFonts w:ascii="ＭＳ ゴシック" w:eastAsia="ＭＳ ゴシック" w:hAnsi="ＭＳ ゴシック" w:cs="Times New Roman"/>
                <w:sz w:val="24"/>
                <w:szCs w:val="24"/>
              </w:rPr>
            </w:pPr>
          </w:p>
        </w:tc>
      </w:tr>
      <w:tr w:rsidR="006509CC" w:rsidRPr="00A16091" w14:paraId="47C01DEA" w14:textId="77777777" w:rsidTr="0037042F">
        <w:tc>
          <w:tcPr>
            <w:tcW w:w="851" w:type="dxa"/>
          </w:tcPr>
          <w:p w14:paraId="2B4B238B" w14:textId="20DD01D8" w:rsidR="006509CC" w:rsidRDefault="00EB4836" w:rsidP="00A16091">
            <w:pPr>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６</w:t>
            </w:r>
          </w:p>
        </w:tc>
        <w:tc>
          <w:tcPr>
            <w:tcW w:w="6379" w:type="dxa"/>
          </w:tcPr>
          <w:p w14:paraId="3472A18B" w14:textId="43165ABE" w:rsidR="00AD395B" w:rsidRPr="006509CC" w:rsidRDefault="00AD395B" w:rsidP="00AD395B">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Pr="006509CC">
              <w:rPr>
                <w:rFonts w:ascii="ＭＳ ゴシック" w:eastAsia="ＭＳ ゴシック" w:hAnsi="ＭＳ ゴシック" w:cs="Times New Roman" w:hint="eastAsia"/>
                <w:sz w:val="24"/>
                <w:szCs w:val="24"/>
              </w:rPr>
              <w:t>受動喫煙の機会の減少について</w:t>
            </w:r>
            <w:r w:rsidRPr="006509CC">
              <w:rPr>
                <w:rFonts w:ascii="ＭＳ ゴシック" w:eastAsia="ＭＳ ゴシック" w:hAnsi="ＭＳ ゴシック" w:cs="Times New Roman"/>
                <w:sz w:val="24"/>
                <w:szCs w:val="24"/>
              </w:rPr>
              <w:t>(P52)</w:t>
            </w:r>
          </w:p>
          <w:p w14:paraId="2CAC30E2" w14:textId="77777777" w:rsidR="00AD395B" w:rsidRPr="00937AFD" w:rsidRDefault="00AD395B" w:rsidP="00AD395B">
            <w:pPr>
              <w:ind w:firstLineChars="100" w:firstLine="240"/>
              <w:jc w:val="left"/>
              <w:rPr>
                <w:rFonts w:ascii="ＭＳ ゴシック" w:eastAsia="ＭＳ ゴシック" w:hAnsi="ＭＳ ゴシック" w:cs="Times New Roman"/>
                <w:sz w:val="24"/>
                <w:szCs w:val="24"/>
              </w:rPr>
            </w:pPr>
            <w:r w:rsidRPr="00937AFD">
              <w:rPr>
                <w:rFonts w:ascii="ＭＳ ゴシック" w:eastAsia="ＭＳ ゴシック" w:hAnsi="ＭＳ ゴシック" w:cs="Times New Roman" w:hint="eastAsia"/>
                <w:sz w:val="24"/>
                <w:szCs w:val="24"/>
              </w:rPr>
              <w:t>望まない受動喫煙の防止については、令和</w:t>
            </w:r>
            <w:r w:rsidRPr="00937AFD">
              <w:rPr>
                <w:rFonts w:ascii="ＭＳ ゴシック" w:eastAsia="ＭＳ ゴシック" w:hAnsi="ＭＳ ゴシック" w:cs="Times New Roman"/>
                <w:sz w:val="24"/>
                <w:szCs w:val="24"/>
              </w:rPr>
              <w:t>2年に改正健康増進法が全面施行され、屋内外において適切な措置が講じられているものと認識しております。</w:t>
            </w:r>
          </w:p>
          <w:p w14:paraId="2292D06C" w14:textId="77777777" w:rsidR="006509CC" w:rsidRDefault="00AD395B" w:rsidP="00B0178F">
            <w:pPr>
              <w:ind w:firstLineChars="100" w:firstLine="240"/>
              <w:jc w:val="left"/>
              <w:rPr>
                <w:rFonts w:ascii="ＭＳ ゴシック" w:eastAsia="ＭＳ ゴシック" w:hAnsi="ＭＳ ゴシック" w:cs="Times New Roman"/>
                <w:sz w:val="24"/>
                <w:szCs w:val="24"/>
              </w:rPr>
            </w:pPr>
            <w:r w:rsidRPr="00937AFD">
              <w:rPr>
                <w:rFonts w:ascii="ＭＳ ゴシック" w:eastAsia="ＭＳ ゴシック" w:hAnsi="ＭＳ ゴシック" w:cs="Times New Roman" w:hint="eastAsia"/>
                <w:sz w:val="24"/>
                <w:szCs w:val="24"/>
              </w:rPr>
              <w:t>また、令和</w:t>
            </w:r>
            <w:r w:rsidRPr="00937AFD">
              <w:rPr>
                <w:rFonts w:ascii="ＭＳ ゴシック" w:eastAsia="ＭＳ ゴシック" w:hAnsi="ＭＳ ゴシック" w:cs="Times New Roman"/>
                <w:sz w:val="24"/>
                <w:szCs w:val="24"/>
              </w:rPr>
              <w:t>5年12月14日に公表された与党令和6年度税制改正大綱におい</w:t>
            </w:r>
            <w:r>
              <w:rPr>
                <w:rFonts w:ascii="ＭＳ ゴシック" w:eastAsia="ＭＳ ゴシック" w:hAnsi="ＭＳ ゴシック" w:cs="Times New Roman"/>
                <w:sz w:val="24"/>
                <w:szCs w:val="24"/>
              </w:rPr>
              <w:t>ても「望まない受動喫煙対策の推進や今後の地方たばこ税の継続的か</w:t>
            </w:r>
            <w:r>
              <w:rPr>
                <w:rFonts w:ascii="ＭＳ ゴシック" w:eastAsia="ＭＳ ゴシック" w:hAnsi="ＭＳ ゴシック" w:cs="Times New Roman" w:hint="eastAsia"/>
                <w:sz w:val="24"/>
                <w:szCs w:val="24"/>
              </w:rPr>
              <w:t>つ</w:t>
            </w:r>
            <w:r w:rsidRPr="00937AFD">
              <w:rPr>
                <w:rFonts w:ascii="ＭＳ ゴシック" w:eastAsia="ＭＳ ゴシック" w:hAnsi="ＭＳ ゴシック" w:cs="Times New Roman"/>
                <w:sz w:val="24"/>
                <w:szCs w:val="24"/>
              </w:rPr>
              <w:t>安定的な確保の観点から、駅前・商店街・公園などの場所における屋外分煙施設等の整備について、地方公共団体がその重要性を認識し、地方たばこ税の活用を含め、民間事業者への助成制度の創設その他の必要な予算措置を講ずるなど積極的に取り組むよう、各地方公共団体の整備方針や実施状況等の把握を行いつつ、より一層促すこととする。」との記載があるとおり、望まない受動喫煙の防止対策として喫煙環境を</w:t>
            </w:r>
            <w:r w:rsidRPr="00937AFD">
              <w:rPr>
                <w:rFonts w:ascii="ＭＳ ゴシック" w:eastAsia="ＭＳ ゴシック" w:hAnsi="ＭＳ ゴシック" w:cs="Times New Roman" w:hint="eastAsia"/>
                <w:sz w:val="24"/>
                <w:szCs w:val="24"/>
              </w:rPr>
              <w:t>整備していくことが有効であると考えております。</w:t>
            </w:r>
          </w:p>
          <w:p w14:paraId="755287D6" w14:textId="77777777" w:rsidR="00AD395B" w:rsidRPr="007D1BE3" w:rsidRDefault="00AD395B" w:rsidP="00AD395B">
            <w:pPr>
              <w:ind w:firstLineChars="100" w:firstLine="240"/>
              <w:jc w:val="left"/>
              <w:rPr>
                <w:rFonts w:ascii="ＭＳ ゴシック" w:eastAsia="ＭＳ ゴシック" w:hAnsi="ＭＳ ゴシック" w:cs="Times New Roman"/>
                <w:sz w:val="24"/>
                <w:szCs w:val="24"/>
              </w:rPr>
            </w:pPr>
            <w:r w:rsidRPr="007D1BE3">
              <w:rPr>
                <w:rFonts w:ascii="ＭＳ ゴシック" w:eastAsia="ＭＳ ゴシック" w:hAnsi="ＭＳ ゴシック" w:cs="Times New Roman" w:hint="eastAsia"/>
                <w:sz w:val="24"/>
                <w:szCs w:val="24"/>
              </w:rPr>
              <w:t>しかしながら本計画素案</w:t>
            </w:r>
            <w:r w:rsidRPr="007D1BE3">
              <w:rPr>
                <w:rFonts w:ascii="ＭＳ ゴシック" w:eastAsia="ＭＳ ゴシック" w:hAnsi="ＭＳ ゴシック" w:cs="Times New Roman"/>
                <w:sz w:val="24"/>
                <w:szCs w:val="24"/>
              </w:rPr>
              <w:t>( P52 )では、スローガン「禁煙と受動喫煙防止に取り組もう」や課題「飲食店や職場における更なる禁煙の促進」等で表記されている通り、望まない受動喫煙の防止ではなく、「禁煙」を促進させるということのみに焦点が当てられていると認識せざるを得ません。本計画素案(P52 )の目的が、受動喫煙の防止を趣旨とするのであれば、前述の改正健康増進法の更なる周知、また分煙環境整備の促進でその目的を遂げることが可能であると考えます。</w:t>
            </w:r>
          </w:p>
          <w:p w14:paraId="407A0269" w14:textId="77777777" w:rsidR="00AD395B" w:rsidRDefault="00AD395B" w:rsidP="00AD395B">
            <w:pPr>
              <w:ind w:firstLineChars="100" w:firstLine="240"/>
              <w:jc w:val="left"/>
              <w:rPr>
                <w:rFonts w:ascii="ＭＳ ゴシック" w:eastAsia="ＭＳ ゴシック" w:hAnsi="ＭＳ ゴシック" w:cs="Times New Roman"/>
                <w:sz w:val="24"/>
                <w:szCs w:val="24"/>
              </w:rPr>
            </w:pPr>
            <w:r w:rsidRPr="007D1BE3">
              <w:rPr>
                <w:rFonts w:ascii="ＭＳ ゴシック" w:eastAsia="ＭＳ ゴシック" w:hAnsi="ＭＳ ゴシック" w:cs="Times New Roman" w:hint="eastAsia"/>
                <w:sz w:val="24"/>
                <w:szCs w:val="24"/>
              </w:rPr>
              <w:t>弊社といたしましても、市の美化活動やマナーアップキャンペーンへの参加、分煙に関する知見の提供、公共性の高い場所への喫煙設備の寄贈等、積極的に市政にご協力させていただきたいと考えております。</w:t>
            </w:r>
          </w:p>
          <w:p w14:paraId="2DA58801" w14:textId="77777777" w:rsidR="00AD395B" w:rsidRDefault="00AD395B" w:rsidP="00AD395B">
            <w:pPr>
              <w:ind w:firstLineChars="100" w:firstLine="240"/>
              <w:jc w:val="left"/>
              <w:rPr>
                <w:rFonts w:ascii="ＭＳ ゴシック" w:eastAsia="ＭＳ ゴシック" w:hAnsi="ＭＳ ゴシック" w:cs="Times New Roman"/>
                <w:sz w:val="24"/>
                <w:szCs w:val="24"/>
              </w:rPr>
            </w:pPr>
            <w:r w:rsidRPr="007D1BE3">
              <w:rPr>
                <w:rFonts w:ascii="ＭＳ ゴシック" w:eastAsia="ＭＳ ゴシック" w:hAnsi="ＭＳ ゴシック" w:cs="Times New Roman" w:hint="eastAsia"/>
                <w:sz w:val="24"/>
                <w:szCs w:val="24"/>
              </w:rPr>
              <w:t>たばこにつきましては、健康の観点から様々な議論があることは承知しておりますが、一方で、幅広いお客様に支持される大人の嗜好品です。また、国や地方の一般財源として大きな税収を賄う財政物資であり、特に地方自治体への貢献は大きいものと認識しております。喫煙に関する取り組みは、市内のたばこ販売店への影響等も踏まえ、一方的で偏ったものではなく、バランスの取れた実効性の高い対策とすべきと考えております。</w:t>
            </w:r>
          </w:p>
          <w:p w14:paraId="7C9F58BE" w14:textId="0C622EAE" w:rsidR="00DF59E7" w:rsidRDefault="00DF59E7" w:rsidP="00AD395B">
            <w:pPr>
              <w:ind w:firstLineChars="100" w:firstLine="240"/>
              <w:jc w:val="left"/>
              <w:rPr>
                <w:rFonts w:ascii="ＭＳ ゴシック" w:eastAsia="ＭＳ ゴシック" w:hAnsi="ＭＳ ゴシック" w:cs="Times New Roman"/>
                <w:sz w:val="24"/>
                <w:szCs w:val="24"/>
              </w:rPr>
            </w:pPr>
          </w:p>
        </w:tc>
        <w:tc>
          <w:tcPr>
            <w:tcW w:w="6804" w:type="dxa"/>
          </w:tcPr>
          <w:p w14:paraId="6909F7B6" w14:textId="77777777" w:rsidR="006509CC" w:rsidRPr="006509CC" w:rsidRDefault="006509CC" w:rsidP="00AD395B">
            <w:pPr>
              <w:ind w:firstLineChars="100" w:firstLine="240"/>
              <w:jc w:val="left"/>
              <w:rPr>
                <w:rFonts w:ascii="ＭＳ ゴシック" w:eastAsia="ＭＳ ゴシック" w:hAnsi="ＭＳ ゴシック" w:cs="Times New Roman"/>
                <w:sz w:val="24"/>
                <w:szCs w:val="24"/>
              </w:rPr>
            </w:pPr>
            <w:r w:rsidRPr="006509CC">
              <w:rPr>
                <w:rFonts w:ascii="ＭＳ ゴシック" w:eastAsia="ＭＳ ゴシック" w:hAnsi="ＭＳ ゴシック" w:cs="Times New Roman" w:hint="eastAsia"/>
                <w:sz w:val="24"/>
                <w:szCs w:val="24"/>
              </w:rPr>
              <w:t>令和２年に改正健康増進法が全面施行され、望まない受動喫煙の防止が図られました。</w:t>
            </w:r>
          </w:p>
          <w:p w14:paraId="3E70FCD3" w14:textId="77777777" w:rsidR="006509CC" w:rsidRPr="00251688" w:rsidRDefault="006509CC" w:rsidP="006509CC">
            <w:pPr>
              <w:ind w:firstLineChars="100" w:firstLine="240"/>
              <w:jc w:val="left"/>
              <w:rPr>
                <w:rFonts w:ascii="ＭＳ ゴシック" w:eastAsia="ＭＳ ゴシック" w:hAnsi="ＭＳ ゴシック" w:cs="Times New Roman"/>
                <w:sz w:val="24"/>
                <w:szCs w:val="24"/>
              </w:rPr>
            </w:pPr>
            <w:r w:rsidRPr="006509CC">
              <w:rPr>
                <w:rFonts w:ascii="ＭＳ ゴシック" w:eastAsia="ＭＳ ゴシック" w:hAnsi="ＭＳ ゴシック" w:cs="Times New Roman" w:hint="eastAsia"/>
                <w:sz w:val="24"/>
                <w:szCs w:val="24"/>
              </w:rPr>
              <w:t>ご指摘をいただきました表現につきましては、法の趣旨を踏まえ、誤解を招かないように、課題の中に記載している「飲食店や職場における更なる禁煙の推進」を削除し、「受動喫煙防止対策が強化された「改正健康増進法」で配慮義務となっている家庭や屋外での受動喫煙防止強化に向けての普及啓発」を「健康増</w:t>
            </w:r>
            <w:r w:rsidRPr="00251688">
              <w:rPr>
                <w:rFonts w:ascii="ＭＳ ゴシック" w:eastAsia="ＭＳ ゴシック" w:hAnsi="ＭＳ ゴシック" w:cs="Times New Roman" w:hint="eastAsia"/>
                <w:sz w:val="24"/>
                <w:szCs w:val="24"/>
              </w:rPr>
              <w:t>進法に基づく受動喫煙防止に向けた喫煙禁止場所の周知と屋外等での配慮義務の普及啓発」</w:t>
            </w:r>
            <w:r>
              <w:rPr>
                <w:rFonts w:ascii="ＭＳ ゴシック" w:eastAsia="ＭＳ ゴシック" w:hAnsi="ＭＳ ゴシック" w:cs="Times New Roman" w:hint="eastAsia"/>
                <w:sz w:val="24"/>
                <w:szCs w:val="24"/>
              </w:rPr>
              <w:t>に</w:t>
            </w:r>
            <w:r w:rsidRPr="00251688">
              <w:rPr>
                <w:rFonts w:ascii="ＭＳ ゴシック" w:eastAsia="ＭＳ ゴシック" w:hAnsi="ＭＳ ゴシック" w:cs="Times New Roman" w:hint="eastAsia"/>
                <w:sz w:val="24"/>
                <w:szCs w:val="24"/>
              </w:rPr>
              <w:t>見直したいと考えます。</w:t>
            </w:r>
          </w:p>
          <w:p w14:paraId="68B6B788" w14:textId="77777777" w:rsidR="006509CC" w:rsidRPr="00251688" w:rsidRDefault="006509CC" w:rsidP="006509CC">
            <w:pPr>
              <w:ind w:firstLineChars="100" w:firstLine="240"/>
              <w:jc w:val="left"/>
              <w:rPr>
                <w:rFonts w:ascii="ＭＳ ゴシック" w:eastAsia="ＭＳ ゴシック" w:hAnsi="ＭＳ ゴシック" w:cs="Times New Roman"/>
                <w:sz w:val="24"/>
                <w:szCs w:val="24"/>
              </w:rPr>
            </w:pPr>
            <w:r w:rsidRPr="00251688">
              <w:rPr>
                <w:rFonts w:ascii="ＭＳ ゴシック" w:eastAsia="ＭＳ ゴシック" w:hAnsi="ＭＳ ゴシック" w:cs="Times New Roman" w:hint="eastAsia"/>
                <w:sz w:val="24"/>
                <w:szCs w:val="24"/>
              </w:rPr>
              <w:t>なお、当計画は健康増進計画であり、国民の健康の増進の総合的な推進を図るための基本的な方針においても、「喫煙</w:t>
            </w:r>
          </w:p>
          <w:p w14:paraId="081C7BA5" w14:textId="44ABCE5D" w:rsidR="006509CC" w:rsidRPr="006509CC" w:rsidRDefault="006509CC" w:rsidP="006509CC">
            <w:pPr>
              <w:jc w:val="left"/>
              <w:rPr>
                <w:rFonts w:ascii="ＭＳ ゴシック" w:eastAsia="ＭＳ ゴシック" w:hAnsi="ＭＳ ゴシック" w:cs="Times New Roman"/>
                <w:sz w:val="24"/>
                <w:szCs w:val="24"/>
              </w:rPr>
            </w:pPr>
            <w:r w:rsidRPr="001D219A">
              <w:rPr>
                <w:rFonts w:ascii="ＭＳ ゴシック" w:eastAsia="ＭＳ ゴシック" w:hAnsi="ＭＳ ゴシック" w:cs="Times New Roman" w:hint="eastAsia"/>
                <w:sz w:val="24"/>
                <w:szCs w:val="24"/>
              </w:rPr>
              <w:t>は、</w:t>
            </w:r>
            <w:r w:rsidRPr="00251688">
              <w:rPr>
                <w:rFonts w:ascii="ＭＳ ゴシック" w:eastAsia="ＭＳ ゴシック" w:hAnsi="ＭＳ ゴシック" w:cs="Times New Roman" w:hint="eastAsia"/>
                <w:sz w:val="24"/>
                <w:szCs w:val="24"/>
              </w:rPr>
              <w:t>がん、循環器病、糖尿病、ＣＯＰＤ（慢性閉塞性肺疾患）等の予防可能な危険因子であり、喫煙による健康被害を回避することが重要である」とされており、喫煙対策としては、望まない受動喫煙の防止と併せて、喫煙による健康への影響に関する情報を引き続き提供し、健康リスクを認識し禁煙したいと希望する喫煙者には、個人個人に合った健康相談等により禁煙を支援していきたいと考えています。</w:t>
            </w:r>
          </w:p>
        </w:tc>
      </w:tr>
      <w:tr w:rsidR="00A16091" w:rsidRPr="00A16091" w14:paraId="678AA3F7" w14:textId="77777777" w:rsidTr="0037042F">
        <w:tc>
          <w:tcPr>
            <w:tcW w:w="851" w:type="dxa"/>
          </w:tcPr>
          <w:p w14:paraId="218AF529" w14:textId="1EDC48A8" w:rsidR="00A16091" w:rsidRPr="00A16091" w:rsidRDefault="00EB4836" w:rsidP="00A16091">
            <w:pPr>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７</w:t>
            </w:r>
          </w:p>
        </w:tc>
        <w:tc>
          <w:tcPr>
            <w:tcW w:w="6379" w:type="dxa"/>
          </w:tcPr>
          <w:p w14:paraId="761F656C" w14:textId="7C2C473E" w:rsidR="009A0A8C" w:rsidRDefault="009A0A8C" w:rsidP="001D219A">
            <w:pPr>
              <w:jc w:val="left"/>
              <w:rPr>
                <w:rFonts w:ascii="Segoe UI Symbol" w:eastAsia="ＭＳ ゴシック" w:hAnsi="Segoe UI Symbol" w:cs="Segoe UI Symbol"/>
                <w:sz w:val="24"/>
                <w:szCs w:val="24"/>
              </w:rPr>
            </w:pPr>
            <w:r>
              <w:rPr>
                <w:rFonts w:ascii="ＭＳ ゴシック" w:eastAsia="ＭＳ ゴシック" w:hAnsi="ＭＳ ゴシック" w:cs="Times New Roman" w:hint="eastAsia"/>
                <w:sz w:val="24"/>
                <w:szCs w:val="24"/>
              </w:rPr>
              <w:t>「第</w:t>
            </w:r>
            <w:r w:rsidR="007D1BE3">
              <w:rPr>
                <w:rFonts w:ascii="ＭＳ ゴシック" w:eastAsia="ＭＳ ゴシック" w:hAnsi="ＭＳ ゴシック" w:cs="Times New Roman" w:hint="eastAsia"/>
                <w:sz w:val="24"/>
                <w:szCs w:val="24"/>
              </w:rPr>
              <w:t>３</w:t>
            </w:r>
            <w:r>
              <w:rPr>
                <w:rFonts w:ascii="ＭＳ ゴシック" w:eastAsia="ＭＳ ゴシック" w:hAnsi="ＭＳ ゴシック" w:cs="Times New Roman" w:hint="eastAsia"/>
                <w:sz w:val="24"/>
                <w:szCs w:val="24"/>
              </w:rPr>
              <w:t>次健康長崎市民21」の推進は重要な課題であると考えます。それぞれの分野において</w:t>
            </w:r>
            <w:r>
              <w:rPr>
                <w:rFonts w:ascii="Segoe UI Symbol" w:eastAsia="ＭＳ ゴシック" w:hAnsi="Segoe UI Symbol" w:cs="Segoe UI Symbol" w:hint="eastAsia"/>
                <w:sz w:val="24"/>
                <w:szCs w:val="24"/>
              </w:rPr>
              <w:t>ＰＲと環境整備を行うことが重要です。</w:t>
            </w:r>
          </w:p>
          <w:p w14:paraId="2D82DABE" w14:textId="6D5531A7" w:rsidR="009A0A8C" w:rsidRDefault="00AD395B" w:rsidP="009A0A8C">
            <w:pPr>
              <w:jc w:val="left"/>
              <w:rPr>
                <w:rFonts w:ascii="ＭＳ ゴシック" w:eastAsia="ＭＳ ゴシック" w:hAnsi="ＭＳ ゴシック" w:cs="Times New Roman"/>
                <w:sz w:val="24"/>
                <w:szCs w:val="24"/>
              </w:rPr>
            </w:pPr>
            <w:r>
              <w:rPr>
                <w:rFonts w:ascii="ＭＳ ゴシック" w:eastAsia="ＭＳ ゴシック" w:hAnsi="ＭＳ ゴシック" w:cs="Segoe UI Symbol" w:hint="eastAsia"/>
                <w:sz w:val="24"/>
                <w:szCs w:val="24"/>
              </w:rPr>
              <w:t>・</w:t>
            </w:r>
            <w:r w:rsidR="009A0A8C" w:rsidRPr="00374D9D">
              <w:rPr>
                <w:rFonts w:ascii="ＭＳ ゴシック" w:eastAsia="ＭＳ ゴシック" w:hAnsi="ＭＳ ゴシック" w:cs="Segoe UI Symbol" w:hint="eastAsia"/>
                <w:sz w:val="24"/>
                <w:szCs w:val="24"/>
              </w:rPr>
              <w:t>（P50～51）</w:t>
            </w:r>
            <w:r w:rsidR="009A0A8C" w:rsidRPr="00A16091">
              <w:rPr>
                <w:rFonts w:ascii="ＭＳ ゴシック" w:eastAsia="ＭＳ ゴシック" w:hAnsi="ＭＳ ゴシック" w:cs="Times New Roman" w:hint="eastAsia"/>
                <w:sz w:val="24"/>
                <w:szCs w:val="24"/>
              </w:rPr>
              <w:t>禁煙</w:t>
            </w:r>
            <w:r w:rsidR="00F613D8">
              <w:rPr>
                <w:rFonts w:ascii="ＭＳ ゴシック" w:eastAsia="ＭＳ ゴシック" w:hAnsi="ＭＳ ゴシック" w:cs="Times New Roman" w:hint="eastAsia"/>
                <w:sz w:val="24"/>
                <w:szCs w:val="24"/>
              </w:rPr>
              <w:t>に関することについて</w:t>
            </w:r>
          </w:p>
          <w:p w14:paraId="100E8444" w14:textId="77777777" w:rsidR="009A0A8C" w:rsidRDefault="009A0A8C" w:rsidP="00F613D8">
            <w:pPr>
              <w:ind w:firstLineChars="100" w:firstLine="24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受動喫煙防止の強化について分煙についてふれていないので明記する事は必要だと考えます。</w:t>
            </w:r>
          </w:p>
          <w:p w14:paraId="478FA7EE" w14:textId="77777777" w:rsidR="00DF59E7" w:rsidRDefault="009A0A8C" w:rsidP="00B37613">
            <w:pPr>
              <w:ind w:firstLineChars="100" w:firstLine="24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インバウンドによる海外からの訪問についても、</w:t>
            </w:r>
            <w:r w:rsidRPr="00A16091">
              <w:rPr>
                <w:rFonts w:ascii="ＭＳ ゴシック" w:eastAsia="ＭＳ ゴシック" w:hAnsi="ＭＳ ゴシック" w:cs="Times New Roman" w:hint="eastAsia"/>
                <w:sz w:val="24"/>
                <w:szCs w:val="24"/>
              </w:rPr>
              <w:t>喫煙者と</w:t>
            </w:r>
            <w:r>
              <w:rPr>
                <w:rFonts w:ascii="ＭＳ ゴシック" w:eastAsia="ＭＳ ゴシック" w:hAnsi="ＭＳ ゴシック" w:cs="Times New Roman" w:hint="eastAsia"/>
                <w:sz w:val="24"/>
                <w:szCs w:val="24"/>
              </w:rPr>
              <w:t>吸わない人とお互いを</w:t>
            </w:r>
            <w:r w:rsidRPr="00A16091">
              <w:rPr>
                <w:rFonts w:ascii="ＭＳ ゴシック" w:eastAsia="ＭＳ ゴシック" w:hAnsi="ＭＳ ゴシック" w:cs="Times New Roman" w:hint="eastAsia"/>
                <w:sz w:val="24"/>
                <w:szCs w:val="24"/>
              </w:rPr>
              <w:t>配慮</w:t>
            </w:r>
            <w:r>
              <w:rPr>
                <w:rFonts w:ascii="ＭＳ ゴシック" w:eastAsia="ＭＳ ゴシック" w:hAnsi="ＭＳ ゴシック" w:cs="Times New Roman" w:hint="eastAsia"/>
                <w:sz w:val="24"/>
                <w:szCs w:val="24"/>
              </w:rPr>
              <w:t>した方法として分煙は大切です。</w:t>
            </w:r>
            <w:r w:rsidRPr="00A16091">
              <w:rPr>
                <w:rFonts w:ascii="ＭＳ ゴシック" w:eastAsia="ＭＳ ゴシック" w:hAnsi="ＭＳ ゴシック" w:cs="Times New Roman" w:hint="eastAsia"/>
                <w:sz w:val="24"/>
                <w:szCs w:val="24"/>
              </w:rPr>
              <w:t>重要な観光地や役所等は喫煙場所</w:t>
            </w:r>
            <w:r>
              <w:rPr>
                <w:rFonts w:ascii="ＭＳ ゴシック" w:eastAsia="ＭＳ ゴシック" w:hAnsi="ＭＳ ゴシック" w:cs="Times New Roman" w:hint="eastAsia"/>
                <w:sz w:val="24"/>
                <w:szCs w:val="24"/>
              </w:rPr>
              <w:t>を</w:t>
            </w:r>
            <w:r w:rsidRPr="00A16091">
              <w:rPr>
                <w:rFonts w:ascii="ＭＳ ゴシック" w:eastAsia="ＭＳ ゴシック" w:hAnsi="ＭＳ ゴシック" w:cs="Times New Roman" w:hint="eastAsia"/>
                <w:sz w:val="24"/>
                <w:szCs w:val="24"/>
              </w:rPr>
              <w:t>整備</w:t>
            </w:r>
            <w:r>
              <w:rPr>
                <w:rFonts w:ascii="ＭＳ ゴシック" w:eastAsia="ＭＳ ゴシック" w:hAnsi="ＭＳ ゴシック" w:cs="Times New Roman" w:hint="eastAsia"/>
                <w:sz w:val="24"/>
                <w:szCs w:val="24"/>
              </w:rPr>
              <w:t>して</w:t>
            </w:r>
            <w:r w:rsidR="007D1BE3">
              <w:rPr>
                <w:rFonts w:ascii="ＭＳ ゴシック" w:eastAsia="ＭＳ ゴシック" w:hAnsi="ＭＳ ゴシック" w:cs="Times New Roman" w:hint="eastAsia"/>
                <w:sz w:val="24"/>
                <w:szCs w:val="24"/>
              </w:rPr>
              <w:t>欲</w:t>
            </w:r>
            <w:r>
              <w:rPr>
                <w:rFonts w:ascii="ＭＳ ゴシック" w:eastAsia="ＭＳ ゴシック" w:hAnsi="ＭＳ ゴシック" w:cs="Times New Roman" w:hint="eastAsia"/>
                <w:sz w:val="24"/>
                <w:szCs w:val="24"/>
              </w:rPr>
              <w:t>しい</w:t>
            </w:r>
            <w:r w:rsidRPr="00A16091">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 xml:space="preserve">　</w:t>
            </w:r>
          </w:p>
          <w:p w14:paraId="6AEBDFD0" w14:textId="1C501704" w:rsidR="00B37613" w:rsidRPr="00A16091" w:rsidRDefault="00B37613" w:rsidP="00B37613">
            <w:pPr>
              <w:ind w:firstLineChars="100" w:firstLine="240"/>
              <w:jc w:val="left"/>
              <w:rPr>
                <w:rFonts w:ascii="ＭＳ ゴシック" w:eastAsia="ＭＳ ゴシック" w:hAnsi="ＭＳ ゴシック" w:cs="Times New Roman"/>
                <w:sz w:val="24"/>
                <w:szCs w:val="24"/>
              </w:rPr>
            </w:pPr>
          </w:p>
        </w:tc>
        <w:tc>
          <w:tcPr>
            <w:tcW w:w="6804" w:type="dxa"/>
          </w:tcPr>
          <w:p w14:paraId="75F6180F" w14:textId="29F8CCA8" w:rsidR="00A16091" w:rsidRPr="00A16091" w:rsidRDefault="00A16091" w:rsidP="006509CC">
            <w:pPr>
              <w:ind w:firstLineChars="100" w:firstLine="240"/>
              <w:jc w:val="left"/>
              <w:rPr>
                <w:rFonts w:ascii="ＭＳ ゴシック" w:eastAsia="ＭＳ ゴシック" w:hAnsi="ＭＳ ゴシック" w:cs="Times New Roman"/>
                <w:sz w:val="24"/>
                <w:szCs w:val="24"/>
              </w:rPr>
            </w:pPr>
            <w:r w:rsidRPr="00A16091">
              <w:rPr>
                <w:rFonts w:ascii="ＭＳ ゴシック" w:eastAsia="ＭＳ ゴシック" w:hAnsi="ＭＳ ゴシック" w:cs="Times New Roman" w:hint="eastAsia"/>
                <w:sz w:val="24"/>
                <w:szCs w:val="24"/>
              </w:rPr>
              <w:t>健康増進法において、多くの人が利用する施設の分類によって、喫煙できる場所を特定し喫煙者と非喫煙者が互いに配慮</w:t>
            </w:r>
            <w:r w:rsidR="00077D2F" w:rsidRPr="007D1BE3">
              <w:rPr>
                <w:rFonts w:ascii="ＭＳ ゴシック" w:eastAsia="ＭＳ ゴシック" w:hAnsi="ＭＳ ゴシック" w:cs="Times New Roman" w:hint="eastAsia"/>
                <w:sz w:val="24"/>
                <w:szCs w:val="24"/>
              </w:rPr>
              <w:t>す</w:t>
            </w:r>
            <w:r w:rsidRPr="00A16091">
              <w:rPr>
                <w:rFonts w:ascii="ＭＳ ゴシック" w:eastAsia="ＭＳ ゴシック" w:hAnsi="ＭＳ ゴシック" w:cs="Times New Roman" w:hint="eastAsia"/>
                <w:sz w:val="24"/>
                <w:szCs w:val="24"/>
              </w:rPr>
              <w:t>るよう改正されていますが、まだまだ市民</w:t>
            </w:r>
            <w:r w:rsidR="00B262A7">
              <w:rPr>
                <w:rFonts w:ascii="ＭＳ ゴシック" w:eastAsia="ＭＳ ゴシック" w:hAnsi="ＭＳ ゴシック" w:cs="Times New Roman" w:hint="eastAsia"/>
                <w:sz w:val="24"/>
                <w:szCs w:val="24"/>
              </w:rPr>
              <w:t>一人</w:t>
            </w:r>
            <w:r w:rsidRPr="00A16091">
              <w:rPr>
                <w:rFonts w:ascii="ＭＳ ゴシック" w:eastAsia="ＭＳ ゴシック" w:hAnsi="ＭＳ ゴシック" w:cs="Times New Roman" w:hint="eastAsia"/>
                <w:sz w:val="24"/>
                <w:szCs w:val="24"/>
              </w:rPr>
              <w:t>ひとりに周知が行き届いてい</w:t>
            </w:r>
            <w:r w:rsidR="001F189B">
              <w:rPr>
                <w:rFonts w:ascii="ＭＳ ゴシック" w:eastAsia="ＭＳ ゴシック" w:hAnsi="ＭＳ ゴシック" w:cs="Times New Roman" w:hint="eastAsia"/>
                <w:sz w:val="24"/>
                <w:szCs w:val="24"/>
              </w:rPr>
              <w:t>ない状況にあ</w:t>
            </w:r>
            <w:r w:rsidR="00077D2F" w:rsidRPr="00251688">
              <w:rPr>
                <w:rFonts w:ascii="ＭＳ ゴシック" w:eastAsia="ＭＳ ゴシック" w:hAnsi="ＭＳ ゴシック" w:cs="Times New Roman" w:hint="eastAsia"/>
                <w:sz w:val="24"/>
                <w:szCs w:val="24"/>
              </w:rPr>
              <w:t>ると考えています。分煙施設の環境整備については、望まない受動喫煙を防止するための一つの方策ではありますが、その整備</w:t>
            </w:r>
            <w:r w:rsidR="000E5708" w:rsidRPr="00677F83">
              <w:rPr>
                <w:rFonts w:ascii="ＭＳ ゴシック" w:eastAsia="ＭＳ ゴシック" w:hAnsi="ＭＳ ゴシック" w:cs="Times New Roman" w:hint="eastAsia"/>
                <w:sz w:val="24"/>
                <w:szCs w:val="24"/>
              </w:rPr>
              <w:t>に</w:t>
            </w:r>
            <w:r w:rsidR="00077D2F" w:rsidRPr="00251688">
              <w:rPr>
                <w:rFonts w:ascii="ＭＳ ゴシック" w:eastAsia="ＭＳ ゴシック" w:hAnsi="ＭＳ ゴシック" w:cs="Times New Roman" w:hint="eastAsia"/>
                <w:sz w:val="24"/>
                <w:szCs w:val="24"/>
              </w:rPr>
              <w:t>ついては個々の状況に応じて具体的に判断していくこととなると考えていますので、</w:t>
            </w:r>
            <w:r w:rsidRPr="00A16091">
              <w:rPr>
                <w:rFonts w:ascii="ＭＳ ゴシック" w:eastAsia="ＭＳ ゴシック" w:hAnsi="ＭＳ ゴシック" w:cs="Times New Roman" w:hint="eastAsia"/>
                <w:sz w:val="24"/>
                <w:szCs w:val="24"/>
              </w:rPr>
              <w:t>まずは健康増進法の周知徹底に向けて取り組んでいきたいと考えます。</w:t>
            </w:r>
          </w:p>
          <w:p w14:paraId="7D05EE0F" w14:textId="77777777" w:rsidR="00A16091" w:rsidRPr="00A16091" w:rsidRDefault="00A16091" w:rsidP="00A16091">
            <w:pPr>
              <w:jc w:val="left"/>
              <w:rPr>
                <w:rFonts w:ascii="ＭＳ ゴシック" w:eastAsia="ＭＳ ゴシック" w:hAnsi="ＭＳ ゴシック" w:cs="Times New Roman"/>
                <w:sz w:val="24"/>
                <w:szCs w:val="24"/>
              </w:rPr>
            </w:pPr>
          </w:p>
        </w:tc>
      </w:tr>
      <w:tr w:rsidR="00A16091" w:rsidRPr="00A16091" w14:paraId="0F0E9229" w14:textId="77777777" w:rsidTr="0037042F">
        <w:tc>
          <w:tcPr>
            <w:tcW w:w="851" w:type="dxa"/>
          </w:tcPr>
          <w:p w14:paraId="4CC137EF" w14:textId="7FF90B51" w:rsidR="00A16091" w:rsidRPr="00A16091" w:rsidRDefault="00EB4836" w:rsidP="00A16091">
            <w:pPr>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８</w:t>
            </w:r>
          </w:p>
        </w:tc>
        <w:tc>
          <w:tcPr>
            <w:tcW w:w="6379" w:type="dxa"/>
          </w:tcPr>
          <w:p w14:paraId="535C9097" w14:textId="415ADCAD" w:rsidR="009A0A8C" w:rsidRDefault="00AD395B" w:rsidP="009A0A8C">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009A0A8C">
              <w:rPr>
                <w:rFonts w:ascii="ＭＳ ゴシック" w:eastAsia="ＭＳ ゴシック" w:hAnsi="ＭＳ ゴシック" w:cs="Times New Roman" w:hint="eastAsia"/>
                <w:sz w:val="24"/>
                <w:szCs w:val="24"/>
              </w:rPr>
              <w:t>（</w:t>
            </w:r>
            <w:r w:rsidR="009A0A8C">
              <w:rPr>
                <w:rFonts w:ascii="ＭＳ ゴシック" w:eastAsia="ＭＳ ゴシック" w:hAnsi="ＭＳ ゴシック" w:cs="Times New Roman"/>
                <w:sz w:val="24"/>
                <w:szCs w:val="24"/>
              </w:rPr>
              <w:t>P44</w:t>
            </w:r>
            <w:r w:rsidR="009A0A8C">
              <w:rPr>
                <w:rFonts w:ascii="ＭＳ ゴシック" w:eastAsia="ＭＳ ゴシック" w:hAnsi="ＭＳ ゴシック" w:cs="Times New Roman" w:hint="eastAsia"/>
                <w:sz w:val="24"/>
                <w:szCs w:val="24"/>
              </w:rPr>
              <w:t>）「</w:t>
            </w:r>
            <w:r w:rsidR="007D1BE3">
              <w:rPr>
                <w:rFonts w:ascii="ＭＳ ゴシック" w:eastAsia="ＭＳ ゴシック" w:hAnsi="ＭＳ ゴシック" w:cs="Times New Roman" w:hint="eastAsia"/>
                <w:sz w:val="24"/>
                <w:szCs w:val="24"/>
              </w:rPr>
              <w:t>３</w:t>
            </w:r>
            <w:r w:rsidR="009A0A8C" w:rsidRPr="009B404B">
              <w:rPr>
                <w:rFonts w:ascii="ＭＳ ゴシック" w:eastAsia="ＭＳ ゴシック" w:hAnsi="ＭＳ ゴシック" w:cs="Times New Roman"/>
                <w:sz w:val="24"/>
                <w:szCs w:val="24"/>
              </w:rPr>
              <w:t>健康チェック</w:t>
            </w:r>
            <w:r w:rsidR="009A0A8C">
              <w:rPr>
                <w:rFonts w:ascii="ＭＳ ゴシック" w:eastAsia="ＭＳ ゴシック" w:hAnsi="ＭＳ ゴシック" w:cs="Times New Roman" w:hint="eastAsia"/>
                <w:sz w:val="24"/>
                <w:szCs w:val="24"/>
              </w:rPr>
              <w:t>」の</w:t>
            </w:r>
            <w:r w:rsidR="009A0A8C">
              <w:rPr>
                <w:rFonts w:ascii="ＭＳ ゴシック" w:eastAsia="ＭＳ ゴシック" w:hAnsi="ＭＳ ゴシック" w:cs="Times New Roman"/>
                <w:sz w:val="24"/>
                <w:szCs w:val="24"/>
              </w:rPr>
              <w:t>取組方針と主な取</w:t>
            </w:r>
            <w:r w:rsidR="009A0A8C" w:rsidRPr="009B404B">
              <w:rPr>
                <w:rFonts w:ascii="ＭＳ ゴシック" w:eastAsia="ＭＳ ゴシック" w:hAnsi="ＭＳ ゴシック" w:cs="Times New Roman"/>
                <w:sz w:val="24"/>
                <w:szCs w:val="24"/>
              </w:rPr>
              <w:t>組み</w:t>
            </w:r>
            <w:r w:rsidR="00F613D8">
              <w:rPr>
                <w:rFonts w:ascii="ＭＳ ゴシック" w:eastAsia="ＭＳ ゴシック" w:hAnsi="ＭＳ ゴシック" w:cs="Times New Roman" w:hint="eastAsia"/>
                <w:sz w:val="24"/>
                <w:szCs w:val="24"/>
              </w:rPr>
              <w:t>について</w:t>
            </w:r>
          </w:p>
          <w:p w14:paraId="60D6166C" w14:textId="77777777" w:rsidR="00A16091" w:rsidRDefault="009A0A8C" w:rsidP="00677F83">
            <w:pPr>
              <w:ind w:firstLineChars="100" w:firstLine="240"/>
              <w:jc w:val="left"/>
              <w:rPr>
                <w:rFonts w:ascii="ＭＳ ゴシック" w:eastAsia="ＭＳ ゴシック" w:hAnsi="ＭＳ ゴシック" w:cs="Times New Roman"/>
                <w:sz w:val="24"/>
                <w:szCs w:val="24"/>
              </w:rPr>
            </w:pPr>
            <w:r w:rsidRPr="009B404B">
              <w:rPr>
                <w:rFonts w:ascii="ＭＳ ゴシック" w:eastAsia="ＭＳ ゴシック" w:hAnsi="ＭＳ ゴシック" w:cs="Times New Roman"/>
                <w:sz w:val="24"/>
                <w:szCs w:val="24"/>
              </w:rPr>
              <w:t>循環器疾患（脳血管疾患・心疾患）・糖尿病・慢性閉塞性肺疾患（</w:t>
            </w:r>
            <w:r w:rsidRPr="00C5348D">
              <w:rPr>
                <w:rFonts w:ascii="ＭＳ ゴシック" w:eastAsia="ＭＳ ゴシック" w:hAnsi="ＭＳ ゴシック" w:cs="Times New Roman"/>
                <w:sz w:val="24"/>
                <w:szCs w:val="24"/>
              </w:rPr>
              <w:t>COPD</w:t>
            </w:r>
            <w:r w:rsidRPr="009B404B">
              <w:rPr>
                <w:rFonts w:ascii="ＭＳ ゴシック" w:eastAsia="ＭＳ ゴシック" w:hAnsi="ＭＳ ゴシック" w:cs="Times New Roman"/>
                <w:sz w:val="24"/>
                <w:szCs w:val="24"/>
              </w:rPr>
              <w:t>）・慢性腎臓病（</w:t>
            </w:r>
            <w:r w:rsidRPr="00C5348D">
              <w:rPr>
                <w:rFonts w:ascii="ＭＳ ゴシック" w:eastAsia="ＭＳ ゴシック" w:hAnsi="ＭＳ ゴシック" w:cs="Times New Roman"/>
                <w:sz w:val="24"/>
                <w:szCs w:val="24"/>
              </w:rPr>
              <w:t>CKD</w:t>
            </w:r>
            <w:r w:rsidRPr="009B404B">
              <w:rPr>
                <w:rFonts w:ascii="ＭＳ ゴシック" w:eastAsia="ＭＳ ゴシック" w:hAnsi="ＭＳ ゴシック" w:cs="Times New Roman"/>
                <w:sz w:val="24"/>
                <w:szCs w:val="24"/>
              </w:rPr>
              <w:t>）等生活習慣病の発症及び重症化予防につい</w:t>
            </w:r>
            <w:r>
              <w:rPr>
                <w:rFonts w:ascii="ＭＳ ゴシック" w:eastAsia="ＭＳ ゴシック" w:hAnsi="ＭＳ ゴシック" w:cs="Times New Roman"/>
                <w:sz w:val="24"/>
                <w:szCs w:val="24"/>
              </w:rPr>
              <w:t>ては健康寿命延伸にむけて</w:t>
            </w:r>
            <w:r>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sz w:val="24"/>
                <w:szCs w:val="24"/>
              </w:rPr>
              <w:t>また医療費削減の意味でも非常に重要な取</w:t>
            </w:r>
            <w:r w:rsidRPr="009B404B">
              <w:rPr>
                <w:rFonts w:ascii="ＭＳ ゴシック" w:eastAsia="ＭＳ ゴシック" w:hAnsi="ＭＳ ゴシック" w:cs="Times New Roman"/>
                <w:sz w:val="24"/>
                <w:szCs w:val="24"/>
              </w:rPr>
              <w:t>組みと考えます。</w:t>
            </w:r>
            <w:r>
              <w:rPr>
                <w:rFonts w:ascii="ＭＳ ゴシック" w:eastAsia="ＭＳ ゴシック" w:hAnsi="ＭＳ ゴシック" w:cs="Times New Roman"/>
                <w:sz w:val="24"/>
                <w:szCs w:val="24"/>
              </w:rPr>
              <w:t>一方で取</w:t>
            </w:r>
            <w:r w:rsidRPr="009B404B">
              <w:rPr>
                <w:rFonts w:ascii="ＭＳ ゴシック" w:eastAsia="ＭＳ ゴシック" w:hAnsi="ＭＳ ゴシック" w:cs="Times New Roman"/>
                <w:sz w:val="24"/>
                <w:szCs w:val="24"/>
              </w:rPr>
              <w:t>組みが成功しているかどうかの指標</w:t>
            </w:r>
            <w:r>
              <w:rPr>
                <w:rFonts w:ascii="ＭＳ ゴシック" w:eastAsia="ＭＳ ゴシック" w:hAnsi="ＭＳ ゴシック" w:cs="Times New Roman"/>
                <w:sz w:val="24"/>
                <w:szCs w:val="24"/>
              </w:rPr>
              <w:t>目標値がなく、取</w:t>
            </w:r>
            <w:r w:rsidRPr="009B404B">
              <w:rPr>
                <w:rFonts w:ascii="ＭＳ ゴシック" w:eastAsia="ＭＳ ゴシック" w:hAnsi="ＭＳ ゴシック" w:cs="Times New Roman"/>
                <w:sz w:val="24"/>
                <w:szCs w:val="24"/>
              </w:rPr>
              <w:t>組みの進捗が見えないように思います。特に長崎市では</w:t>
            </w:r>
            <w:r w:rsidRPr="00C5348D">
              <w:rPr>
                <w:rFonts w:ascii="ＭＳ ゴシック" w:eastAsia="ＭＳ ゴシック" w:hAnsi="ＭＳ ゴシック" w:cs="Times New Roman"/>
                <w:sz w:val="24"/>
                <w:szCs w:val="24"/>
              </w:rPr>
              <w:t>CKD</w:t>
            </w:r>
            <w:r w:rsidRPr="009B404B">
              <w:rPr>
                <w:rFonts w:ascii="ＭＳ ゴシック" w:eastAsia="ＭＳ ゴシック" w:hAnsi="ＭＳ ゴシック" w:cs="Times New Roman"/>
                <w:sz w:val="24"/>
                <w:szCs w:val="24"/>
              </w:rPr>
              <w:t>や</w:t>
            </w:r>
            <w:r w:rsidRPr="00C5348D">
              <w:rPr>
                <w:rFonts w:ascii="ＭＳ ゴシック" w:eastAsia="ＭＳ ゴシック" w:hAnsi="ＭＳ ゴシック" w:cs="Times New Roman"/>
                <w:sz w:val="24"/>
                <w:szCs w:val="24"/>
              </w:rPr>
              <w:t>COPD</w:t>
            </w:r>
            <w:r w:rsidRPr="009B404B">
              <w:rPr>
                <w:rFonts w:ascii="ＭＳ ゴシック" w:eastAsia="ＭＳ ゴシック" w:hAnsi="ＭＳ ゴシック" w:cs="Times New Roman"/>
                <w:sz w:val="24"/>
                <w:szCs w:val="24"/>
              </w:rPr>
              <w:t>対策が進んでいると思います。せっかくの取組</w:t>
            </w:r>
            <w:r>
              <w:rPr>
                <w:rFonts w:ascii="ＭＳ ゴシック" w:eastAsia="ＭＳ ゴシック" w:hAnsi="ＭＳ ゴシック" w:cs="Times New Roman" w:hint="eastAsia"/>
                <w:sz w:val="24"/>
                <w:szCs w:val="24"/>
              </w:rPr>
              <w:t>み</w:t>
            </w:r>
            <w:r w:rsidRPr="009B404B">
              <w:rPr>
                <w:rFonts w:ascii="ＭＳ ゴシック" w:eastAsia="ＭＳ ゴシック" w:hAnsi="ＭＳ ゴシック" w:cs="Times New Roman"/>
                <w:sz w:val="24"/>
                <w:szCs w:val="24"/>
              </w:rPr>
              <w:t>の成果が見える</w:t>
            </w:r>
            <w:r w:rsidRPr="009B404B">
              <w:rPr>
                <w:rFonts w:ascii="ＭＳ ゴシック" w:eastAsia="ＭＳ ゴシック" w:hAnsi="ＭＳ ゴシック" w:cs="Times New Roman" w:hint="eastAsia"/>
                <w:sz w:val="24"/>
                <w:szCs w:val="24"/>
              </w:rPr>
              <w:t>ように例えば</w:t>
            </w:r>
            <w:r w:rsidRPr="00C5348D">
              <w:rPr>
                <w:rFonts w:ascii="ＭＳ ゴシック" w:eastAsia="ＭＳ ゴシック" w:hAnsi="ＭＳ ゴシック" w:cs="Times New Roman"/>
                <w:sz w:val="24"/>
                <w:szCs w:val="24"/>
              </w:rPr>
              <w:t>CKD</w:t>
            </w:r>
            <w:r w:rsidRPr="009B404B">
              <w:rPr>
                <w:rFonts w:ascii="ＭＳ ゴシック" w:eastAsia="ＭＳ ゴシック" w:hAnsi="ＭＳ ゴシック" w:cs="Times New Roman"/>
                <w:sz w:val="24"/>
                <w:szCs w:val="24"/>
              </w:rPr>
              <w:t>であれば新規透析患者数の数値目標を置く</w:t>
            </w:r>
            <w:r>
              <w:rPr>
                <w:rFonts w:ascii="ＭＳ ゴシック" w:eastAsia="ＭＳ ゴシック" w:hAnsi="ＭＳ ゴシック" w:cs="Times New Roman" w:hint="eastAsia"/>
                <w:sz w:val="24"/>
                <w:szCs w:val="24"/>
              </w:rPr>
              <w:t>、</w:t>
            </w:r>
            <w:r w:rsidRPr="00C5348D">
              <w:rPr>
                <w:rFonts w:ascii="ＭＳ ゴシック" w:eastAsia="ＭＳ ゴシック" w:hAnsi="ＭＳ ゴシック" w:cs="Times New Roman"/>
                <w:sz w:val="24"/>
                <w:szCs w:val="24"/>
              </w:rPr>
              <w:t>COPD</w:t>
            </w:r>
            <w:r w:rsidRPr="009B404B">
              <w:rPr>
                <w:rFonts w:ascii="ＭＳ ゴシック" w:eastAsia="ＭＳ ゴシック" w:hAnsi="ＭＳ ゴシック" w:cs="Times New Roman"/>
                <w:sz w:val="24"/>
                <w:szCs w:val="24"/>
              </w:rPr>
              <w:t>であれば死亡率の減少など国も県も置いている目標値を記載するほうが取組</w:t>
            </w:r>
            <w:r>
              <w:rPr>
                <w:rFonts w:ascii="ＭＳ ゴシック" w:eastAsia="ＭＳ ゴシック" w:hAnsi="ＭＳ ゴシック" w:cs="Times New Roman" w:hint="eastAsia"/>
                <w:sz w:val="24"/>
                <w:szCs w:val="24"/>
              </w:rPr>
              <w:t>み</w:t>
            </w:r>
            <w:r w:rsidRPr="009B404B">
              <w:rPr>
                <w:rFonts w:ascii="ＭＳ ゴシック" w:eastAsia="ＭＳ ゴシック" w:hAnsi="ＭＳ ゴシック" w:cs="Times New Roman"/>
                <w:sz w:val="24"/>
                <w:szCs w:val="24"/>
              </w:rPr>
              <w:t>を推進するうえで目標にもなり、成果が出しやすいのではと考えます。ご検討の程よろしくお願い致します。</w:t>
            </w:r>
            <w:r>
              <w:rPr>
                <w:rFonts w:ascii="ＭＳ ゴシック" w:eastAsia="ＭＳ ゴシック" w:hAnsi="ＭＳ ゴシック" w:cs="Times New Roman" w:hint="eastAsia"/>
                <w:sz w:val="24"/>
                <w:szCs w:val="24"/>
              </w:rPr>
              <w:t xml:space="preserve">　</w:t>
            </w:r>
          </w:p>
          <w:p w14:paraId="2B8BB9AC" w14:textId="396E8AF8" w:rsidR="0095329B" w:rsidRPr="00A16091" w:rsidRDefault="0095329B" w:rsidP="00677F83">
            <w:pPr>
              <w:ind w:firstLineChars="100" w:firstLine="240"/>
              <w:jc w:val="left"/>
              <w:rPr>
                <w:rFonts w:ascii="ＭＳ ゴシック" w:eastAsia="ＭＳ ゴシック" w:hAnsi="ＭＳ ゴシック" w:cs="Times New Roman"/>
                <w:sz w:val="24"/>
                <w:szCs w:val="24"/>
              </w:rPr>
            </w:pPr>
          </w:p>
        </w:tc>
        <w:tc>
          <w:tcPr>
            <w:tcW w:w="6804" w:type="dxa"/>
          </w:tcPr>
          <w:p w14:paraId="301DCD97" w14:textId="7665AB18" w:rsidR="00EA6921" w:rsidRPr="00251688" w:rsidRDefault="0083624C" w:rsidP="00677F83">
            <w:pPr>
              <w:ind w:firstLineChars="100" w:firstLine="240"/>
              <w:jc w:val="left"/>
              <w:rPr>
                <w:rFonts w:ascii="ＭＳ ゴシック" w:eastAsia="ＭＳ ゴシック" w:hAnsi="ＭＳ ゴシック" w:cs="Times New Roman"/>
                <w:strike/>
                <w:sz w:val="24"/>
                <w:szCs w:val="24"/>
              </w:rPr>
            </w:pPr>
            <w:r>
              <w:rPr>
                <w:rFonts w:ascii="ＭＳ ゴシック" w:eastAsia="ＭＳ ゴシック" w:hAnsi="ＭＳ ゴシック" w:cs="Times New Roman" w:hint="eastAsia"/>
                <w:sz w:val="24"/>
                <w:szCs w:val="24"/>
              </w:rPr>
              <w:t>いただいたご意見を踏まえ、</w:t>
            </w:r>
            <w:r w:rsidR="00C5348D" w:rsidRPr="00C5348D">
              <w:rPr>
                <w:rFonts w:ascii="ＭＳ ゴシック" w:eastAsia="ＭＳ ゴシック" w:hAnsi="ＭＳ ゴシック" w:cs="Times New Roman"/>
                <w:sz w:val="24"/>
                <w:szCs w:val="24"/>
              </w:rPr>
              <w:t>COPD</w:t>
            </w:r>
            <w:r w:rsidR="00F6380F">
              <w:rPr>
                <w:rFonts w:ascii="ＭＳ ゴシック" w:eastAsia="ＭＳ ゴシック" w:hAnsi="ＭＳ ゴシック" w:cs="Times New Roman" w:hint="eastAsia"/>
                <w:sz w:val="24"/>
                <w:szCs w:val="24"/>
              </w:rPr>
              <w:t>や</w:t>
            </w:r>
            <w:r w:rsidR="00C5348D" w:rsidRPr="00C5348D">
              <w:rPr>
                <w:rFonts w:ascii="ＭＳ ゴシック" w:eastAsia="ＭＳ ゴシック" w:hAnsi="ＭＳ ゴシック" w:cs="Times New Roman"/>
                <w:sz w:val="24"/>
                <w:szCs w:val="24"/>
              </w:rPr>
              <w:t>CKD</w:t>
            </w:r>
            <w:r w:rsidR="00F6380F">
              <w:rPr>
                <w:rFonts w:ascii="ＭＳ ゴシック" w:eastAsia="ＭＳ ゴシック" w:hAnsi="ＭＳ ゴシック" w:cs="Times New Roman" w:hint="eastAsia"/>
                <w:sz w:val="24"/>
                <w:szCs w:val="24"/>
              </w:rPr>
              <w:t>への取組み</w:t>
            </w:r>
            <w:r w:rsidR="001F2851">
              <w:rPr>
                <w:rFonts w:ascii="ＭＳ ゴシック" w:eastAsia="ＭＳ ゴシック" w:hAnsi="ＭＳ ゴシック" w:cs="Times New Roman" w:hint="eastAsia"/>
                <w:sz w:val="24"/>
                <w:szCs w:val="24"/>
              </w:rPr>
              <w:t>を</w:t>
            </w:r>
            <w:r w:rsidR="00F6380F">
              <w:rPr>
                <w:rFonts w:ascii="ＭＳ ゴシック" w:eastAsia="ＭＳ ゴシック" w:hAnsi="ＭＳ ゴシック" w:cs="Times New Roman" w:hint="eastAsia"/>
                <w:sz w:val="24"/>
                <w:szCs w:val="24"/>
              </w:rPr>
              <w:t>評価していく</w:t>
            </w:r>
            <w:r w:rsidR="009A01C3">
              <w:rPr>
                <w:rFonts w:ascii="ＭＳ ゴシック" w:eastAsia="ＭＳ ゴシック" w:hAnsi="ＭＳ ゴシック" w:cs="Times New Roman" w:hint="eastAsia"/>
                <w:sz w:val="24"/>
                <w:szCs w:val="24"/>
              </w:rPr>
              <w:t>上で目標とする指標を</w:t>
            </w:r>
            <w:r w:rsidR="00EA6921" w:rsidRPr="00251688">
              <w:rPr>
                <w:rFonts w:ascii="ＭＳ ゴシック" w:eastAsia="ＭＳ ゴシック" w:hAnsi="ＭＳ ゴシック" w:cs="Times New Roman" w:hint="eastAsia"/>
                <w:sz w:val="24"/>
                <w:szCs w:val="24"/>
              </w:rPr>
              <w:t>次のとおり設定したいと考えます。</w:t>
            </w:r>
          </w:p>
          <w:p w14:paraId="29D2BFA6" w14:textId="4642FAA8" w:rsidR="0000087D" w:rsidRPr="00251688" w:rsidRDefault="00077D2F" w:rsidP="004977BB">
            <w:pPr>
              <w:ind w:firstLineChars="100" w:firstLine="240"/>
              <w:jc w:val="left"/>
              <w:rPr>
                <w:rFonts w:ascii="ＭＳ ゴシック" w:eastAsia="ＭＳ ゴシック" w:hAnsi="ＭＳ ゴシック" w:cs="Times New Roman"/>
                <w:sz w:val="24"/>
                <w:szCs w:val="24"/>
              </w:rPr>
            </w:pPr>
            <w:r w:rsidRPr="00251688">
              <w:rPr>
                <w:rFonts w:ascii="ＭＳ ゴシック" w:eastAsia="ＭＳ ゴシック" w:hAnsi="ＭＳ ゴシック" w:cs="Times New Roman" w:hint="eastAsia"/>
                <w:sz w:val="24"/>
                <w:szCs w:val="24"/>
              </w:rPr>
              <w:t>COPDにつ</w:t>
            </w:r>
            <w:r w:rsidR="00EA6921" w:rsidRPr="00251688">
              <w:rPr>
                <w:rFonts w:ascii="ＭＳ ゴシック" w:eastAsia="ＭＳ ゴシック" w:hAnsi="ＭＳ ゴシック" w:cs="Times New Roman" w:hint="eastAsia"/>
                <w:sz w:val="24"/>
                <w:szCs w:val="24"/>
              </w:rPr>
              <w:t>きまして</w:t>
            </w:r>
            <w:r w:rsidRPr="00251688">
              <w:rPr>
                <w:rFonts w:ascii="ＭＳ ゴシック" w:eastAsia="ＭＳ ゴシック" w:hAnsi="ＭＳ ゴシック" w:cs="Times New Roman" w:hint="eastAsia"/>
                <w:sz w:val="24"/>
                <w:szCs w:val="24"/>
              </w:rPr>
              <w:t>は、</w:t>
            </w:r>
            <w:r w:rsidR="00F5311C" w:rsidRPr="00251688">
              <w:rPr>
                <w:rFonts w:ascii="ＭＳ ゴシック" w:eastAsia="ＭＳ ゴシック" w:hAnsi="ＭＳ ゴシック" w:cs="Times New Roman" w:hint="eastAsia"/>
                <w:sz w:val="24"/>
                <w:szCs w:val="24"/>
              </w:rPr>
              <w:t>「健康日本21</w:t>
            </w:r>
            <w:r w:rsidR="004A0DCD">
              <w:rPr>
                <w:rFonts w:ascii="ＭＳ ゴシック" w:eastAsia="ＭＳ ゴシック" w:hAnsi="ＭＳ ゴシック" w:cs="Times New Roman" w:hint="eastAsia"/>
                <w:sz w:val="24"/>
                <w:szCs w:val="24"/>
              </w:rPr>
              <w:t>（第三次）」において、引き続き認知度の向上に加え、予防、</w:t>
            </w:r>
            <w:r w:rsidR="00F5311C" w:rsidRPr="00251688">
              <w:rPr>
                <w:rFonts w:ascii="ＭＳ ゴシック" w:eastAsia="ＭＳ ゴシック" w:hAnsi="ＭＳ ゴシック" w:cs="Times New Roman" w:hint="eastAsia"/>
                <w:sz w:val="24"/>
                <w:szCs w:val="24"/>
              </w:rPr>
              <w:t>早期発見・介入、重症化予防など総合的に対策を行うことが重要であるとし、罹患率については、公式統計が存在しないことも踏まえ、最終的な目標として死亡率の減少を目標としています。市におきましては、まずは、引き続き、認知度の向上に向けての啓発に取り組んでいくことが重要と考えていることから、</w:t>
            </w:r>
            <w:r w:rsidR="0000087D" w:rsidRPr="00251688">
              <w:rPr>
                <w:rFonts w:ascii="ＭＳ ゴシック" w:eastAsia="ＭＳ ゴシック" w:hAnsi="ＭＳ ゴシック" w:cs="Times New Roman" w:hint="eastAsia"/>
                <w:sz w:val="24"/>
                <w:szCs w:val="24"/>
              </w:rPr>
              <w:t>「</w:t>
            </w:r>
            <w:r w:rsidR="00F5311C" w:rsidRPr="00251688">
              <w:rPr>
                <w:rFonts w:ascii="ＭＳ ゴシック" w:eastAsia="ＭＳ ゴシック" w:hAnsi="ＭＳ ゴシック" w:cs="Times New Roman" w:hint="eastAsia"/>
                <w:sz w:val="24"/>
                <w:szCs w:val="24"/>
              </w:rPr>
              <w:t>認知度の向上</w:t>
            </w:r>
            <w:r w:rsidR="0000087D" w:rsidRPr="00251688">
              <w:rPr>
                <w:rFonts w:ascii="ＭＳ ゴシック" w:eastAsia="ＭＳ ゴシック" w:hAnsi="ＭＳ ゴシック" w:cs="Times New Roman" w:hint="eastAsia"/>
                <w:sz w:val="24"/>
                <w:szCs w:val="24"/>
              </w:rPr>
              <w:t>」を目標指標に追記したいと考えます。</w:t>
            </w:r>
          </w:p>
          <w:p w14:paraId="2A5EB9E7" w14:textId="3D7EE0CE" w:rsidR="004977BB" w:rsidRPr="00A16091" w:rsidRDefault="006514D3" w:rsidP="001013BB">
            <w:pPr>
              <w:ind w:firstLineChars="100" w:firstLine="240"/>
              <w:jc w:val="left"/>
              <w:rPr>
                <w:rFonts w:ascii="ＭＳ ゴシック" w:eastAsia="ＭＳ ゴシック" w:hAnsi="ＭＳ ゴシック" w:cs="Times New Roman"/>
                <w:sz w:val="24"/>
                <w:szCs w:val="24"/>
              </w:rPr>
            </w:pPr>
            <w:r w:rsidRPr="004977BB">
              <w:rPr>
                <w:rFonts w:ascii="ＭＳ ゴシック" w:eastAsia="ＭＳ ゴシック" w:hAnsi="ＭＳ ゴシック" w:cs="Times New Roman" w:hint="eastAsia"/>
                <w:sz w:val="24"/>
                <w:szCs w:val="24"/>
              </w:rPr>
              <w:t>また</w:t>
            </w:r>
            <w:r w:rsidR="0000087D" w:rsidRPr="004977BB">
              <w:rPr>
                <w:rFonts w:ascii="ＭＳ ゴシック" w:eastAsia="ＭＳ ゴシック" w:hAnsi="ＭＳ ゴシック" w:cs="Times New Roman" w:hint="eastAsia"/>
                <w:sz w:val="24"/>
                <w:szCs w:val="24"/>
              </w:rPr>
              <w:t>、</w:t>
            </w:r>
            <w:r w:rsidR="0000087D" w:rsidRPr="00251688">
              <w:rPr>
                <w:rFonts w:ascii="ＭＳ ゴシック" w:eastAsia="ＭＳ ゴシック" w:hAnsi="ＭＳ ゴシック" w:cs="Times New Roman" w:hint="eastAsia"/>
                <w:sz w:val="24"/>
                <w:szCs w:val="24"/>
              </w:rPr>
              <w:t>CKDにつきましては、市では、以前から「新規透析患者の減少」に向けて取り組んで</w:t>
            </w:r>
            <w:r w:rsidRPr="004977BB">
              <w:rPr>
                <w:rFonts w:ascii="ＭＳ ゴシック" w:eastAsia="ＭＳ ゴシック" w:hAnsi="ＭＳ ゴシック" w:cs="Times New Roman" w:hint="eastAsia"/>
                <w:sz w:val="24"/>
                <w:szCs w:val="24"/>
              </w:rPr>
              <w:t>いる</w:t>
            </w:r>
            <w:r w:rsidR="0000087D" w:rsidRPr="00251688">
              <w:rPr>
                <w:rFonts w:ascii="ＭＳ ゴシック" w:eastAsia="ＭＳ ゴシック" w:hAnsi="ＭＳ ゴシック" w:cs="Times New Roman" w:hint="eastAsia"/>
                <w:sz w:val="24"/>
                <w:szCs w:val="24"/>
              </w:rPr>
              <w:t>ことから、当計画の目標指標として「新規透析患者の減少」</w:t>
            </w:r>
            <w:r w:rsidR="00134BFE" w:rsidRPr="00251688">
              <w:rPr>
                <w:rFonts w:ascii="ＭＳ ゴシック" w:eastAsia="ＭＳ ゴシック" w:hAnsi="ＭＳ ゴシック" w:cs="Times New Roman" w:hint="eastAsia"/>
                <w:sz w:val="24"/>
                <w:szCs w:val="24"/>
              </w:rPr>
              <w:t>を目標指標に追記したいと考えます。</w:t>
            </w:r>
          </w:p>
        </w:tc>
      </w:tr>
      <w:tr w:rsidR="0095329B" w:rsidRPr="00A16091" w14:paraId="6E0937ED" w14:textId="77777777" w:rsidTr="0037042F">
        <w:tc>
          <w:tcPr>
            <w:tcW w:w="851" w:type="dxa"/>
          </w:tcPr>
          <w:p w14:paraId="19BE4A71" w14:textId="37118E3A" w:rsidR="0095329B" w:rsidRDefault="0095329B" w:rsidP="00A16091">
            <w:pPr>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９</w:t>
            </w:r>
          </w:p>
        </w:tc>
        <w:tc>
          <w:tcPr>
            <w:tcW w:w="6379" w:type="dxa"/>
          </w:tcPr>
          <w:p w14:paraId="45E1F4E4" w14:textId="77777777" w:rsidR="0095329B" w:rsidRPr="00C5348D" w:rsidRDefault="0095329B" w:rsidP="0095329B">
            <w:pPr>
              <w:jc w:val="left"/>
              <w:rPr>
                <w:rFonts w:ascii="ＭＳ ゴシック" w:eastAsia="ＭＳ ゴシック" w:hAnsi="ＭＳ ゴシック" w:cs="Times New Roman"/>
                <w:sz w:val="24"/>
                <w:szCs w:val="24"/>
              </w:rPr>
            </w:pPr>
            <w:r w:rsidRPr="0012799D">
              <w:rPr>
                <w:rFonts w:ascii="ＭＳ ゴシック" w:eastAsia="ＭＳ ゴシック" w:hAnsi="ＭＳ ゴシック" w:cs="Times New Roman" w:hint="eastAsia"/>
                <w:sz w:val="24"/>
                <w:szCs w:val="24"/>
              </w:rPr>
              <w:t>・</w:t>
            </w:r>
            <w:r w:rsidRPr="0012799D">
              <w:rPr>
                <w:rFonts w:ascii="ＭＳ ゴシック" w:eastAsia="ＭＳ ゴシック" w:hAnsi="ＭＳ ゴシック" w:cs="Times New Roman"/>
                <w:sz w:val="24"/>
                <w:szCs w:val="24"/>
              </w:rPr>
              <w:t>44</w:t>
            </w:r>
            <w:r w:rsidRPr="0012799D">
              <w:rPr>
                <w:rFonts w:ascii="ＭＳ ゴシック" w:eastAsia="ＭＳ ゴシック" w:hAnsi="ＭＳ ゴシック" w:cs="Times New Roman" w:hint="eastAsia"/>
                <w:sz w:val="24"/>
                <w:szCs w:val="24"/>
              </w:rPr>
              <w:t>ページに書かれています</w:t>
            </w:r>
            <w:r w:rsidRPr="0012799D">
              <w:rPr>
                <w:rFonts w:ascii="ＭＳ ゴシック" w:eastAsia="ＭＳ ゴシック" w:hAnsi="ＭＳ ゴシック" w:cs="Times New Roman"/>
                <w:sz w:val="24"/>
                <w:szCs w:val="24"/>
              </w:rPr>
              <w:t>「</w:t>
            </w:r>
            <w:r w:rsidRPr="00C5348D">
              <w:rPr>
                <w:rFonts w:ascii="ＭＳ ゴシック" w:eastAsia="ＭＳ ゴシック" w:hAnsi="ＭＳ ゴシック" w:cs="Times New Roman"/>
                <w:sz w:val="24"/>
                <w:szCs w:val="24"/>
              </w:rPr>
              <w:t>取組方針と主な取組み」の中にあります「循環器疾患（脳血管疾患・心疾患）・糖尿病・慢性閉塞性肺疾患（COPD）・慢性腎臓病（CKD</w:t>
            </w:r>
            <w:r>
              <w:rPr>
                <w:rFonts w:ascii="ＭＳ ゴシック" w:eastAsia="ＭＳ ゴシック" w:hAnsi="ＭＳ ゴシック" w:cs="Times New Roman"/>
                <w:sz w:val="24"/>
                <w:szCs w:val="24"/>
              </w:rPr>
              <w:t>）等生活習慣病の発症及</w:t>
            </w:r>
            <w:r>
              <w:rPr>
                <w:rFonts w:ascii="ＭＳ ゴシック" w:eastAsia="ＭＳ ゴシック" w:hAnsi="ＭＳ ゴシック" w:cs="Times New Roman" w:hint="eastAsia"/>
                <w:sz w:val="24"/>
                <w:szCs w:val="24"/>
              </w:rPr>
              <w:t>び</w:t>
            </w:r>
            <w:r>
              <w:rPr>
                <w:rFonts w:ascii="ＭＳ ゴシック" w:eastAsia="ＭＳ ゴシック" w:hAnsi="ＭＳ ゴシック" w:cs="Times New Roman"/>
                <w:sz w:val="24"/>
                <w:szCs w:val="24"/>
              </w:rPr>
              <w:t>重症化予防」の〈取組み〉について</w:t>
            </w:r>
          </w:p>
          <w:p w14:paraId="087CAF57" w14:textId="77777777" w:rsidR="0095329B" w:rsidRPr="00C5348D" w:rsidRDefault="0095329B" w:rsidP="0095329B">
            <w:pPr>
              <w:ind w:firstLineChars="100" w:firstLine="240"/>
              <w:jc w:val="left"/>
              <w:rPr>
                <w:rFonts w:ascii="ＭＳ ゴシック" w:eastAsia="ＭＳ ゴシック" w:hAnsi="ＭＳ ゴシック" w:cs="Times New Roman"/>
                <w:sz w:val="24"/>
                <w:szCs w:val="24"/>
              </w:rPr>
            </w:pPr>
            <w:r w:rsidRPr="00C5348D">
              <w:rPr>
                <w:rFonts w:ascii="ＭＳ ゴシック" w:eastAsia="ＭＳ ゴシック" w:hAnsi="ＭＳ ゴシック" w:cs="Times New Roman" w:hint="eastAsia"/>
                <w:sz w:val="24"/>
                <w:szCs w:val="24"/>
              </w:rPr>
              <w:t>慢性閉塞性肺疾患（</w:t>
            </w:r>
            <w:r w:rsidRPr="00C5348D">
              <w:rPr>
                <w:rFonts w:ascii="ＭＳ ゴシック" w:eastAsia="ＭＳ ゴシック" w:hAnsi="ＭＳ ゴシック" w:cs="Times New Roman"/>
                <w:sz w:val="24"/>
                <w:szCs w:val="24"/>
              </w:rPr>
              <w:t>COPD）があるにも関わらず、〈取組み〉の中にCOPD</w:t>
            </w:r>
            <w:r>
              <w:rPr>
                <w:rFonts w:ascii="ＭＳ ゴシック" w:eastAsia="ＭＳ ゴシック" w:hAnsi="ＭＳ ゴシック" w:cs="Times New Roman"/>
                <w:sz w:val="24"/>
                <w:szCs w:val="24"/>
              </w:rPr>
              <w:t>が入っていないのは</w:t>
            </w:r>
            <w:r w:rsidRPr="00C5348D">
              <w:rPr>
                <w:rFonts w:ascii="ＭＳ ゴシック" w:eastAsia="ＭＳ ゴシック" w:hAnsi="ＭＳ ゴシック" w:cs="Times New Roman"/>
                <w:sz w:val="24"/>
                <w:szCs w:val="24"/>
              </w:rPr>
              <w:t>不思議でなりません。</w:t>
            </w:r>
            <w:r>
              <w:rPr>
                <w:rFonts w:ascii="ＭＳ ゴシック" w:eastAsia="ＭＳ ゴシック" w:hAnsi="ＭＳ ゴシック" w:cs="Times New Roman" w:hint="eastAsia"/>
                <w:sz w:val="24"/>
                <w:szCs w:val="24"/>
              </w:rPr>
              <w:t>長崎</w:t>
            </w:r>
            <w:r w:rsidRPr="00C5348D">
              <w:rPr>
                <w:rFonts w:ascii="ＭＳ ゴシック" w:eastAsia="ＭＳ ゴシック" w:hAnsi="ＭＳ ゴシック" w:cs="Times New Roman"/>
                <w:sz w:val="24"/>
                <w:szCs w:val="24"/>
              </w:rPr>
              <w:t>市ではCOPD検診を毎月実施されていらっしゃいます。その参加は無料でもあります。実際に〈取組み〉をされていらっしゃるのに、</w:t>
            </w:r>
            <w:r>
              <w:rPr>
                <w:rFonts w:ascii="ＭＳ ゴシック" w:eastAsia="ＭＳ ゴシック" w:hAnsi="ＭＳ ゴシック" w:cs="Times New Roman" w:hint="eastAsia"/>
                <w:sz w:val="24"/>
                <w:szCs w:val="24"/>
              </w:rPr>
              <w:t>長崎</w:t>
            </w:r>
            <w:r w:rsidRPr="00C5348D">
              <w:rPr>
                <w:rFonts w:ascii="ＭＳ ゴシック" w:eastAsia="ＭＳ ゴシック" w:hAnsi="ＭＳ ゴシック" w:cs="Times New Roman"/>
                <w:sz w:val="24"/>
                <w:szCs w:val="24"/>
              </w:rPr>
              <w:t>市のCOPD事業を表記しないのは誠にもったいないです。</w:t>
            </w:r>
          </w:p>
          <w:p w14:paraId="5078F31A" w14:textId="77777777" w:rsidR="00DF59E7" w:rsidRDefault="0095329B" w:rsidP="0095329B">
            <w:pPr>
              <w:jc w:val="left"/>
              <w:rPr>
                <w:rFonts w:ascii="ＭＳ ゴシック" w:eastAsia="ＭＳ ゴシック" w:hAnsi="ＭＳ ゴシック" w:cs="Times New Roman"/>
                <w:sz w:val="24"/>
                <w:szCs w:val="24"/>
              </w:rPr>
            </w:pPr>
            <w:r w:rsidRPr="00C5348D">
              <w:rPr>
                <w:rFonts w:ascii="ＭＳ ゴシック" w:eastAsia="ＭＳ ゴシック" w:hAnsi="ＭＳ ゴシック" w:cs="Times New Roman" w:hint="eastAsia"/>
                <w:sz w:val="24"/>
                <w:szCs w:val="24"/>
              </w:rPr>
              <w:t>そのため、〈取組み〉の中に「・毎月行なっている市の</w:t>
            </w:r>
            <w:r w:rsidRPr="00C5348D">
              <w:rPr>
                <w:rFonts w:ascii="ＭＳ ゴシック" w:eastAsia="ＭＳ ゴシック" w:hAnsi="ＭＳ ゴシック" w:cs="Times New Roman"/>
                <w:sz w:val="24"/>
                <w:szCs w:val="24"/>
              </w:rPr>
              <w:t>COPD検診を通して、COPDの啓発、並びに発症及び重症化予防を強化」という件を入れられることを提案致します。</w:t>
            </w:r>
          </w:p>
          <w:p w14:paraId="343A7DA2" w14:textId="7AE579A7" w:rsidR="0095329B" w:rsidRDefault="0095329B" w:rsidP="0095329B">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p>
        </w:tc>
        <w:tc>
          <w:tcPr>
            <w:tcW w:w="6804" w:type="dxa"/>
          </w:tcPr>
          <w:p w14:paraId="27744CFC" w14:textId="2389541E" w:rsidR="0095329B" w:rsidRPr="0095329B" w:rsidRDefault="0095329B" w:rsidP="0095329B">
            <w:pPr>
              <w:ind w:firstLineChars="100" w:firstLine="240"/>
              <w:jc w:val="left"/>
              <w:rPr>
                <w:rFonts w:ascii="ＭＳ ゴシック" w:eastAsia="ＭＳ ゴシック" w:hAnsi="ＭＳ ゴシック" w:cs="Times New Roman"/>
                <w:sz w:val="24"/>
                <w:szCs w:val="24"/>
              </w:rPr>
            </w:pPr>
            <w:r w:rsidRPr="0012799D">
              <w:rPr>
                <w:rFonts w:ascii="ＭＳ ゴシック" w:eastAsia="ＭＳ ゴシック" w:hAnsi="ＭＳ ゴシック" w:cs="Times New Roman" w:hint="eastAsia"/>
                <w:sz w:val="24"/>
                <w:szCs w:val="24"/>
              </w:rPr>
              <w:t>CO</w:t>
            </w:r>
            <w:r w:rsidRPr="00087FDE">
              <w:rPr>
                <w:rFonts w:ascii="ＭＳ ゴシック" w:eastAsia="ＭＳ ゴシック" w:hAnsi="ＭＳ ゴシック" w:cs="Times New Roman"/>
                <w:sz w:val="24"/>
                <w:szCs w:val="24"/>
              </w:rPr>
              <w:t>P</w:t>
            </w:r>
            <w:r w:rsidRPr="00251688">
              <w:rPr>
                <w:rFonts w:ascii="ＭＳ ゴシック" w:eastAsia="ＭＳ ゴシック" w:hAnsi="ＭＳ ゴシック" w:cs="Times New Roman"/>
                <w:sz w:val="24"/>
                <w:szCs w:val="24"/>
              </w:rPr>
              <w:t>D</w:t>
            </w:r>
            <w:r w:rsidRPr="00251688">
              <w:rPr>
                <w:rFonts w:ascii="ＭＳ ゴシック" w:eastAsia="ＭＳ ゴシック" w:hAnsi="ＭＳ ゴシック" w:cs="Times New Roman" w:hint="eastAsia"/>
                <w:sz w:val="24"/>
                <w:szCs w:val="24"/>
              </w:rPr>
              <w:t>の初期の症状は、</w:t>
            </w:r>
            <w:r>
              <w:rPr>
                <w:rFonts w:ascii="ＭＳ ゴシック" w:eastAsia="ＭＳ ゴシック" w:hAnsi="ＭＳ ゴシック" w:cs="Times New Roman" w:hint="eastAsia"/>
                <w:sz w:val="24"/>
                <w:szCs w:val="24"/>
              </w:rPr>
              <w:t>気付</w:t>
            </w:r>
            <w:r w:rsidR="00B262A7">
              <w:rPr>
                <w:rFonts w:ascii="ＭＳ ゴシック" w:eastAsia="ＭＳ ゴシック" w:hAnsi="ＭＳ ゴシック" w:cs="Times New Roman" w:hint="eastAsia"/>
                <w:sz w:val="24"/>
                <w:szCs w:val="24"/>
              </w:rPr>
              <w:t>き</w:t>
            </w:r>
            <w:r w:rsidRPr="00251688">
              <w:rPr>
                <w:rFonts w:ascii="ＭＳ ゴシック" w:eastAsia="ＭＳ ゴシック" w:hAnsi="ＭＳ ゴシック" w:cs="Times New Roman" w:hint="eastAsia"/>
                <w:sz w:val="24"/>
                <w:szCs w:val="24"/>
              </w:rPr>
              <w:t>にくく、見過ごされがちであることから、その対策として、まず</w:t>
            </w:r>
            <w:r w:rsidRPr="0095329B">
              <w:rPr>
                <w:rFonts w:ascii="ＭＳ ゴシック" w:eastAsia="ＭＳ ゴシック" w:hAnsi="ＭＳ ゴシック" w:cs="Times New Roman" w:hint="eastAsia"/>
                <w:sz w:val="24"/>
                <w:szCs w:val="24"/>
              </w:rPr>
              <w:t>は、記載しております「正しい知識と生活習慣の改善についての周知・啓発」が重要と考えています。</w:t>
            </w:r>
          </w:p>
          <w:p w14:paraId="42F28C9D" w14:textId="5CF25C3F" w:rsidR="0095329B" w:rsidRDefault="0095329B" w:rsidP="00B262A7">
            <w:pPr>
              <w:ind w:firstLineChars="100" w:firstLine="240"/>
              <w:jc w:val="left"/>
              <w:rPr>
                <w:rFonts w:ascii="ＭＳ ゴシック" w:eastAsia="ＭＳ ゴシック" w:hAnsi="ＭＳ ゴシック" w:cs="Times New Roman"/>
                <w:sz w:val="24"/>
                <w:szCs w:val="24"/>
              </w:rPr>
            </w:pPr>
            <w:r w:rsidRPr="00251688">
              <w:rPr>
                <w:rFonts w:ascii="ＭＳ ゴシック" w:eastAsia="ＭＳ ゴシック" w:hAnsi="ＭＳ ゴシック" w:cs="Times New Roman" w:hint="eastAsia"/>
                <w:sz w:val="24"/>
                <w:szCs w:val="24"/>
              </w:rPr>
              <w:t>なお、</w:t>
            </w:r>
            <w:r w:rsidRPr="00251688">
              <w:rPr>
                <w:rFonts w:ascii="ＭＳ ゴシック" w:eastAsia="ＭＳ ゴシック" w:hAnsi="ＭＳ ゴシック" w:cs="Times New Roman"/>
                <w:sz w:val="24"/>
                <w:szCs w:val="24"/>
              </w:rPr>
              <w:t>COPD</w:t>
            </w:r>
            <w:r w:rsidRPr="00251688">
              <w:rPr>
                <w:rFonts w:ascii="ＭＳ ゴシック" w:eastAsia="ＭＳ ゴシック" w:hAnsi="ＭＳ ゴシック" w:cs="Times New Roman" w:hint="eastAsia"/>
                <w:sz w:val="24"/>
                <w:szCs w:val="24"/>
              </w:rPr>
              <w:t>検診は、市ではなく、関係団体が実施しており、市においては、これに併せ</w:t>
            </w:r>
            <w:r>
              <w:rPr>
                <w:rFonts w:ascii="ＭＳ ゴシック" w:eastAsia="ＭＳ ゴシック" w:hAnsi="ＭＳ ゴシック" w:cs="Times New Roman" w:hint="eastAsia"/>
                <w:sz w:val="24"/>
                <w:szCs w:val="24"/>
              </w:rPr>
              <w:t>て</w:t>
            </w:r>
            <w:r w:rsidR="00B262A7">
              <w:rPr>
                <w:rFonts w:ascii="ＭＳ ゴシック" w:eastAsia="ＭＳ ゴシック" w:hAnsi="ＭＳ ゴシック" w:cs="Times New Roman" w:hint="eastAsia"/>
                <w:sz w:val="24"/>
                <w:szCs w:val="24"/>
              </w:rPr>
              <w:t>「</w:t>
            </w:r>
            <w:r w:rsidRPr="00251688">
              <w:rPr>
                <w:rFonts w:ascii="ＭＳ ゴシック" w:eastAsia="ＭＳ ゴシック" w:hAnsi="ＭＳ ゴシック" w:cs="Times New Roman" w:hint="eastAsia"/>
                <w:sz w:val="24"/>
                <w:szCs w:val="24"/>
              </w:rPr>
              <w:t>たばこに関する相談会</w:t>
            </w:r>
            <w:r w:rsidR="00B262A7">
              <w:rPr>
                <w:rFonts w:ascii="ＭＳ ゴシック" w:eastAsia="ＭＳ ゴシック" w:hAnsi="ＭＳ ゴシック" w:cs="Times New Roman" w:hint="eastAsia"/>
                <w:sz w:val="24"/>
                <w:szCs w:val="24"/>
              </w:rPr>
              <w:t>」</w:t>
            </w:r>
            <w:r w:rsidRPr="00251688">
              <w:rPr>
                <w:rFonts w:ascii="ＭＳ ゴシック" w:eastAsia="ＭＳ ゴシック" w:hAnsi="ＭＳ ゴシック" w:cs="Times New Roman" w:hint="eastAsia"/>
                <w:sz w:val="24"/>
                <w:szCs w:val="24"/>
              </w:rPr>
              <w:t>を実施</w:t>
            </w:r>
            <w:r w:rsidR="00B262A7">
              <w:rPr>
                <w:rFonts w:ascii="ＭＳ ゴシック" w:eastAsia="ＭＳ ゴシック" w:hAnsi="ＭＳ ゴシック" w:cs="Times New Roman" w:hint="eastAsia"/>
                <w:sz w:val="24"/>
                <w:szCs w:val="24"/>
              </w:rPr>
              <w:t>しており、その中で</w:t>
            </w:r>
            <w:r w:rsidRPr="00251688">
              <w:rPr>
                <w:rFonts w:ascii="ＭＳ ゴシック" w:eastAsia="ＭＳ ゴシック" w:hAnsi="ＭＳ ゴシック" w:cs="Times New Roman" w:hint="eastAsia"/>
                <w:sz w:val="24"/>
                <w:szCs w:val="24"/>
              </w:rPr>
              <w:t>、喫煙者が自身の肺の状態を知り、</w:t>
            </w:r>
            <w:r w:rsidRPr="00251688">
              <w:rPr>
                <w:rFonts w:ascii="ＭＳ ゴシック" w:eastAsia="ＭＳ ゴシック" w:hAnsi="ＭＳ ゴシック" w:cs="Times New Roman" w:hint="eastAsia"/>
                <w:strike/>
                <w:sz w:val="24"/>
                <w:szCs w:val="24"/>
              </w:rPr>
              <w:t>喫</w:t>
            </w:r>
            <w:r w:rsidRPr="00251688">
              <w:rPr>
                <w:rFonts w:ascii="ＭＳ ゴシック" w:eastAsia="ＭＳ ゴシック" w:hAnsi="ＭＳ ゴシック" w:cs="Times New Roman" w:hint="eastAsia"/>
                <w:sz w:val="24"/>
                <w:szCs w:val="24"/>
              </w:rPr>
              <w:t>煙が健康に与える影響等</w:t>
            </w:r>
            <w:r w:rsidRPr="0012799D">
              <w:rPr>
                <w:rFonts w:ascii="ＭＳ ゴシック" w:eastAsia="ＭＳ ゴシック" w:hAnsi="ＭＳ ゴシック" w:cs="Times New Roman" w:hint="eastAsia"/>
                <w:sz w:val="24"/>
                <w:szCs w:val="24"/>
              </w:rPr>
              <w:t>を学び</w:t>
            </w:r>
            <w:r w:rsidRPr="00251688">
              <w:rPr>
                <w:rFonts w:ascii="ＭＳ ゴシック" w:eastAsia="ＭＳ ゴシック" w:hAnsi="ＭＳ ゴシック" w:cs="Times New Roman" w:hint="eastAsia"/>
                <w:sz w:val="24"/>
                <w:szCs w:val="24"/>
              </w:rPr>
              <w:t>理解したうえでの禁煙をはじめる機会の充実を図っています。</w:t>
            </w:r>
          </w:p>
        </w:tc>
      </w:tr>
      <w:tr w:rsidR="0095329B" w:rsidRPr="00A16091" w14:paraId="6EE401B1" w14:textId="77777777" w:rsidTr="0037042F">
        <w:tc>
          <w:tcPr>
            <w:tcW w:w="851" w:type="dxa"/>
          </w:tcPr>
          <w:p w14:paraId="6F927DCD" w14:textId="2C154D81" w:rsidR="0095329B" w:rsidRDefault="0095329B" w:rsidP="00A16091">
            <w:pPr>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10</w:t>
            </w:r>
          </w:p>
        </w:tc>
        <w:tc>
          <w:tcPr>
            <w:tcW w:w="6379" w:type="dxa"/>
          </w:tcPr>
          <w:p w14:paraId="7485BF32" w14:textId="77777777" w:rsidR="0095329B" w:rsidRDefault="0095329B" w:rsidP="0095329B">
            <w:pPr>
              <w:jc w:val="left"/>
              <w:rPr>
                <w:rFonts w:ascii="ＭＳ ゴシック" w:eastAsia="ＭＳ ゴシック" w:hAnsi="ＭＳ ゴシック" w:cs="Times New Roman"/>
                <w:sz w:val="24"/>
                <w:szCs w:val="24"/>
              </w:rPr>
            </w:pPr>
            <w:r w:rsidRPr="0012799D">
              <w:rPr>
                <w:rFonts w:ascii="ＭＳ ゴシック" w:eastAsia="ＭＳ ゴシック" w:hAnsi="ＭＳ ゴシック" w:cs="Times New Roman" w:hint="eastAsia"/>
                <w:sz w:val="24"/>
                <w:szCs w:val="24"/>
              </w:rPr>
              <w:t>・</w:t>
            </w:r>
            <w:r w:rsidRPr="0012799D">
              <w:rPr>
                <w:rFonts w:ascii="ＭＳ ゴシック" w:eastAsia="ＭＳ ゴシック" w:hAnsi="ＭＳ ゴシック" w:cs="Times New Roman"/>
                <w:sz w:val="24"/>
                <w:szCs w:val="24"/>
              </w:rPr>
              <w:t>50</w:t>
            </w:r>
            <w:r w:rsidRPr="0012799D">
              <w:rPr>
                <w:rFonts w:ascii="ＭＳ ゴシック" w:eastAsia="ＭＳ ゴシック" w:hAnsi="ＭＳ ゴシック" w:cs="Times New Roman" w:hint="eastAsia"/>
                <w:sz w:val="24"/>
                <w:szCs w:val="24"/>
              </w:rPr>
              <w:t>ページに書かれています</w:t>
            </w:r>
            <w:r w:rsidRPr="0012799D">
              <w:rPr>
                <w:rFonts w:ascii="ＭＳ ゴシック" w:eastAsia="ＭＳ ゴシック" w:hAnsi="ＭＳ ゴシック" w:cs="Times New Roman"/>
                <w:sz w:val="24"/>
                <w:szCs w:val="24"/>
              </w:rPr>
              <w:t>「</w:t>
            </w:r>
            <w:r w:rsidRPr="0012799D">
              <w:rPr>
                <w:rFonts w:ascii="ＭＳ ゴシック" w:eastAsia="ＭＳ ゴシック" w:hAnsi="ＭＳ ゴシック" w:cs="Times New Roman" w:hint="eastAsia"/>
                <w:sz w:val="24"/>
                <w:szCs w:val="24"/>
              </w:rPr>
              <w:t>５</w:t>
            </w:r>
            <w:r w:rsidRPr="00C5348D">
              <w:rPr>
                <w:rFonts w:ascii="ＭＳ ゴシック" w:eastAsia="ＭＳ ゴシック" w:hAnsi="ＭＳ ゴシック" w:cs="Times New Roman"/>
                <w:sz w:val="24"/>
                <w:szCs w:val="24"/>
              </w:rPr>
              <w:t xml:space="preserve"> </w:t>
            </w:r>
            <w:r>
              <w:rPr>
                <w:rFonts w:ascii="ＭＳ ゴシック" w:eastAsia="ＭＳ ゴシック" w:hAnsi="ＭＳ ゴシック" w:cs="Times New Roman"/>
                <w:sz w:val="24"/>
                <w:szCs w:val="24"/>
              </w:rPr>
              <w:t>禁煙」の「現状」について</w:t>
            </w:r>
          </w:p>
          <w:p w14:paraId="36FE4C80" w14:textId="77777777" w:rsidR="0095329B" w:rsidRDefault="0095329B" w:rsidP="00B0178F">
            <w:pPr>
              <w:ind w:firstLineChars="100" w:firstLine="240"/>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長崎</w:t>
            </w:r>
            <w:r w:rsidRPr="00C5348D">
              <w:rPr>
                <w:rFonts w:ascii="ＭＳ ゴシック" w:eastAsia="ＭＳ ゴシック" w:hAnsi="ＭＳ ゴシック" w:cs="Times New Roman"/>
                <w:sz w:val="24"/>
                <w:szCs w:val="24"/>
              </w:rPr>
              <w:t>市ではCOPD検診を毎月実施されていらっしゃるので、実施を開始された年から今年度までのデータ（検診者数、検診を行なった結果COPDと判断された方の数等）を表記すべきではないでしょうか。</w:t>
            </w:r>
          </w:p>
          <w:p w14:paraId="61F10F17" w14:textId="4B131AF7" w:rsidR="00DF59E7" w:rsidRPr="0012799D" w:rsidRDefault="00DF59E7" w:rsidP="00B0178F">
            <w:pPr>
              <w:ind w:firstLineChars="100" w:firstLine="240"/>
              <w:jc w:val="left"/>
              <w:rPr>
                <w:rFonts w:ascii="ＭＳ ゴシック" w:eastAsia="ＭＳ ゴシック" w:hAnsi="ＭＳ ゴシック" w:cs="Times New Roman"/>
                <w:sz w:val="24"/>
                <w:szCs w:val="24"/>
              </w:rPr>
            </w:pPr>
          </w:p>
        </w:tc>
        <w:tc>
          <w:tcPr>
            <w:tcW w:w="6804" w:type="dxa"/>
          </w:tcPr>
          <w:p w14:paraId="77DCDBAA" w14:textId="7EA3DD56" w:rsidR="0095329B" w:rsidRPr="0012799D" w:rsidRDefault="0023795F" w:rsidP="0023795F">
            <w:pPr>
              <w:ind w:firstLineChars="100" w:firstLine="240"/>
              <w:jc w:val="left"/>
              <w:rPr>
                <w:rFonts w:ascii="ＭＳ ゴシック" w:eastAsia="ＭＳ ゴシック" w:hAnsi="ＭＳ ゴシック" w:cs="Times New Roman"/>
                <w:sz w:val="24"/>
                <w:szCs w:val="24"/>
              </w:rPr>
            </w:pPr>
            <w:r w:rsidRPr="00B37613">
              <w:rPr>
                <w:rFonts w:ascii="ＭＳ ゴシック" w:eastAsia="ＭＳ ゴシック" w:hAnsi="ＭＳ ゴシック" w:cs="Times New Roman"/>
                <w:sz w:val="24"/>
                <w:szCs w:val="24"/>
              </w:rPr>
              <w:t>COPD</w:t>
            </w:r>
            <w:r w:rsidRPr="00B37613">
              <w:rPr>
                <w:rFonts w:ascii="ＭＳ ゴシック" w:eastAsia="ＭＳ ゴシック" w:hAnsi="ＭＳ ゴシック" w:cs="Times New Roman" w:hint="eastAsia"/>
                <w:sz w:val="24"/>
                <w:szCs w:val="24"/>
              </w:rPr>
              <w:t>検診は、市ではなく、関係団体が実施しており、その</w:t>
            </w:r>
            <w:r w:rsidR="0095329B" w:rsidRPr="00251688">
              <w:rPr>
                <w:rFonts w:ascii="ＭＳ ゴシック" w:eastAsia="ＭＳ ゴシック" w:hAnsi="ＭＳ ゴシック" w:cs="Times New Roman"/>
                <w:sz w:val="24"/>
                <w:szCs w:val="24"/>
              </w:rPr>
              <w:t>COPD</w:t>
            </w:r>
            <w:r w:rsidR="0095329B" w:rsidRPr="00251688">
              <w:rPr>
                <w:rFonts w:ascii="ＭＳ ゴシック" w:eastAsia="ＭＳ ゴシック" w:hAnsi="ＭＳ ゴシック" w:cs="Times New Roman" w:hint="eastAsia"/>
                <w:sz w:val="24"/>
                <w:szCs w:val="24"/>
              </w:rPr>
              <w:t>検診のデータについては計画には記載はいたしませんが、貴重な機会となっていますので、引き続き、関係団体と連携しCOPDの周知・啓発に</w:t>
            </w:r>
            <w:r w:rsidR="0095329B" w:rsidRPr="00087FDE">
              <w:rPr>
                <w:rFonts w:ascii="ＭＳ ゴシック" w:eastAsia="ＭＳ ゴシック" w:hAnsi="ＭＳ ゴシック" w:cs="Times New Roman" w:hint="eastAsia"/>
                <w:sz w:val="24"/>
                <w:szCs w:val="24"/>
              </w:rPr>
              <w:t>取り組んでいきたいと考えています。</w:t>
            </w:r>
          </w:p>
        </w:tc>
      </w:tr>
      <w:tr w:rsidR="0095329B" w:rsidRPr="00A16091" w14:paraId="1B0770F8" w14:textId="77777777" w:rsidTr="0037042F">
        <w:tc>
          <w:tcPr>
            <w:tcW w:w="851" w:type="dxa"/>
          </w:tcPr>
          <w:p w14:paraId="43BB402F" w14:textId="632C25BE" w:rsidR="0095329B" w:rsidRDefault="0095329B" w:rsidP="00A16091">
            <w:pPr>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11</w:t>
            </w:r>
          </w:p>
        </w:tc>
        <w:tc>
          <w:tcPr>
            <w:tcW w:w="6379" w:type="dxa"/>
          </w:tcPr>
          <w:p w14:paraId="3439A890" w14:textId="6A6AB3A5" w:rsidR="0095329B" w:rsidRDefault="0095329B" w:rsidP="0095329B">
            <w:pPr>
              <w:jc w:val="left"/>
              <w:rPr>
                <w:rFonts w:ascii="ＭＳ ゴシック" w:eastAsia="ＭＳ ゴシック" w:hAnsi="ＭＳ ゴシック" w:cs="Times New Roman"/>
                <w:sz w:val="24"/>
                <w:szCs w:val="24"/>
              </w:rPr>
            </w:pPr>
            <w:r w:rsidRPr="0012799D">
              <w:rPr>
                <w:rFonts w:ascii="ＭＳ ゴシック" w:eastAsia="ＭＳ ゴシック" w:hAnsi="ＭＳ ゴシック" w:cs="Times New Roman" w:hint="eastAsia"/>
                <w:sz w:val="24"/>
                <w:szCs w:val="24"/>
              </w:rPr>
              <w:t>・</w:t>
            </w:r>
            <w:r w:rsidRPr="0012799D">
              <w:rPr>
                <w:rFonts w:ascii="ＭＳ ゴシック" w:eastAsia="ＭＳ ゴシック" w:hAnsi="ＭＳ ゴシック" w:cs="Times New Roman"/>
                <w:sz w:val="24"/>
                <w:szCs w:val="24"/>
              </w:rPr>
              <w:t>51</w:t>
            </w:r>
            <w:r w:rsidRPr="0012799D">
              <w:rPr>
                <w:rFonts w:ascii="ＭＳ ゴシック" w:eastAsia="ＭＳ ゴシック" w:hAnsi="ＭＳ ゴシック" w:cs="Times New Roman" w:hint="eastAsia"/>
                <w:sz w:val="24"/>
                <w:szCs w:val="24"/>
              </w:rPr>
              <w:t>ページに書かれています</w:t>
            </w:r>
            <w:r w:rsidRPr="0012799D">
              <w:rPr>
                <w:rFonts w:ascii="ＭＳ ゴシック" w:eastAsia="ＭＳ ゴシック" w:hAnsi="ＭＳ ゴシック" w:cs="Times New Roman"/>
                <w:sz w:val="24"/>
                <w:szCs w:val="24"/>
              </w:rPr>
              <w:t>「課題」</w:t>
            </w:r>
            <w:r w:rsidR="00DF59E7">
              <w:rPr>
                <w:rFonts w:ascii="ＭＳ ゴシック" w:eastAsia="ＭＳ ゴシック" w:hAnsi="ＭＳ ゴシック" w:cs="Times New Roman"/>
                <w:sz w:val="24"/>
                <w:szCs w:val="24"/>
              </w:rPr>
              <w:t>の中にある「</w:t>
            </w:r>
            <w:r w:rsidRPr="00C5348D">
              <w:rPr>
                <w:rFonts w:ascii="ＭＳ ゴシック" w:eastAsia="ＭＳ ゴシック" w:hAnsi="ＭＳ ゴシック" w:cs="Times New Roman"/>
                <w:sz w:val="24"/>
                <w:szCs w:val="24"/>
              </w:rPr>
              <w:t>慢性閉塞性肺疾患（COPD</w:t>
            </w:r>
            <w:r>
              <w:rPr>
                <w:rFonts w:ascii="ＭＳ ゴシック" w:eastAsia="ＭＳ ゴシック" w:hAnsi="ＭＳ ゴシック" w:cs="Times New Roman"/>
                <w:sz w:val="24"/>
                <w:szCs w:val="24"/>
              </w:rPr>
              <w:t>）の早期発見と重症化予防」について</w:t>
            </w:r>
          </w:p>
          <w:p w14:paraId="23046EA9" w14:textId="77777777" w:rsidR="0095329B" w:rsidRDefault="0095329B" w:rsidP="0095329B">
            <w:pPr>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C5348D">
              <w:rPr>
                <w:rFonts w:ascii="ＭＳ ゴシック" w:eastAsia="ＭＳ ゴシック" w:hAnsi="ＭＳ ゴシック" w:cs="Times New Roman"/>
                <w:sz w:val="24"/>
                <w:szCs w:val="24"/>
              </w:rPr>
              <w:t>早期発見のためには、「COPD集団スクリーニング質問票」を活用すべきではないでしょうか。これを</w:t>
            </w:r>
            <w:r>
              <w:rPr>
                <w:rFonts w:ascii="ＭＳ ゴシック" w:eastAsia="ＭＳ ゴシック" w:hAnsi="ＭＳ ゴシック" w:cs="Times New Roman" w:hint="eastAsia"/>
                <w:sz w:val="24"/>
                <w:szCs w:val="24"/>
              </w:rPr>
              <w:t>長崎</w:t>
            </w:r>
            <w:r w:rsidRPr="00C5348D">
              <w:rPr>
                <w:rFonts w:ascii="ＭＳ ゴシック" w:eastAsia="ＭＳ ゴシック" w:hAnsi="ＭＳ ゴシック" w:cs="Times New Roman"/>
                <w:sz w:val="24"/>
                <w:szCs w:val="24"/>
              </w:rPr>
              <w:t>市のホームページに掲載し、かつ法定健診の際に配布し、健診の待ち時間に実施していただ</w:t>
            </w:r>
            <w:r>
              <w:rPr>
                <w:rFonts w:ascii="ＭＳ ゴシック" w:eastAsia="ＭＳ ゴシック" w:hAnsi="ＭＳ ゴシック" w:cs="Times New Roman"/>
                <w:sz w:val="24"/>
                <w:szCs w:val="24"/>
              </w:rPr>
              <w:t>くことで、早期発見に繋がることが大いに期待できます。そして、</w:t>
            </w:r>
            <w:r w:rsidRPr="004A0DCD">
              <w:rPr>
                <w:rFonts w:ascii="ＭＳ ゴシック" w:eastAsia="ＭＳ ゴシック" w:hAnsi="ＭＳ ゴシック" w:cs="Times New Roman" w:hint="eastAsia"/>
                <w:sz w:val="24"/>
                <w:szCs w:val="24"/>
              </w:rPr>
              <w:t>重症</w:t>
            </w:r>
            <w:r w:rsidRPr="00C5348D">
              <w:rPr>
                <w:rFonts w:ascii="ＭＳ ゴシック" w:eastAsia="ＭＳ ゴシック" w:hAnsi="ＭＳ ゴシック" w:cs="Times New Roman"/>
                <w:sz w:val="24"/>
                <w:szCs w:val="24"/>
              </w:rPr>
              <w:t>化予防のためには、健診の際に把握できたハイリスク者と治療中断者に対し、受診勧奨を強化すべきと提案致します。後者である治療中断者は、レセプトデータを活用することで</w:t>
            </w:r>
            <w:r w:rsidRPr="00C5348D">
              <w:rPr>
                <w:rFonts w:ascii="ＭＳ ゴシック" w:eastAsia="ＭＳ ゴシック" w:hAnsi="ＭＳ ゴシック" w:cs="Times New Roman" w:hint="eastAsia"/>
                <w:sz w:val="24"/>
                <w:szCs w:val="24"/>
              </w:rPr>
              <w:t>抽出が可能となります。</w:t>
            </w:r>
            <w:r>
              <w:rPr>
                <w:rFonts w:ascii="ＭＳ ゴシック" w:eastAsia="ＭＳ ゴシック" w:hAnsi="ＭＳ ゴシック" w:cs="Times New Roman" w:hint="eastAsia"/>
                <w:sz w:val="24"/>
                <w:szCs w:val="24"/>
              </w:rPr>
              <w:t xml:space="preserve">　</w:t>
            </w:r>
          </w:p>
          <w:p w14:paraId="019A2FA2" w14:textId="77777777" w:rsidR="0095329B" w:rsidRPr="0095329B" w:rsidRDefault="0095329B" w:rsidP="0095329B">
            <w:pPr>
              <w:jc w:val="left"/>
              <w:rPr>
                <w:rFonts w:ascii="ＭＳ ゴシック" w:eastAsia="ＭＳ ゴシック" w:hAnsi="ＭＳ ゴシック" w:cs="Times New Roman"/>
                <w:sz w:val="24"/>
                <w:szCs w:val="24"/>
              </w:rPr>
            </w:pPr>
          </w:p>
        </w:tc>
        <w:tc>
          <w:tcPr>
            <w:tcW w:w="6804" w:type="dxa"/>
          </w:tcPr>
          <w:p w14:paraId="13220430" w14:textId="33344B5B" w:rsidR="0095329B" w:rsidRPr="00251688" w:rsidRDefault="0023795F" w:rsidP="00B37613">
            <w:pPr>
              <w:ind w:firstLineChars="100" w:firstLine="240"/>
              <w:jc w:val="left"/>
              <w:rPr>
                <w:rFonts w:ascii="ＭＳ ゴシック" w:eastAsia="ＭＳ ゴシック" w:hAnsi="ＭＳ ゴシック" w:cs="Times New Roman"/>
                <w:sz w:val="24"/>
                <w:szCs w:val="24"/>
              </w:rPr>
            </w:pPr>
            <w:r w:rsidRPr="00B37613">
              <w:rPr>
                <w:rFonts w:ascii="ＭＳ ゴシック" w:eastAsia="ＭＳ ゴシック" w:hAnsi="ＭＳ ゴシック" w:cs="Times New Roman"/>
                <w:sz w:val="24"/>
                <w:szCs w:val="24"/>
              </w:rPr>
              <w:t>慢性閉塞性肺疾患（COPD）</w:t>
            </w:r>
            <w:r w:rsidRPr="00B37613">
              <w:rPr>
                <w:rFonts w:ascii="ＭＳ ゴシック" w:eastAsia="ＭＳ ゴシック" w:hAnsi="ＭＳ ゴシック" w:cs="Times New Roman" w:hint="eastAsia"/>
                <w:sz w:val="24"/>
                <w:szCs w:val="24"/>
              </w:rPr>
              <w:t>の</w:t>
            </w:r>
            <w:r w:rsidR="0095329B" w:rsidRPr="00B37613">
              <w:rPr>
                <w:rFonts w:ascii="ＭＳ ゴシック" w:eastAsia="ＭＳ ゴシック" w:hAnsi="ＭＳ ゴシック" w:cs="Times New Roman" w:hint="eastAsia"/>
                <w:sz w:val="24"/>
                <w:szCs w:val="24"/>
              </w:rPr>
              <w:t>早期発見及び早期治療が必要な人を医療機関へ繋げるための支援につきましては、引き続き、関係団体</w:t>
            </w:r>
            <w:r w:rsidRPr="00B37613">
              <w:rPr>
                <w:rFonts w:ascii="ＭＳ ゴシック" w:eastAsia="ＭＳ ゴシック" w:hAnsi="ＭＳ ゴシック" w:cs="Times New Roman" w:hint="eastAsia"/>
                <w:sz w:val="24"/>
                <w:szCs w:val="24"/>
              </w:rPr>
              <w:t>とも連携しながら</w:t>
            </w:r>
            <w:r w:rsidR="0095329B" w:rsidRPr="00B37613">
              <w:rPr>
                <w:rFonts w:ascii="ＭＳ ゴシック" w:eastAsia="ＭＳ ゴシック" w:hAnsi="ＭＳ ゴシック" w:cs="Times New Roman" w:hint="eastAsia"/>
                <w:sz w:val="24"/>
                <w:szCs w:val="24"/>
              </w:rPr>
              <w:t>、取り組んでいきたいと考えて</w:t>
            </w:r>
            <w:r w:rsidRPr="00B37613">
              <w:rPr>
                <w:rFonts w:ascii="ＭＳ ゴシック" w:eastAsia="ＭＳ ゴシック" w:hAnsi="ＭＳ ゴシック" w:cs="Times New Roman" w:hint="eastAsia"/>
                <w:sz w:val="24"/>
                <w:szCs w:val="24"/>
              </w:rPr>
              <w:t>います。</w:t>
            </w:r>
            <w:r w:rsidR="0095329B" w:rsidRPr="00B37613">
              <w:rPr>
                <w:rFonts w:ascii="ＭＳ ゴシック" w:eastAsia="ＭＳ ゴシック" w:hAnsi="ＭＳ ゴシック" w:cs="Times New Roman" w:hint="eastAsia"/>
                <w:sz w:val="24"/>
                <w:szCs w:val="24"/>
              </w:rPr>
              <w:t>「COPD集団スクリー</w:t>
            </w:r>
            <w:r w:rsidR="0095329B" w:rsidRPr="00087FDE">
              <w:rPr>
                <w:rFonts w:ascii="ＭＳ ゴシック" w:eastAsia="ＭＳ ゴシック" w:hAnsi="ＭＳ ゴシック" w:cs="Times New Roman" w:hint="eastAsia"/>
                <w:sz w:val="24"/>
                <w:szCs w:val="24"/>
              </w:rPr>
              <w:t>ニング質問票」の活用等</w:t>
            </w:r>
            <w:r w:rsidR="0095329B" w:rsidRPr="004977BB">
              <w:rPr>
                <w:rFonts w:ascii="ＭＳ ゴシック" w:eastAsia="ＭＳ ゴシック" w:hAnsi="ＭＳ ゴシック" w:cs="Times New Roman" w:hint="eastAsia"/>
                <w:sz w:val="24"/>
                <w:szCs w:val="24"/>
              </w:rPr>
              <w:t>につきまして</w:t>
            </w:r>
            <w:r w:rsidR="0095329B" w:rsidRPr="00087FDE">
              <w:rPr>
                <w:rFonts w:ascii="ＭＳ ゴシック" w:eastAsia="ＭＳ ゴシック" w:hAnsi="ＭＳ ゴシック" w:cs="Times New Roman" w:hint="eastAsia"/>
                <w:sz w:val="24"/>
                <w:szCs w:val="24"/>
              </w:rPr>
              <w:t>は、</w:t>
            </w:r>
            <w:r w:rsidR="0095329B" w:rsidRPr="00251688">
              <w:rPr>
                <w:rFonts w:ascii="ＭＳ ゴシック" w:eastAsia="ＭＳ ゴシック" w:hAnsi="ＭＳ ゴシック" w:cs="Times New Roman" w:hint="eastAsia"/>
                <w:sz w:val="24"/>
                <w:szCs w:val="24"/>
              </w:rPr>
              <w:t>貴重</w:t>
            </w:r>
            <w:r w:rsidR="0095329B" w:rsidRPr="00087FDE">
              <w:rPr>
                <w:rFonts w:ascii="ＭＳ ゴシック" w:eastAsia="ＭＳ ゴシック" w:hAnsi="ＭＳ ゴシック" w:cs="Times New Roman" w:hint="eastAsia"/>
                <w:sz w:val="24"/>
                <w:szCs w:val="24"/>
              </w:rPr>
              <w:t>なご意見として参考とさせていただきます。</w:t>
            </w:r>
          </w:p>
        </w:tc>
      </w:tr>
      <w:tr w:rsidR="0095329B" w:rsidRPr="00A16091" w14:paraId="6088730C" w14:textId="77777777" w:rsidTr="0037042F">
        <w:tc>
          <w:tcPr>
            <w:tcW w:w="851" w:type="dxa"/>
          </w:tcPr>
          <w:p w14:paraId="0732E2B4" w14:textId="476C23E4" w:rsidR="0095329B" w:rsidRDefault="0095329B" w:rsidP="00A16091">
            <w:pPr>
              <w:jc w:val="left"/>
              <w:rPr>
                <w:rFonts w:ascii="HGPｺﾞｼｯｸM" w:eastAsia="HGPｺﾞｼｯｸM" w:hAnsi="Century" w:cs="Times New Roman"/>
                <w:sz w:val="24"/>
                <w:szCs w:val="24"/>
              </w:rPr>
            </w:pPr>
            <w:r>
              <w:rPr>
                <w:rFonts w:ascii="HGPｺﾞｼｯｸM" w:eastAsia="HGPｺﾞｼｯｸM" w:hAnsi="Century" w:cs="Times New Roman" w:hint="eastAsia"/>
                <w:sz w:val="24"/>
                <w:szCs w:val="24"/>
              </w:rPr>
              <w:t>12</w:t>
            </w:r>
          </w:p>
        </w:tc>
        <w:tc>
          <w:tcPr>
            <w:tcW w:w="6379" w:type="dxa"/>
          </w:tcPr>
          <w:p w14:paraId="7DBA5ECA" w14:textId="77777777" w:rsidR="0095329B" w:rsidRDefault="0095329B" w:rsidP="0095329B">
            <w:pPr>
              <w:jc w:val="left"/>
              <w:rPr>
                <w:rFonts w:ascii="ＭＳ ゴシック" w:eastAsia="ＭＳ ゴシック" w:hAnsi="ＭＳ ゴシック" w:cs="Times New Roman"/>
                <w:sz w:val="24"/>
                <w:szCs w:val="24"/>
              </w:rPr>
            </w:pPr>
            <w:r w:rsidRPr="0012799D">
              <w:rPr>
                <w:rFonts w:ascii="ＭＳ ゴシック" w:eastAsia="ＭＳ ゴシック" w:hAnsi="ＭＳ ゴシック" w:cs="Times New Roman" w:hint="eastAsia"/>
                <w:sz w:val="24"/>
                <w:szCs w:val="24"/>
              </w:rPr>
              <w:t>・</w:t>
            </w:r>
            <w:r w:rsidRPr="0012799D">
              <w:rPr>
                <w:rFonts w:ascii="ＭＳ ゴシック" w:eastAsia="ＭＳ ゴシック" w:hAnsi="ＭＳ ゴシック" w:cs="Times New Roman"/>
                <w:sz w:val="24"/>
                <w:szCs w:val="24"/>
              </w:rPr>
              <w:t>52</w:t>
            </w:r>
            <w:r w:rsidRPr="0012799D">
              <w:rPr>
                <w:rFonts w:ascii="ＭＳ ゴシック" w:eastAsia="ＭＳ ゴシック" w:hAnsi="ＭＳ ゴシック" w:cs="Times New Roman" w:hint="eastAsia"/>
                <w:sz w:val="24"/>
                <w:szCs w:val="24"/>
              </w:rPr>
              <w:t>ページに書かれています</w:t>
            </w:r>
            <w:r w:rsidRPr="0012799D">
              <w:rPr>
                <w:rFonts w:ascii="ＭＳ ゴシック" w:eastAsia="ＭＳ ゴシック" w:hAnsi="ＭＳ ゴシック" w:cs="Times New Roman"/>
                <w:sz w:val="24"/>
                <w:szCs w:val="24"/>
              </w:rPr>
              <w:t>「</w:t>
            </w:r>
            <w:r>
              <w:rPr>
                <w:rFonts w:ascii="ＭＳ ゴシック" w:eastAsia="ＭＳ ゴシック" w:hAnsi="ＭＳ ゴシック" w:cs="Times New Roman"/>
                <w:sz w:val="24"/>
                <w:szCs w:val="24"/>
              </w:rPr>
              <w:t>目標」について</w:t>
            </w:r>
          </w:p>
          <w:p w14:paraId="462FD8C6" w14:textId="71D37613" w:rsidR="0095329B" w:rsidRPr="0012799D" w:rsidRDefault="0095329B" w:rsidP="0095329B">
            <w:pPr>
              <w:ind w:firstLineChars="100" w:firstLine="240"/>
              <w:jc w:val="left"/>
              <w:rPr>
                <w:rFonts w:ascii="ＭＳ ゴシック" w:eastAsia="ＭＳ ゴシック" w:hAnsi="ＭＳ ゴシック" w:cs="Times New Roman"/>
                <w:sz w:val="24"/>
                <w:szCs w:val="24"/>
              </w:rPr>
            </w:pPr>
            <w:r w:rsidRPr="00374D9D">
              <w:rPr>
                <w:rFonts w:ascii="ＭＳ ゴシック" w:eastAsia="ＭＳ ゴシック" w:hAnsi="ＭＳ ゴシック" w:cs="Times New Roman"/>
                <w:sz w:val="24"/>
                <w:szCs w:val="24"/>
              </w:rPr>
              <w:t>前回の健康増進計画「第</w:t>
            </w:r>
            <w:r>
              <w:rPr>
                <w:rFonts w:ascii="ＭＳ ゴシック" w:eastAsia="ＭＳ ゴシック" w:hAnsi="ＭＳ ゴシック" w:cs="Times New Roman" w:hint="eastAsia"/>
                <w:sz w:val="24"/>
                <w:szCs w:val="24"/>
              </w:rPr>
              <w:t>２</w:t>
            </w:r>
            <w:r w:rsidRPr="00374D9D">
              <w:rPr>
                <w:rFonts w:ascii="ＭＳ ゴシック" w:eastAsia="ＭＳ ゴシック" w:hAnsi="ＭＳ ゴシック" w:cs="Times New Roman"/>
                <w:sz w:val="24"/>
                <w:szCs w:val="24"/>
              </w:rPr>
              <w:t>次健康長崎市民21」では、長崎市での「COPDを認知している人の割合」の表があります。平成29年における長崎市民のCOPD</w:t>
            </w:r>
            <w:r>
              <w:rPr>
                <w:rFonts w:ascii="ＭＳ ゴシック" w:eastAsia="ＭＳ ゴシック" w:hAnsi="ＭＳ ゴシック" w:cs="Times New Roman"/>
                <w:sz w:val="24"/>
                <w:szCs w:val="24"/>
              </w:rPr>
              <w:t>の認知度</w:t>
            </w:r>
            <w:r w:rsidRPr="00374D9D">
              <w:rPr>
                <w:rFonts w:ascii="ＭＳ ゴシック" w:eastAsia="ＭＳ ゴシック" w:hAnsi="ＭＳ ゴシック" w:cs="Times New Roman"/>
                <w:sz w:val="24"/>
                <w:szCs w:val="24"/>
              </w:rPr>
              <w:t>26.1%となっていました。国の健康増進計画「健康日本21（第二次）」では、COPDの認知度を「80%にしていく」との目標を打ち立てています。国は引き続き、この認知度の向上を目標とするととともに、新しく「COPDの死亡率の減少」という目標も、次の健康増進計画「健康日本21（第三次）」で打ち立てました。その</w:t>
            </w:r>
            <w:r w:rsidRPr="00374D9D">
              <w:rPr>
                <w:rFonts w:ascii="ＭＳ ゴシック" w:eastAsia="ＭＳ ゴシック" w:hAnsi="ＭＳ ゴシック" w:cs="Times New Roman" w:hint="eastAsia"/>
                <w:sz w:val="24"/>
                <w:szCs w:val="24"/>
              </w:rPr>
              <w:t>ため、</w:t>
            </w:r>
            <w:r>
              <w:rPr>
                <w:rFonts w:ascii="ＭＳ ゴシック" w:eastAsia="ＭＳ ゴシック" w:hAnsi="ＭＳ ゴシック" w:cs="Times New Roman" w:hint="eastAsia"/>
                <w:sz w:val="24"/>
                <w:szCs w:val="24"/>
              </w:rPr>
              <w:t>長崎</w:t>
            </w:r>
            <w:r w:rsidRPr="00374D9D">
              <w:rPr>
                <w:rFonts w:ascii="ＭＳ ゴシック" w:eastAsia="ＭＳ ゴシック" w:hAnsi="ＭＳ ゴシック" w:cs="Times New Roman" w:hint="eastAsia"/>
                <w:sz w:val="24"/>
                <w:szCs w:val="24"/>
              </w:rPr>
              <w:t>市でも目標として、せめて「③</w:t>
            </w:r>
            <w:r w:rsidRPr="00374D9D">
              <w:rPr>
                <w:rFonts w:ascii="ＭＳ ゴシック" w:eastAsia="ＭＳ ゴシック" w:hAnsi="ＭＳ ゴシック" w:cs="Times New Roman"/>
                <w:sz w:val="24"/>
                <w:szCs w:val="24"/>
              </w:rPr>
              <w:t>COPDの認知度の向上」を盛り込むことを提案致します。現状値については、なるべく直近のデータを使われ、目標値（令和14年）は、国と同じ「80%」にすることを提案致します。</w:t>
            </w:r>
            <w:r>
              <w:rPr>
                <w:rFonts w:ascii="ＭＳ ゴシック" w:eastAsia="ＭＳ ゴシック" w:hAnsi="ＭＳ ゴシック" w:cs="Times New Roman" w:hint="eastAsia"/>
                <w:sz w:val="24"/>
                <w:szCs w:val="24"/>
              </w:rPr>
              <w:t xml:space="preserve">　</w:t>
            </w:r>
          </w:p>
        </w:tc>
        <w:tc>
          <w:tcPr>
            <w:tcW w:w="6804" w:type="dxa"/>
          </w:tcPr>
          <w:p w14:paraId="52E6DAFD" w14:textId="77777777" w:rsidR="0095329B" w:rsidRDefault="0095329B" w:rsidP="0095329B">
            <w:pPr>
              <w:ind w:firstLineChars="100" w:firstLine="240"/>
              <w:jc w:val="left"/>
              <w:rPr>
                <w:rFonts w:ascii="ＭＳ ゴシック" w:eastAsia="ＭＳ ゴシック" w:hAnsi="ＭＳ ゴシック" w:cs="Times New Roman"/>
                <w:sz w:val="24"/>
                <w:szCs w:val="24"/>
              </w:rPr>
            </w:pPr>
            <w:r w:rsidRPr="00251688">
              <w:rPr>
                <w:rFonts w:ascii="ＭＳ ゴシック" w:eastAsia="ＭＳ ゴシック" w:hAnsi="ＭＳ ゴシック" w:cs="Times New Roman" w:hint="eastAsia"/>
                <w:sz w:val="24"/>
                <w:szCs w:val="24"/>
              </w:rPr>
              <w:t>ご意見のとおり、「健康日本21</w:t>
            </w:r>
            <w:r>
              <w:rPr>
                <w:rFonts w:ascii="ＭＳ ゴシック" w:eastAsia="ＭＳ ゴシック" w:hAnsi="ＭＳ ゴシック" w:cs="Times New Roman" w:hint="eastAsia"/>
                <w:sz w:val="24"/>
                <w:szCs w:val="24"/>
              </w:rPr>
              <w:t>（第二次）」においては、認知度を上げることで早期</w:t>
            </w:r>
            <w:r w:rsidRPr="00251688">
              <w:rPr>
                <w:rFonts w:ascii="ＭＳ ゴシック" w:eastAsia="ＭＳ ゴシック" w:hAnsi="ＭＳ ゴシック" w:cs="Times New Roman" w:hint="eastAsia"/>
                <w:sz w:val="24"/>
                <w:szCs w:val="24"/>
              </w:rPr>
              <w:t>発見・介入に結び付け、健康寿命の延伸や死亡数の減少に寄与することを期待し、「COPDの認知度の向上」を目指し、その認知度を80%にしていくという目標を設定していました。「健康日本21（第三次）」においては、</w:t>
            </w:r>
            <w:r w:rsidRPr="00251688">
              <w:rPr>
                <w:rFonts w:ascii="ＭＳ ゴシック" w:eastAsia="ＭＳ ゴシック" w:hAnsi="ＭＳ ゴシック" w:cs="Times New Roman"/>
                <w:sz w:val="24"/>
                <w:szCs w:val="24"/>
              </w:rPr>
              <w:t>COPD</w:t>
            </w:r>
            <w:r w:rsidRPr="00251688">
              <w:rPr>
                <w:rFonts w:ascii="ＭＳ ゴシック" w:eastAsia="ＭＳ ゴシック" w:hAnsi="ＭＳ ゴシック" w:cs="Times New Roman" w:hint="eastAsia"/>
                <w:sz w:val="24"/>
                <w:szCs w:val="24"/>
              </w:rPr>
              <w:t>対策として、引き続き認知度の向上を行うことに加え、予防、早期発見・介入、重症化予防など総合的に対策を行うことが重要であるとし、</w:t>
            </w:r>
            <w:r w:rsidRPr="00251688">
              <w:rPr>
                <w:rFonts w:ascii="ＭＳ ゴシック" w:eastAsia="ＭＳ ゴシック" w:hAnsi="ＭＳ ゴシック" w:cs="Times New Roman"/>
                <w:sz w:val="24"/>
                <w:szCs w:val="24"/>
              </w:rPr>
              <w:t>COPD</w:t>
            </w:r>
            <w:r w:rsidRPr="00251688">
              <w:rPr>
                <w:rFonts w:ascii="ＭＳ ゴシック" w:eastAsia="ＭＳ ゴシック" w:hAnsi="ＭＳ ゴシック" w:cs="Times New Roman" w:hint="eastAsia"/>
                <w:sz w:val="24"/>
                <w:szCs w:val="24"/>
              </w:rPr>
              <w:t>の罹患率については、公式統計が存在しないことも踏まえ、最終的な目標として死亡率の減少を目標としています。市におきましては、</w:t>
            </w:r>
            <w:r w:rsidRPr="0012799D">
              <w:rPr>
                <w:rFonts w:ascii="ＭＳ ゴシック" w:eastAsia="ＭＳ ゴシック" w:hAnsi="ＭＳ ゴシック" w:cs="Times New Roman" w:hint="eastAsia"/>
                <w:sz w:val="24"/>
                <w:szCs w:val="24"/>
              </w:rPr>
              <w:t>早期発見につなげるためには、まずは、引き続き、認知度</w:t>
            </w:r>
            <w:r w:rsidRPr="00251688">
              <w:rPr>
                <w:rFonts w:ascii="ＭＳ ゴシック" w:eastAsia="ＭＳ ゴシック" w:hAnsi="ＭＳ ゴシック" w:cs="Times New Roman" w:hint="eastAsia"/>
                <w:sz w:val="24"/>
                <w:szCs w:val="24"/>
              </w:rPr>
              <w:t>の向上に向けての啓発に取り組んでいくことが重要と考えていることから、いただいたご意見を踏まえ、COPDの認知度の向上</w:t>
            </w:r>
            <w:r w:rsidRPr="00087FDE">
              <w:rPr>
                <w:rFonts w:ascii="ＭＳ ゴシック" w:eastAsia="ＭＳ ゴシック" w:hAnsi="ＭＳ ゴシック" w:cs="Times New Roman" w:hint="eastAsia"/>
                <w:sz w:val="24"/>
                <w:szCs w:val="24"/>
              </w:rPr>
              <w:t>を目標指標として</w:t>
            </w:r>
            <w:r>
              <w:rPr>
                <w:rFonts w:ascii="ＭＳ ゴシック" w:eastAsia="ＭＳ ゴシック" w:hAnsi="ＭＳ ゴシック" w:cs="Times New Roman" w:hint="eastAsia"/>
                <w:sz w:val="24"/>
                <w:szCs w:val="24"/>
              </w:rPr>
              <w:t>追加</w:t>
            </w:r>
            <w:r w:rsidRPr="00087FDE">
              <w:rPr>
                <w:rFonts w:ascii="ＭＳ ゴシック" w:eastAsia="ＭＳ ゴシック" w:hAnsi="ＭＳ ゴシック" w:cs="Times New Roman" w:hint="eastAsia"/>
                <w:sz w:val="24"/>
                <w:szCs w:val="24"/>
              </w:rPr>
              <w:t>したいと考えます。</w:t>
            </w:r>
          </w:p>
          <w:p w14:paraId="349C056A" w14:textId="54C98B03" w:rsidR="00DF59E7" w:rsidRPr="0012799D" w:rsidRDefault="00DF59E7" w:rsidP="0095329B">
            <w:pPr>
              <w:ind w:firstLineChars="100" w:firstLine="240"/>
              <w:jc w:val="left"/>
              <w:rPr>
                <w:rFonts w:ascii="ＭＳ ゴシック" w:eastAsia="ＭＳ ゴシック" w:hAnsi="ＭＳ ゴシック" w:cs="Times New Roman"/>
                <w:sz w:val="24"/>
                <w:szCs w:val="24"/>
              </w:rPr>
            </w:pPr>
          </w:p>
        </w:tc>
      </w:tr>
    </w:tbl>
    <w:p w14:paraId="2D895931" w14:textId="77777777" w:rsidR="00A16091" w:rsidRPr="00A16091" w:rsidRDefault="00A16091" w:rsidP="00A16091">
      <w:pPr>
        <w:jc w:val="left"/>
        <w:rPr>
          <w:rFonts w:ascii="ＭＳ ゴシック" w:eastAsia="ＭＳ ゴシック" w:hAnsi="ＭＳ ゴシック"/>
          <w:b/>
        </w:rPr>
      </w:pPr>
    </w:p>
    <w:sectPr w:rsidR="00A16091" w:rsidRPr="00A16091" w:rsidSect="00A16091">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A6E0C" w14:textId="77777777" w:rsidR="000A27DC" w:rsidRDefault="000A27DC" w:rsidP="00A16091">
      <w:r>
        <w:separator/>
      </w:r>
    </w:p>
  </w:endnote>
  <w:endnote w:type="continuationSeparator" w:id="0">
    <w:p w14:paraId="01A35E70" w14:textId="77777777" w:rsidR="000A27DC" w:rsidRDefault="000A27DC" w:rsidP="00A1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940F7" w14:textId="77777777" w:rsidR="000A27DC" w:rsidRDefault="000A27DC" w:rsidP="00A16091">
      <w:r>
        <w:separator/>
      </w:r>
    </w:p>
  </w:footnote>
  <w:footnote w:type="continuationSeparator" w:id="0">
    <w:p w14:paraId="32E03267" w14:textId="77777777" w:rsidR="000A27DC" w:rsidRDefault="000A27DC" w:rsidP="00A16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E36CC"/>
    <w:multiLevelType w:val="hybridMultilevel"/>
    <w:tmpl w:val="DEBEDD2E"/>
    <w:lvl w:ilvl="0" w:tplc="5AC0E0D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15"/>
    <w:rsid w:val="0000087D"/>
    <w:rsid w:val="00025273"/>
    <w:rsid w:val="00041AC3"/>
    <w:rsid w:val="000542BB"/>
    <w:rsid w:val="00077D2F"/>
    <w:rsid w:val="000863E7"/>
    <w:rsid w:val="00087CCC"/>
    <w:rsid w:val="00087FDE"/>
    <w:rsid w:val="000A27DC"/>
    <w:rsid w:val="000B5F0C"/>
    <w:rsid w:val="000E5708"/>
    <w:rsid w:val="001013BB"/>
    <w:rsid w:val="0012799D"/>
    <w:rsid w:val="00134BFE"/>
    <w:rsid w:val="00145662"/>
    <w:rsid w:val="00150939"/>
    <w:rsid w:val="00165B39"/>
    <w:rsid w:val="001705A4"/>
    <w:rsid w:val="0017703B"/>
    <w:rsid w:val="001D219A"/>
    <w:rsid w:val="001F189B"/>
    <w:rsid w:val="001F2851"/>
    <w:rsid w:val="0021725B"/>
    <w:rsid w:val="00227084"/>
    <w:rsid w:val="0023795F"/>
    <w:rsid w:val="00251688"/>
    <w:rsid w:val="00290F62"/>
    <w:rsid w:val="002C7D02"/>
    <w:rsid w:val="002D13CC"/>
    <w:rsid w:val="002D7FFA"/>
    <w:rsid w:val="002F1507"/>
    <w:rsid w:val="00324214"/>
    <w:rsid w:val="0033527C"/>
    <w:rsid w:val="003421C9"/>
    <w:rsid w:val="0037042F"/>
    <w:rsid w:val="00374D9D"/>
    <w:rsid w:val="00426240"/>
    <w:rsid w:val="00435E39"/>
    <w:rsid w:val="004977BB"/>
    <w:rsid w:val="004A0DCD"/>
    <w:rsid w:val="004A30A4"/>
    <w:rsid w:val="004A38B5"/>
    <w:rsid w:val="005022D9"/>
    <w:rsid w:val="005029B0"/>
    <w:rsid w:val="005134F4"/>
    <w:rsid w:val="00540348"/>
    <w:rsid w:val="00555DBC"/>
    <w:rsid w:val="005853F5"/>
    <w:rsid w:val="00586B58"/>
    <w:rsid w:val="005B0700"/>
    <w:rsid w:val="005B0D18"/>
    <w:rsid w:val="00602701"/>
    <w:rsid w:val="0060346B"/>
    <w:rsid w:val="00613172"/>
    <w:rsid w:val="006218DD"/>
    <w:rsid w:val="00637E2A"/>
    <w:rsid w:val="006509CC"/>
    <w:rsid w:val="006514D3"/>
    <w:rsid w:val="00660501"/>
    <w:rsid w:val="00676408"/>
    <w:rsid w:val="00677F83"/>
    <w:rsid w:val="0068038B"/>
    <w:rsid w:val="00685E92"/>
    <w:rsid w:val="00691A0A"/>
    <w:rsid w:val="006A7A38"/>
    <w:rsid w:val="006D6D24"/>
    <w:rsid w:val="00706637"/>
    <w:rsid w:val="00743272"/>
    <w:rsid w:val="00745C22"/>
    <w:rsid w:val="00753DB5"/>
    <w:rsid w:val="0077566D"/>
    <w:rsid w:val="00790872"/>
    <w:rsid w:val="0079571A"/>
    <w:rsid w:val="007A6E11"/>
    <w:rsid w:val="007B1724"/>
    <w:rsid w:val="007B3497"/>
    <w:rsid w:val="007D1BE3"/>
    <w:rsid w:val="007E2511"/>
    <w:rsid w:val="007E72C9"/>
    <w:rsid w:val="00812AFC"/>
    <w:rsid w:val="00821B56"/>
    <w:rsid w:val="0083624C"/>
    <w:rsid w:val="00854F12"/>
    <w:rsid w:val="00856830"/>
    <w:rsid w:val="00862499"/>
    <w:rsid w:val="00874C9C"/>
    <w:rsid w:val="00880AD1"/>
    <w:rsid w:val="008848C7"/>
    <w:rsid w:val="008B26FE"/>
    <w:rsid w:val="008C5E85"/>
    <w:rsid w:val="0090012F"/>
    <w:rsid w:val="00937AFD"/>
    <w:rsid w:val="00945482"/>
    <w:rsid w:val="00946410"/>
    <w:rsid w:val="00950C46"/>
    <w:rsid w:val="0095329B"/>
    <w:rsid w:val="00957FBD"/>
    <w:rsid w:val="00991E42"/>
    <w:rsid w:val="009A01C3"/>
    <w:rsid w:val="009A0A8C"/>
    <w:rsid w:val="009B404B"/>
    <w:rsid w:val="009D3C7D"/>
    <w:rsid w:val="009E080B"/>
    <w:rsid w:val="00A16091"/>
    <w:rsid w:val="00A1716C"/>
    <w:rsid w:val="00A17B34"/>
    <w:rsid w:val="00A731AD"/>
    <w:rsid w:val="00AD395B"/>
    <w:rsid w:val="00AE23A5"/>
    <w:rsid w:val="00AF4AD0"/>
    <w:rsid w:val="00B0178F"/>
    <w:rsid w:val="00B262A7"/>
    <w:rsid w:val="00B3337A"/>
    <w:rsid w:val="00B37613"/>
    <w:rsid w:val="00B56F3D"/>
    <w:rsid w:val="00B7144F"/>
    <w:rsid w:val="00BF786C"/>
    <w:rsid w:val="00C05E12"/>
    <w:rsid w:val="00C22FB2"/>
    <w:rsid w:val="00C26DA0"/>
    <w:rsid w:val="00C5348D"/>
    <w:rsid w:val="00C66AB9"/>
    <w:rsid w:val="00C8315B"/>
    <w:rsid w:val="00C84571"/>
    <w:rsid w:val="00C933B4"/>
    <w:rsid w:val="00CE05E3"/>
    <w:rsid w:val="00CE4CB4"/>
    <w:rsid w:val="00CF6950"/>
    <w:rsid w:val="00CF6AAE"/>
    <w:rsid w:val="00D128F0"/>
    <w:rsid w:val="00D52862"/>
    <w:rsid w:val="00D627BE"/>
    <w:rsid w:val="00D958AD"/>
    <w:rsid w:val="00DB5322"/>
    <w:rsid w:val="00DB7928"/>
    <w:rsid w:val="00DC52E1"/>
    <w:rsid w:val="00DF59E7"/>
    <w:rsid w:val="00E716CC"/>
    <w:rsid w:val="00E808E4"/>
    <w:rsid w:val="00E87D13"/>
    <w:rsid w:val="00E91B1F"/>
    <w:rsid w:val="00EA6921"/>
    <w:rsid w:val="00EB4836"/>
    <w:rsid w:val="00EB5C49"/>
    <w:rsid w:val="00ED317A"/>
    <w:rsid w:val="00F02E15"/>
    <w:rsid w:val="00F3024C"/>
    <w:rsid w:val="00F30B32"/>
    <w:rsid w:val="00F37344"/>
    <w:rsid w:val="00F5311C"/>
    <w:rsid w:val="00F613D8"/>
    <w:rsid w:val="00F62C23"/>
    <w:rsid w:val="00F6380F"/>
    <w:rsid w:val="00F92A42"/>
    <w:rsid w:val="00FE0020"/>
    <w:rsid w:val="00FE3C02"/>
    <w:rsid w:val="00FF5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4D72F4A"/>
  <w15:chartTrackingRefBased/>
  <w15:docId w15:val="{E6579058-2E80-45DD-BD9A-3D665452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091"/>
    <w:pPr>
      <w:tabs>
        <w:tab w:val="center" w:pos="4252"/>
        <w:tab w:val="right" w:pos="8504"/>
      </w:tabs>
      <w:snapToGrid w:val="0"/>
    </w:pPr>
  </w:style>
  <w:style w:type="character" w:customStyle="1" w:styleId="a4">
    <w:name w:val="ヘッダー (文字)"/>
    <w:basedOn w:val="a0"/>
    <w:link w:val="a3"/>
    <w:uiPriority w:val="99"/>
    <w:rsid w:val="00A16091"/>
  </w:style>
  <w:style w:type="paragraph" w:styleId="a5">
    <w:name w:val="footer"/>
    <w:basedOn w:val="a"/>
    <w:link w:val="a6"/>
    <w:uiPriority w:val="99"/>
    <w:unhideWhenUsed/>
    <w:rsid w:val="00A16091"/>
    <w:pPr>
      <w:tabs>
        <w:tab w:val="center" w:pos="4252"/>
        <w:tab w:val="right" w:pos="8504"/>
      </w:tabs>
      <w:snapToGrid w:val="0"/>
    </w:pPr>
  </w:style>
  <w:style w:type="character" w:customStyle="1" w:styleId="a6">
    <w:name w:val="フッター (文字)"/>
    <w:basedOn w:val="a0"/>
    <w:link w:val="a5"/>
    <w:uiPriority w:val="99"/>
    <w:rsid w:val="00A16091"/>
  </w:style>
  <w:style w:type="table" w:customStyle="1" w:styleId="1">
    <w:name w:val="表 (格子)1"/>
    <w:basedOn w:val="a1"/>
    <w:next w:val="a7"/>
    <w:uiPriority w:val="39"/>
    <w:rsid w:val="00A1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A1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D13CC"/>
    <w:rPr>
      <w:sz w:val="18"/>
      <w:szCs w:val="18"/>
    </w:rPr>
  </w:style>
  <w:style w:type="paragraph" w:styleId="a9">
    <w:name w:val="annotation text"/>
    <w:basedOn w:val="a"/>
    <w:link w:val="aa"/>
    <w:uiPriority w:val="99"/>
    <w:semiHidden/>
    <w:unhideWhenUsed/>
    <w:rsid w:val="002D13CC"/>
    <w:pPr>
      <w:jc w:val="left"/>
    </w:pPr>
  </w:style>
  <w:style w:type="character" w:customStyle="1" w:styleId="aa">
    <w:name w:val="コメント文字列 (文字)"/>
    <w:basedOn w:val="a0"/>
    <w:link w:val="a9"/>
    <w:uiPriority w:val="99"/>
    <w:semiHidden/>
    <w:rsid w:val="002D13CC"/>
  </w:style>
  <w:style w:type="paragraph" w:styleId="ab">
    <w:name w:val="annotation subject"/>
    <w:basedOn w:val="a9"/>
    <w:next w:val="a9"/>
    <w:link w:val="ac"/>
    <w:uiPriority w:val="99"/>
    <w:semiHidden/>
    <w:unhideWhenUsed/>
    <w:rsid w:val="002D13CC"/>
    <w:rPr>
      <w:b/>
      <w:bCs/>
    </w:rPr>
  </w:style>
  <w:style w:type="character" w:customStyle="1" w:styleId="ac">
    <w:name w:val="コメント内容 (文字)"/>
    <w:basedOn w:val="aa"/>
    <w:link w:val="ab"/>
    <w:uiPriority w:val="99"/>
    <w:semiHidden/>
    <w:rsid w:val="002D13CC"/>
    <w:rPr>
      <w:b/>
      <w:bCs/>
    </w:rPr>
  </w:style>
  <w:style w:type="paragraph" w:styleId="ad">
    <w:name w:val="Balloon Text"/>
    <w:basedOn w:val="a"/>
    <w:link w:val="ae"/>
    <w:uiPriority w:val="99"/>
    <w:semiHidden/>
    <w:unhideWhenUsed/>
    <w:rsid w:val="002D13C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13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1192</Words>
  <Characters>6798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森山 文子</dc:creator>
  <cp:keywords/>
  <dc:description/>
  <cp:lastModifiedBy>森山 文子</cp:lastModifiedBy>
  <cp:revision>2</cp:revision>
  <dcterms:created xsi:type="dcterms:W3CDTF">2024-03-01T04:51:00Z</dcterms:created>
  <dcterms:modified xsi:type="dcterms:W3CDTF">2024-03-01T04:51:00Z</dcterms:modified>
</cp:coreProperties>
</file>