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49" w:rsidRPr="009E1AD6" w:rsidRDefault="0051054A" w:rsidP="009E1AD6">
      <w:pPr>
        <w:jc w:val="center"/>
        <w:rPr>
          <w:rFonts w:ascii="ＭＳ Ｐゴシック" w:eastAsia="ＭＳ Ｐゴシック" w:hAnsi="ＭＳ Ｐゴシック"/>
          <w:sz w:val="32"/>
        </w:rPr>
      </w:pPr>
      <w:r w:rsidRPr="009E1AD6">
        <w:rPr>
          <w:rFonts w:ascii="ＭＳ Ｐゴシック" w:eastAsia="ＭＳ Ｐゴシック" w:hAnsi="ＭＳ Ｐゴシック" w:hint="eastAsia"/>
          <w:sz w:val="32"/>
        </w:rPr>
        <w:t>就学援助制度</w:t>
      </w:r>
      <w:r w:rsidR="003F21C5">
        <w:rPr>
          <w:rFonts w:ascii="ＭＳ Ｐゴシック" w:eastAsia="ＭＳ Ｐゴシック" w:hAnsi="ＭＳ Ｐゴシック" w:hint="eastAsia"/>
          <w:sz w:val="32"/>
        </w:rPr>
        <w:t>Q&amp;A</w:t>
      </w:r>
    </w:p>
    <w:p w:rsidR="0051054A" w:rsidRPr="00047B24" w:rsidRDefault="00053DB9">
      <w:pPr>
        <w:rPr>
          <w:rFonts w:ascii="ＭＳ Ｐゴシック" w:eastAsia="ＭＳ Ｐゴシック" w:hAnsi="ＭＳ Ｐゴシック"/>
          <w:sz w:val="28"/>
          <w:u w:val="single"/>
        </w:rPr>
      </w:pPr>
      <w:r w:rsidRPr="00047B24">
        <w:rPr>
          <w:rFonts w:ascii="ＭＳ Ｐゴシック" w:eastAsia="ＭＳ Ｐゴシック" w:hAnsi="ＭＳ Ｐゴシック" w:hint="eastAsia"/>
          <w:sz w:val="28"/>
          <w:u w:val="single"/>
        </w:rPr>
        <w:t xml:space="preserve">1　</w:t>
      </w:r>
      <w:r w:rsidR="0051054A" w:rsidRPr="00047B24">
        <w:rPr>
          <w:rFonts w:ascii="ＭＳ Ｐゴシック" w:eastAsia="ＭＳ Ｐゴシック" w:hAnsi="ＭＳ Ｐゴシック" w:hint="eastAsia"/>
          <w:sz w:val="28"/>
          <w:u w:val="single"/>
        </w:rPr>
        <w:t>申請について</w:t>
      </w:r>
    </w:p>
    <w:p w:rsidR="0035756F" w:rsidRPr="00047B24" w:rsidRDefault="00842C3A" w:rsidP="0035756F">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0035756F" w:rsidRPr="002070CA">
        <w:rPr>
          <w:rFonts w:ascii="ＭＳ Ｐゴシック" w:eastAsia="ＭＳ Ｐゴシック" w:hAnsi="ＭＳ Ｐゴシック" w:hint="eastAsia"/>
          <w:highlight w:val="yellow"/>
        </w:rPr>
        <w:t>申請理由や添付書類等の詳しい内容が知りたい。</w:t>
      </w:r>
    </w:p>
    <w:p w:rsidR="001E2166" w:rsidRDefault="0035756F" w:rsidP="00842C3A">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長崎市ホームページで公開しております。</w:t>
      </w:r>
    </w:p>
    <w:p w:rsidR="0035756F" w:rsidRDefault="001E2166" w:rsidP="00842C3A">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rPr>
        <w:t>「長崎市　就学援助」で検索し、</w:t>
      </w:r>
      <w:r>
        <w:rPr>
          <w:rFonts w:ascii="ＭＳ Ｐゴシック" w:eastAsia="ＭＳ Ｐゴシック" w:hAnsi="ＭＳ Ｐゴシック" w:hint="eastAsia"/>
        </w:rPr>
        <w:t>必要な添付書類</w:t>
      </w:r>
      <w:r w:rsidRPr="00047B24">
        <w:rPr>
          <w:rFonts w:ascii="ＭＳ Ｐゴシック" w:eastAsia="ＭＳ Ｐゴシック" w:hAnsi="ＭＳ Ｐゴシック"/>
        </w:rPr>
        <w:t>の欄を確認してください。</w:t>
      </w:r>
    </w:p>
    <w:p w:rsidR="00A537E0" w:rsidRDefault="00A537E0" w:rsidP="00842C3A">
      <w:pPr>
        <w:ind w:firstLineChars="100" w:firstLine="210"/>
        <w:rPr>
          <w:rFonts w:ascii="ＭＳ Ｐゴシック" w:eastAsia="ＭＳ Ｐゴシック" w:hAnsi="ＭＳ Ｐゴシック"/>
        </w:rPr>
      </w:pPr>
    </w:p>
    <w:p w:rsidR="00A537E0" w:rsidRPr="00047B24" w:rsidRDefault="00A537E0" w:rsidP="00A537E0">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Pr="002070CA">
        <w:rPr>
          <w:rFonts w:ascii="ＭＳ Ｐゴシック" w:eastAsia="ＭＳ Ｐゴシック" w:hAnsi="ＭＳ Ｐゴシック"/>
          <w:highlight w:val="yellow"/>
        </w:rPr>
        <w:t>申込みは毎年必要ですか？</w:t>
      </w:r>
    </w:p>
    <w:p w:rsidR="00A537E0" w:rsidRPr="00A537E0" w:rsidRDefault="00A537E0" w:rsidP="00A537E0">
      <w:pPr>
        <w:ind w:leftChars="100" w:left="210"/>
        <w:rPr>
          <w:rFonts w:ascii="ＭＳ Ｐゴシック" w:eastAsia="ＭＳ Ｐゴシック" w:hAnsi="ＭＳ Ｐゴシック"/>
        </w:rPr>
      </w:pPr>
      <w:r w:rsidRPr="00047B24">
        <w:rPr>
          <w:rFonts w:ascii="ＭＳ Ｐゴシック" w:eastAsia="ＭＳ Ｐゴシック" w:hAnsi="ＭＳ Ｐゴシック"/>
        </w:rPr>
        <w:t>必要です。前年度に認定になっている方であっても、就学援助は自動継続されませんので、毎年申込みをする必要があります。</w:t>
      </w:r>
    </w:p>
    <w:p w:rsidR="0035756F" w:rsidRPr="00047B24" w:rsidRDefault="0035756F" w:rsidP="00B86D91">
      <w:pPr>
        <w:rPr>
          <w:rFonts w:ascii="ＭＳ Ｐゴシック" w:eastAsia="ＭＳ Ｐゴシック" w:hAnsi="ＭＳ Ｐゴシック"/>
        </w:rPr>
      </w:pPr>
    </w:p>
    <w:p w:rsidR="00B86D91" w:rsidRPr="00047B24" w:rsidRDefault="00842C3A" w:rsidP="00B86D91">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00047B24" w:rsidRPr="002070CA">
        <w:rPr>
          <w:rFonts w:ascii="ＭＳ Ｐゴシック" w:eastAsia="ＭＳ Ｐゴシック" w:hAnsi="ＭＳ Ｐゴシック" w:hint="eastAsia"/>
          <w:highlight w:val="yellow"/>
        </w:rPr>
        <w:t>どのように電子申請</w:t>
      </w:r>
      <w:r w:rsidR="0035756F" w:rsidRPr="002070CA">
        <w:rPr>
          <w:rFonts w:ascii="ＭＳ Ｐゴシック" w:eastAsia="ＭＳ Ｐゴシック" w:hAnsi="ＭＳ Ｐゴシック" w:hint="eastAsia"/>
          <w:highlight w:val="yellow"/>
        </w:rPr>
        <w:t>します</w:t>
      </w:r>
      <w:r w:rsidR="00047B24" w:rsidRPr="002070CA">
        <w:rPr>
          <w:rFonts w:ascii="ＭＳ Ｐゴシック" w:eastAsia="ＭＳ Ｐゴシック" w:hAnsi="ＭＳ Ｐゴシック" w:hint="eastAsia"/>
          <w:highlight w:val="yellow"/>
        </w:rPr>
        <w:t>か？</w:t>
      </w:r>
    </w:p>
    <w:p w:rsidR="00053DB9" w:rsidRPr="00047B24" w:rsidRDefault="00B86D91" w:rsidP="00842C3A">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就学援助お知らせに記載の</w:t>
      </w:r>
      <w:r w:rsidRPr="00047B24">
        <w:rPr>
          <w:rFonts w:ascii="ＭＳ Ｐゴシック" w:eastAsia="ＭＳ Ｐゴシック" w:hAnsi="ＭＳ Ｐゴシック"/>
        </w:rPr>
        <w:t>QRコードまたは長崎市ホームページから電子申請のページを開くことができます。</w:t>
      </w:r>
    </w:p>
    <w:p w:rsidR="0051054A" w:rsidRPr="00047B24" w:rsidRDefault="00B86D91" w:rsidP="00842C3A">
      <w:pPr>
        <w:ind w:leftChars="100" w:left="210"/>
        <w:rPr>
          <w:rFonts w:ascii="ＭＳ Ｐゴシック" w:eastAsia="ＭＳ Ｐゴシック" w:hAnsi="ＭＳ Ｐゴシック"/>
        </w:rPr>
      </w:pPr>
      <w:r w:rsidRPr="00047B24">
        <w:rPr>
          <w:rFonts w:ascii="ＭＳ Ｐゴシック" w:eastAsia="ＭＳ Ｐゴシック" w:hAnsi="ＭＳ Ｐゴシック"/>
        </w:rPr>
        <w:t>※「長崎市　就学援助」で検索し、申請方法の欄を確認してください。</w:t>
      </w:r>
    </w:p>
    <w:p w:rsidR="0035756F" w:rsidRPr="00047B24" w:rsidRDefault="0013050A" w:rsidP="00842C3A">
      <w:pPr>
        <w:ind w:leftChars="100" w:left="210"/>
        <w:rPr>
          <w:rFonts w:ascii="ＭＳ Ｐゴシック" w:eastAsia="ＭＳ Ｐゴシック" w:hAnsi="ＭＳ Ｐゴシック"/>
        </w:rPr>
      </w:pPr>
      <w:r>
        <w:rPr>
          <w:rFonts w:ascii="ＭＳ Ｐゴシック" w:eastAsia="ＭＳ Ｐゴシック" w:hAnsi="ＭＳ Ｐゴシック" w:hint="eastAsia"/>
        </w:rPr>
        <w:t>ご</w:t>
      </w:r>
      <w:r w:rsidR="00842C3A" w:rsidRPr="00047B24">
        <w:rPr>
          <w:rFonts w:ascii="ＭＳ Ｐゴシック" w:eastAsia="ＭＳ Ｐゴシック" w:hAnsi="ＭＳ Ｐゴシック" w:hint="eastAsia"/>
        </w:rPr>
        <w:t>不明な点等ございましたら、教育委員会総務課へお問い合わせください。</w:t>
      </w:r>
    </w:p>
    <w:p w:rsidR="00B86D91" w:rsidRPr="00047B24" w:rsidRDefault="00B86D91" w:rsidP="00B86D91">
      <w:pPr>
        <w:rPr>
          <w:rFonts w:ascii="ＭＳ Ｐゴシック" w:eastAsia="ＭＳ Ｐゴシック" w:hAnsi="ＭＳ Ｐゴシック"/>
        </w:rPr>
      </w:pPr>
    </w:p>
    <w:p w:rsidR="00B86D91" w:rsidRPr="00047B24" w:rsidRDefault="00842C3A" w:rsidP="00B86D91">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00B86D91" w:rsidRPr="002070CA">
        <w:rPr>
          <w:rFonts w:ascii="ＭＳ Ｐゴシック" w:eastAsia="ＭＳ Ｐゴシック" w:hAnsi="ＭＳ Ｐゴシック" w:hint="eastAsia"/>
          <w:highlight w:val="yellow"/>
        </w:rPr>
        <w:t>電子申請ができません。</w:t>
      </w:r>
    </w:p>
    <w:p w:rsidR="004A2B2D" w:rsidRPr="00047B24" w:rsidRDefault="004A2B2D" w:rsidP="004A2B2D">
      <w:pPr>
        <w:ind w:left="210" w:hangingChars="100" w:hanging="210"/>
        <w:rPr>
          <w:rFonts w:ascii="ＭＳ Ｐゴシック" w:eastAsia="ＭＳ Ｐゴシック" w:hAnsi="ＭＳ Ｐゴシック"/>
        </w:rPr>
      </w:pPr>
      <w:r w:rsidRPr="00047B24">
        <w:rPr>
          <w:rFonts w:ascii="ＭＳ Ｐゴシック" w:eastAsia="ＭＳ Ｐゴシック" w:hAnsi="ＭＳ Ｐゴシック" w:hint="eastAsia"/>
        </w:rPr>
        <w:t xml:space="preserve">　入力内容に誤りや不備がある場合は、申し込み確認画面で</w:t>
      </w:r>
      <w:r w:rsidR="00C8384E">
        <w:rPr>
          <w:rFonts w:ascii="ＭＳ Ｐゴシック" w:eastAsia="ＭＳ Ｐゴシック" w:hAnsi="ＭＳ Ｐゴシック" w:hint="eastAsia"/>
        </w:rPr>
        <w:t>不備の箇所が赤色のラインで</w:t>
      </w:r>
      <w:r w:rsidRPr="00047B24">
        <w:rPr>
          <w:rFonts w:ascii="ＭＳ Ｐゴシック" w:eastAsia="ＭＳ Ｐゴシック" w:hAnsi="ＭＳ Ｐゴシック" w:hint="eastAsia"/>
        </w:rPr>
        <w:t>表示されますので、エラーが出た個所を修正してください。</w:t>
      </w:r>
    </w:p>
    <w:p w:rsidR="00B86D91" w:rsidRPr="00047B24" w:rsidRDefault="004D3549" w:rsidP="00842C3A">
      <w:pPr>
        <w:ind w:leftChars="100" w:left="210"/>
        <w:rPr>
          <w:rFonts w:ascii="ＭＳ Ｐゴシック" w:eastAsia="ＭＳ Ｐゴシック" w:hAnsi="ＭＳ Ｐゴシック"/>
        </w:rPr>
      </w:pPr>
      <w:r>
        <w:rPr>
          <w:rFonts w:ascii="ＭＳ Ｐゴシック" w:eastAsia="ＭＳ Ｐゴシック" w:hAnsi="ＭＳ Ｐゴシック" w:hint="eastAsia"/>
        </w:rPr>
        <w:t>その他ご不明な点がございましたら、</w:t>
      </w:r>
      <w:r w:rsidR="00842C3A" w:rsidRPr="00047B24">
        <w:rPr>
          <w:rFonts w:ascii="ＭＳ Ｐゴシック" w:eastAsia="ＭＳ Ｐゴシック" w:hAnsi="ＭＳ Ｐゴシック" w:hint="eastAsia"/>
        </w:rPr>
        <w:t>教育委員会総務課へご連絡ください。インターネット環境がない場合や日本語での申請が難しい場合は紙の申請書を配布します。</w:t>
      </w:r>
    </w:p>
    <w:p w:rsidR="00BA7A31" w:rsidRDefault="00BA7A31" w:rsidP="00BA7A31">
      <w:pPr>
        <w:rPr>
          <w:rFonts w:ascii="ＭＳ Ｐゴシック" w:eastAsia="ＭＳ Ｐゴシック" w:hAnsi="ＭＳ Ｐゴシック"/>
        </w:rPr>
      </w:pPr>
    </w:p>
    <w:p w:rsidR="00A537E0" w:rsidRPr="00047B24" w:rsidRDefault="00A537E0" w:rsidP="00A537E0">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・添付書類はどのように提出しますか？</w:t>
      </w:r>
    </w:p>
    <w:p w:rsidR="00A537E0" w:rsidRPr="00047B24" w:rsidRDefault="00A537E0" w:rsidP="00A537E0">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電子申請の中で、写真等を添付するため、申請前に書類を揃えてから申請をしてください。事前に撮影した写真や</w:t>
      </w:r>
      <w:r w:rsidRPr="00047B24">
        <w:rPr>
          <w:rFonts w:ascii="ＭＳ Ｐゴシック" w:eastAsia="ＭＳ Ｐゴシック" w:hAnsi="ＭＳ Ｐゴシック"/>
        </w:rPr>
        <w:t>PDF</w:t>
      </w:r>
      <w:r>
        <w:rPr>
          <w:rFonts w:ascii="ＭＳ Ｐゴシック" w:eastAsia="ＭＳ Ｐゴシック" w:hAnsi="ＭＳ Ｐゴシック"/>
        </w:rPr>
        <w:t>等</w:t>
      </w:r>
      <w:r>
        <w:rPr>
          <w:rFonts w:ascii="ＭＳ Ｐゴシック" w:eastAsia="ＭＳ Ｐゴシック" w:hAnsi="ＭＳ Ｐゴシック" w:hint="eastAsia"/>
        </w:rPr>
        <w:t>の</w:t>
      </w:r>
      <w:r>
        <w:rPr>
          <w:rFonts w:ascii="ＭＳ Ｐゴシック" w:eastAsia="ＭＳ Ｐゴシック" w:hAnsi="ＭＳ Ｐゴシック"/>
        </w:rPr>
        <w:t>選択</w:t>
      </w:r>
      <w:r>
        <w:rPr>
          <w:rFonts w:ascii="ＭＳ Ｐゴシック" w:eastAsia="ＭＳ Ｐゴシック" w:hAnsi="ＭＳ Ｐゴシック" w:hint="eastAsia"/>
        </w:rPr>
        <w:t>または</w:t>
      </w:r>
      <w:r>
        <w:rPr>
          <w:rFonts w:ascii="ＭＳ Ｐゴシック" w:eastAsia="ＭＳ Ｐゴシック" w:hAnsi="ＭＳ Ｐゴシック"/>
        </w:rPr>
        <w:t>申請フォーム入力中</w:t>
      </w:r>
      <w:r>
        <w:rPr>
          <w:rFonts w:ascii="ＭＳ Ｐゴシック" w:eastAsia="ＭＳ Ｐゴシック" w:hAnsi="ＭＳ Ｐゴシック" w:hint="eastAsia"/>
        </w:rPr>
        <w:t>の</w:t>
      </w:r>
      <w:r>
        <w:rPr>
          <w:rFonts w:ascii="ＭＳ Ｐゴシック" w:eastAsia="ＭＳ Ｐゴシック" w:hAnsi="ＭＳ Ｐゴシック"/>
        </w:rPr>
        <w:t>写真</w:t>
      </w:r>
      <w:r w:rsidRPr="00047B24">
        <w:rPr>
          <w:rFonts w:ascii="ＭＳ Ｐゴシック" w:eastAsia="ＭＳ Ｐゴシック" w:hAnsi="ＭＳ Ｐゴシック"/>
        </w:rPr>
        <w:t>撮影で添付することができます。</w:t>
      </w:r>
    </w:p>
    <w:p w:rsidR="00A537E0" w:rsidRPr="00A537E0" w:rsidRDefault="00A537E0" w:rsidP="00A537E0">
      <w:pPr>
        <w:rPr>
          <w:rFonts w:ascii="ＭＳ Ｐゴシック" w:eastAsia="ＭＳ Ｐゴシック" w:hAnsi="ＭＳ Ｐゴシック"/>
        </w:rPr>
      </w:pPr>
    </w:p>
    <w:p w:rsidR="00A537E0" w:rsidRPr="00047B24" w:rsidRDefault="00A537E0" w:rsidP="00A537E0">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・申請書はどこでもらえますか？</w:t>
      </w:r>
    </w:p>
    <w:p w:rsidR="00A537E0" w:rsidRDefault="00C8384E" w:rsidP="00A537E0">
      <w:pPr>
        <w:ind w:leftChars="100" w:left="210"/>
        <w:rPr>
          <w:rFonts w:ascii="ＭＳ Ｐゴシック" w:eastAsia="ＭＳ Ｐゴシック" w:hAnsi="ＭＳ Ｐゴシック"/>
        </w:rPr>
      </w:pPr>
      <w:r>
        <w:rPr>
          <w:rFonts w:ascii="ＭＳ Ｐゴシック" w:eastAsia="ＭＳ Ｐゴシック" w:hAnsi="ＭＳ Ｐゴシック" w:hint="eastAsia"/>
        </w:rPr>
        <w:t>当初申請の場合は、原則電子申請となります。それ以降の申請も電子申請となりますが、</w:t>
      </w:r>
      <w:r w:rsidR="0013050A">
        <w:rPr>
          <w:rFonts w:ascii="ＭＳ Ｐゴシック" w:eastAsia="ＭＳ Ｐゴシック" w:hAnsi="ＭＳ Ｐゴシック" w:hint="eastAsia"/>
        </w:rPr>
        <w:t>別の申請フォームから</w:t>
      </w:r>
      <w:r>
        <w:rPr>
          <w:rFonts w:ascii="ＭＳ Ｐゴシック" w:eastAsia="ＭＳ Ｐゴシック" w:hAnsi="ＭＳ Ｐゴシック" w:hint="eastAsia"/>
        </w:rPr>
        <w:t>の</w:t>
      </w:r>
      <w:r w:rsidR="0013050A">
        <w:rPr>
          <w:rFonts w:ascii="ＭＳ Ｐゴシック" w:eastAsia="ＭＳ Ｐゴシック" w:hAnsi="ＭＳ Ｐゴシック" w:hint="eastAsia"/>
        </w:rPr>
        <w:t>電子申請となります。</w:t>
      </w:r>
      <w:r>
        <w:rPr>
          <w:rFonts w:ascii="ＭＳ Ｐゴシック" w:eastAsia="ＭＳ Ｐゴシック" w:hAnsi="ＭＳ Ｐゴシック" w:hint="eastAsia"/>
        </w:rPr>
        <w:t>（QRコードが異なります）</w:t>
      </w:r>
    </w:p>
    <w:p w:rsidR="00A537E0" w:rsidRDefault="00A537E0" w:rsidP="00BA7A31">
      <w:pPr>
        <w:rPr>
          <w:rFonts w:ascii="ＭＳ Ｐゴシック" w:eastAsia="ＭＳ Ｐゴシック" w:hAnsi="ＭＳ Ｐゴシック"/>
        </w:rPr>
      </w:pPr>
    </w:p>
    <w:p w:rsidR="00C8384E" w:rsidRDefault="00C8384E" w:rsidP="00A537E0">
      <w:pPr>
        <w:rPr>
          <w:rFonts w:ascii="ＭＳ Ｐゴシック" w:eastAsia="ＭＳ Ｐゴシック" w:hAnsi="ＭＳ Ｐゴシック"/>
          <w:highlight w:val="yellow"/>
        </w:rPr>
      </w:pPr>
      <w:r>
        <w:rPr>
          <w:rFonts w:ascii="ＭＳ Ｐゴシック" w:eastAsia="ＭＳ Ｐゴシック" w:hAnsi="ＭＳ Ｐゴシック" w:hint="eastAsia"/>
          <w:highlight w:val="yellow"/>
        </w:rPr>
        <w:t>・4月から新小学1年生となるため、新入学用品費の申請を11月～1月にしましたが、再度申請する必要はありますか？</w:t>
      </w:r>
    </w:p>
    <w:p w:rsidR="00C8384E" w:rsidRPr="00C8384E" w:rsidRDefault="00C8384E" w:rsidP="00A537E0">
      <w:pPr>
        <w:rPr>
          <w:rFonts w:ascii="ＭＳ Ｐゴシック" w:eastAsia="ＭＳ Ｐゴシック" w:hAnsi="ＭＳ Ｐゴシック"/>
        </w:rPr>
      </w:pPr>
      <w:r w:rsidRPr="00C8384E">
        <w:rPr>
          <w:rFonts w:ascii="ＭＳ Ｐゴシック" w:eastAsia="ＭＳ Ｐゴシック" w:hAnsi="ＭＳ Ｐゴシック" w:hint="eastAsia"/>
        </w:rPr>
        <w:t xml:space="preserve">　　</w:t>
      </w:r>
      <w:r>
        <w:rPr>
          <w:rFonts w:ascii="ＭＳ Ｐゴシック" w:eastAsia="ＭＳ Ｐゴシック" w:hAnsi="ＭＳ Ｐゴシック" w:hint="eastAsia"/>
        </w:rPr>
        <w:t>必要です。11月～1</w:t>
      </w:r>
      <w:r w:rsidR="006F5347">
        <w:rPr>
          <w:rFonts w:ascii="ＭＳ Ｐゴシック" w:eastAsia="ＭＳ Ｐゴシック" w:hAnsi="ＭＳ Ｐゴシック" w:hint="eastAsia"/>
        </w:rPr>
        <w:t>月の申請は新入学用品費のみ（入学前支給）の申請と</w:t>
      </w:r>
      <w:r>
        <w:rPr>
          <w:rFonts w:ascii="ＭＳ Ｐゴシック" w:eastAsia="ＭＳ Ｐゴシック" w:hAnsi="ＭＳ Ｐゴシック" w:hint="eastAsia"/>
        </w:rPr>
        <w:t>なりますので、新た</w:t>
      </w:r>
      <w:r>
        <w:rPr>
          <w:rFonts w:ascii="ＭＳ Ｐゴシック" w:eastAsia="ＭＳ Ｐゴシック" w:hAnsi="ＭＳ Ｐゴシック" w:hint="eastAsia"/>
        </w:rPr>
        <w:lastRenderedPageBreak/>
        <w:t>に申請する必要があります。</w:t>
      </w:r>
    </w:p>
    <w:p w:rsidR="00C8384E" w:rsidRDefault="00C8384E" w:rsidP="00A537E0">
      <w:pPr>
        <w:rPr>
          <w:rFonts w:ascii="ＭＳ Ｐゴシック" w:eastAsia="ＭＳ Ｐゴシック" w:hAnsi="ＭＳ Ｐゴシック"/>
          <w:highlight w:val="yellow"/>
        </w:rPr>
      </w:pPr>
    </w:p>
    <w:p w:rsidR="00A537E0" w:rsidRPr="00047B24" w:rsidRDefault="00A537E0" w:rsidP="00A537E0">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・申請者は世帯主でなくてもいいですか？</w:t>
      </w:r>
    </w:p>
    <w:p w:rsidR="00A537E0" w:rsidRDefault="00A537E0" w:rsidP="00A537E0">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児童生徒の保護者であれば構いません。ただし、口座名義人と申請者は一致させてください。</w:t>
      </w:r>
    </w:p>
    <w:p w:rsidR="0013050A" w:rsidRPr="00A537E0" w:rsidRDefault="0013050A" w:rsidP="00A537E0">
      <w:pPr>
        <w:ind w:firstLineChars="100" w:firstLine="210"/>
        <w:rPr>
          <w:rFonts w:ascii="ＭＳ Ｐゴシック" w:eastAsia="ＭＳ Ｐゴシック" w:hAnsi="ＭＳ Ｐゴシック"/>
        </w:rPr>
      </w:pPr>
    </w:p>
    <w:p w:rsidR="00BA7A31" w:rsidRPr="00047B24" w:rsidRDefault="00BA7A31" w:rsidP="00BA7A31">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・登録したメールアドレスに申請用のURLが届きません。</w:t>
      </w:r>
    </w:p>
    <w:p w:rsidR="00053DB9" w:rsidRPr="00047B24" w:rsidRDefault="00BA7A31" w:rsidP="00B86D91">
      <w:pPr>
        <w:rPr>
          <w:rFonts w:ascii="ＭＳ Ｐゴシック" w:eastAsia="ＭＳ Ｐゴシック" w:hAnsi="ＭＳ Ｐゴシック"/>
        </w:rPr>
      </w:pPr>
      <w:r w:rsidRPr="00047B24">
        <w:rPr>
          <w:rFonts w:ascii="ＭＳ Ｐゴシック" w:eastAsia="ＭＳ Ｐゴシック" w:hAnsi="ＭＳ Ｐゴシック" w:hint="eastAsia"/>
        </w:rPr>
        <w:t xml:space="preserve">　メールアドレスに誤りがないか、迷惑メールに届いていないかをご確認ください。</w:t>
      </w:r>
    </w:p>
    <w:p w:rsidR="00053DB9" w:rsidRPr="00047B24" w:rsidRDefault="00053DB9" w:rsidP="00053DB9">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また、すでに長崎市電子申請サービスの登録をされている方で、「利用者登録せずに申し込む方はこちら」からメールアドレスを入力している場合は、エラーとなりますので、「既に利用者登録がお済みの方」から手続きをしてください。</w:t>
      </w:r>
    </w:p>
    <w:p w:rsidR="00053DB9" w:rsidRPr="00047B24" w:rsidRDefault="00053DB9" w:rsidP="00053DB9">
      <w:pPr>
        <w:ind w:leftChars="100" w:left="210"/>
        <w:rPr>
          <w:rFonts w:ascii="ＭＳ Ｐゴシック" w:eastAsia="ＭＳ Ｐゴシック" w:hAnsi="ＭＳ Ｐゴシック"/>
        </w:rPr>
      </w:pPr>
    </w:p>
    <w:p w:rsidR="00BA7A31" w:rsidRPr="00047B24" w:rsidRDefault="00BA7A31" w:rsidP="00B86D91">
      <w:pPr>
        <w:rPr>
          <w:rFonts w:ascii="ＭＳ Ｐゴシック" w:eastAsia="ＭＳ Ｐゴシック" w:hAnsi="ＭＳ Ｐゴシック"/>
        </w:rPr>
      </w:pPr>
      <w:r w:rsidRPr="00047B24">
        <w:rPr>
          <w:rFonts w:ascii="ＭＳ Ｐゴシック" w:eastAsia="ＭＳ Ｐゴシック" w:hAnsi="ＭＳ Ｐゴシック" w:hint="eastAsia"/>
        </w:rPr>
        <w:t xml:space="preserve">　</w:t>
      </w:r>
      <w:r w:rsidR="002201DA">
        <w:rPr>
          <w:rFonts w:ascii="ＭＳ Ｐゴシック" w:eastAsia="ＭＳ Ｐゴシック" w:hAnsi="ＭＳ Ｐゴシック" w:hint="eastAsia"/>
        </w:rPr>
        <w:t>※上記の方法を確認後、</w:t>
      </w:r>
      <w:r w:rsidRPr="00047B24">
        <w:rPr>
          <w:rFonts w:ascii="ＭＳ Ｐゴシック" w:eastAsia="ＭＳ Ｐゴシック" w:hAnsi="ＭＳ Ｐゴシック" w:hint="eastAsia"/>
        </w:rPr>
        <w:t>原因が不明な場合は下記へお問い合わせください。</w:t>
      </w:r>
    </w:p>
    <w:p w:rsidR="00BA7A31" w:rsidRPr="00047B24" w:rsidRDefault="002070CA" w:rsidP="00BA7A31">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simplePos x="0" y="0"/>
                <wp:positionH relativeFrom="margin">
                  <wp:posOffset>-635</wp:posOffset>
                </wp:positionH>
                <wp:positionV relativeFrom="paragraph">
                  <wp:posOffset>9525</wp:posOffset>
                </wp:positionV>
                <wp:extent cx="3048000" cy="16319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3048000" cy="163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9DE08" id="正方形/長方形 4" o:spid="_x0000_s1026" style="position:absolute;left:0;text-align:left;margin-left:-.05pt;margin-top:.75pt;width:240pt;height:128.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" filled="f" strokecolor="black [3213]" strokeweight="1pt">
                <w10:wrap anchorx="margin"/>
              </v:rect>
            </w:pict>
          </mc:Fallback>
        </mc:AlternateContent>
      </w:r>
      <w:r w:rsidR="00BA7A31" w:rsidRPr="00047B24">
        <w:rPr>
          <w:rFonts w:ascii="ＭＳ Ｐゴシック" w:eastAsia="ＭＳ Ｐゴシック" w:hAnsi="ＭＳ Ｐゴシック" w:hint="eastAsia"/>
        </w:rPr>
        <w:t xml:space="preserve">　【システム操作に関する】お問合わせヘルプデスク</w:t>
      </w:r>
    </w:p>
    <w:p w:rsidR="00BA7A31" w:rsidRPr="00047B24" w:rsidRDefault="00BA7A31" w:rsidP="00053DB9">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固定電話ヘルプデスク</w:t>
      </w:r>
    </w:p>
    <w:p w:rsidR="00BA7A31" w:rsidRPr="00047B24" w:rsidRDefault="00BA7A31" w:rsidP="00053DB9">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ＴＥＬ</w:t>
      </w:r>
      <w:r w:rsidRPr="00047B24">
        <w:rPr>
          <w:rFonts w:ascii="ＭＳ Ｐゴシック" w:eastAsia="ＭＳ Ｐゴシック" w:hAnsi="ＭＳ Ｐゴシック"/>
        </w:rPr>
        <w:t xml:space="preserve"> :０１２０－４６４－１１９（フリーダイヤル）</w:t>
      </w:r>
    </w:p>
    <w:p w:rsidR="00BA7A31" w:rsidRPr="00047B24" w:rsidRDefault="00BA7A31" w:rsidP="00053DB9">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（平日</w:t>
      </w:r>
      <w:r w:rsidRPr="00047B24">
        <w:rPr>
          <w:rFonts w:ascii="ＭＳ Ｐゴシック" w:eastAsia="ＭＳ Ｐゴシック" w:hAnsi="ＭＳ Ｐゴシック"/>
        </w:rPr>
        <w:t xml:space="preserve"> ９：００～１７：００ 年末年始除く）</w:t>
      </w:r>
    </w:p>
    <w:p w:rsidR="00BA7A31" w:rsidRPr="00047B24" w:rsidRDefault="00BA7A31" w:rsidP="00053DB9">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携帯電話ヘルプデスク</w:t>
      </w:r>
    </w:p>
    <w:p w:rsidR="00BA7A31" w:rsidRPr="00047B24" w:rsidRDefault="00BA7A31" w:rsidP="00053DB9">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ＴＥＬ</w:t>
      </w:r>
      <w:r w:rsidRPr="00047B24">
        <w:rPr>
          <w:rFonts w:ascii="ＭＳ Ｐゴシック" w:eastAsia="ＭＳ Ｐゴシック" w:hAnsi="ＭＳ Ｐゴシック"/>
        </w:rPr>
        <w:t xml:space="preserve"> :０５７０－０４１－００１（有料）</w:t>
      </w:r>
    </w:p>
    <w:p w:rsidR="00BA7A31" w:rsidRPr="00047B24" w:rsidRDefault="00BA7A31" w:rsidP="00053DB9">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（平日</w:t>
      </w:r>
      <w:r w:rsidRPr="00047B24">
        <w:rPr>
          <w:rFonts w:ascii="ＭＳ Ｐゴシック" w:eastAsia="ＭＳ Ｐゴシック" w:hAnsi="ＭＳ Ｐゴシック"/>
        </w:rPr>
        <w:t xml:space="preserve"> ９：００～１７：００ 年末年始除く）</w:t>
      </w:r>
    </w:p>
    <w:p w:rsidR="00A537E0" w:rsidRDefault="00A537E0" w:rsidP="002201DA">
      <w:pPr>
        <w:rPr>
          <w:rFonts w:ascii="ＭＳ Ｐゴシック" w:eastAsia="ＭＳ Ｐゴシック" w:hAnsi="ＭＳ Ｐゴシック"/>
        </w:rPr>
      </w:pPr>
    </w:p>
    <w:p w:rsidR="00A537E0" w:rsidRPr="00047B24" w:rsidRDefault="00A537E0" w:rsidP="00A537E0">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・申請期限を過ぎても申請はできますか？</w:t>
      </w:r>
    </w:p>
    <w:p w:rsidR="00A537E0" w:rsidRPr="00A537E0" w:rsidRDefault="00A537E0" w:rsidP="00A537E0">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就学援助は</w:t>
      </w:r>
      <w:r w:rsidR="0013050A">
        <w:rPr>
          <w:rFonts w:ascii="ＭＳ Ｐゴシック" w:eastAsia="ＭＳ Ｐゴシック" w:hAnsi="ＭＳ Ｐゴシック" w:hint="eastAsia"/>
        </w:rPr>
        <w:t>随時申請を受け付けています。年度途中で援助が必要になった場合も電子申請をしてください</w:t>
      </w:r>
      <w:r w:rsidR="00C8384E">
        <w:rPr>
          <w:rFonts w:ascii="ＭＳ Ｐゴシック" w:eastAsia="ＭＳ Ｐゴシック" w:hAnsi="ＭＳ Ｐゴシック" w:hint="eastAsia"/>
        </w:rPr>
        <w:t>。ただし、提出日ごとに</w:t>
      </w:r>
      <w:r w:rsidRPr="00047B24">
        <w:rPr>
          <w:rFonts w:ascii="ＭＳ Ｐゴシック" w:eastAsia="ＭＳ Ｐゴシック" w:hAnsi="ＭＳ Ｐゴシック" w:hint="eastAsia"/>
        </w:rPr>
        <w:t>認定月</w:t>
      </w:r>
      <w:r w:rsidR="00C8384E">
        <w:rPr>
          <w:rFonts w:ascii="ＭＳ Ｐゴシック" w:eastAsia="ＭＳ Ｐゴシック" w:hAnsi="ＭＳ Ｐゴシック" w:hint="eastAsia"/>
        </w:rPr>
        <w:t>が決まります</w:t>
      </w:r>
      <w:r w:rsidRPr="00047B24">
        <w:rPr>
          <w:rFonts w:ascii="ＭＳ Ｐゴシック" w:eastAsia="ＭＳ Ｐゴシック" w:hAnsi="ＭＳ Ｐゴシック" w:hint="eastAsia"/>
        </w:rPr>
        <w:t>ので、早めの申請をお願いします。</w:t>
      </w:r>
    </w:p>
    <w:p w:rsidR="00B86D91" w:rsidRPr="00047B24" w:rsidRDefault="00B86D91" w:rsidP="00B86D91">
      <w:pPr>
        <w:rPr>
          <w:rFonts w:ascii="ＭＳ Ｐゴシック" w:eastAsia="ＭＳ Ｐゴシック" w:hAnsi="ＭＳ Ｐゴシック"/>
        </w:rPr>
      </w:pPr>
    </w:p>
    <w:p w:rsidR="00B86D91" w:rsidRPr="00047B24" w:rsidRDefault="00842C3A" w:rsidP="00B86D91">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00B86D91" w:rsidRPr="002070CA">
        <w:rPr>
          <w:rFonts w:ascii="ＭＳ Ｐゴシック" w:eastAsia="ＭＳ Ｐゴシック" w:hAnsi="ＭＳ Ｐゴシック" w:hint="eastAsia"/>
          <w:highlight w:val="yellow"/>
        </w:rPr>
        <w:t>兄弟がいる場合は、それぞれ申請が必要ですか？</w:t>
      </w:r>
    </w:p>
    <w:p w:rsidR="00047B24" w:rsidRPr="00047B24" w:rsidRDefault="00C04B84" w:rsidP="0013050A">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必要ありません。</w:t>
      </w:r>
      <w:r w:rsidR="00B86D91" w:rsidRPr="00047B24">
        <w:rPr>
          <w:rFonts w:ascii="ＭＳ Ｐゴシック" w:eastAsia="ＭＳ Ｐゴシック" w:hAnsi="ＭＳ Ｐゴシック" w:hint="eastAsia"/>
        </w:rPr>
        <w:t>４月認定となる当初申請の場合は、電子申請のため</w:t>
      </w:r>
      <w:r w:rsidR="00B86D91" w:rsidRPr="0013050A">
        <w:rPr>
          <w:rFonts w:ascii="ＭＳ Ｐゴシック" w:eastAsia="ＭＳ Ｐゴシック" w:hAnsi="ＭＳ Ｐゴシック" w:hint="eastAsia"/>
          <w:u w:val="single"/>
        </w:rPr>
        <w:t>すべてのお子様の申請をまとめて１回で申請してください。</w:t>
      </w:r>
      <w:r w:rsidRPr="00047B24">
        <w:rPr>
          <w:rFonts w:ascii="ＭＳ Ｐゴシック" w:eastAsia="ＭＳ Ｐゴシック" w:hAnsi="ＭＳ Ｐゴシック" w:hint="eastAsia"/>
        </w:rPr>
        <w:t>（</w:t>
      </w:r>
      <w:r w:rsidR="00B86D91" w:rsidRPr="00047B24">
        <w:rPr>
          <w:rFonts w:ascii="ＭＳ Ｐゴシック" w:eastAsia="ＭＳ Ｐゴシック" w:hAnsi="ＭＳ Ｐゴシック" w:hint="eastAsia"/>
        </w:rPr>
        <w:t>新１年生も含めた小中学校に通われるすべてのお子様を、電子申請の児童生徒欄へ入力します。</w:t>
      </w:r>
      <w:r w:rsidRPr="00047B24">
        <w:rPr>
          <w:rFonts w:ascii="ＭＳ Ｐゴシック" w:eastAsia="ＭＳ Ｐゴシック" w:hAnsi="ＭＳ Ｐゴシック" w:hint="eastAsia"/>
        </w:rPr>
        <w:t>）</w:t>
      </w:r>
    </w:p>
    <w:p w:rsidR="00B86D91" w:rsidRPr="00047B24" w:rsidRDefault="00B86D91" w:rsidP="00B86D91">
      <w:pPr>
        <w:rPr>
          <w:rFonts w:ascii="ＭＳ Ｐゴシック" w:eastAsia="ＭＳ Ｐゴシック" w:hAnsi="ＭＳ Ｐゴシック"/>
        </w:rPr>
      </w:pPr>
    </w:p>
    <w:p w:rsidR="00B86D91" w:rsidRPr="00047B24" w:rsidRDefault="00842C3A" w:rsidP="00B86D91">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00B86D91" w:rsidRPr="002070CA">
        <w:rPr>
          <w:rFonts w:ascii="ＭＳ Ｐゴシック" w:eastAsia="ＭＳ Ｐゴシック" w:hAnsi="ＭＳ Ｐゴシック" w:hint="eastAsia"/>
          <w:highlight w:val="yellow"/>
        </w:rPr>
        <w:t>祖父母と同居しています</w:t>
      </w:r>
      <w:r w:rsidR="00047B24" w:rsidRPr="002070CA">
        <w:rPr>
          <w:rFonts w:ascii="ＭＳ Ｐゴシック" w:eastAsia="ＭＳ Ｐゴシック" w:hAnsi="ＭＳ Ｐゴシック" w:hint="eastAsia"/>
          <w:highlight w:val="yellow"/>
        </w:rPr>
        <w:t>が、世帯は分けています。申請する世帯員に含める必要がありますか？</w:t>
      </w:r>
    </w:p>
    <w:p w:rsidR="00047B24" w:rsidRDefault="00B86D91" w:rsidP="00047B24">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就学援助の「世帯」とは、</w:t>
      </w:r>
      <w:r w:rsidR="00047B24">
        <w:rPr>
          <w:rFonts w:ascii="ＭＳ Ｐゴシック" w:eastAsia="ＭＳ Ｐゴシック" w:hAnsi="ＭＳ Ｐゴシック" w:hint="eastAsia"/>
        </w:rPr>
        <w:t>住民票に記載されている世帯員及び同一住所の世帯員</w:t>
      </w:r>
      <w:r w:rsidRPr="00047B24">
        <w:rPr>
          <w:rFonts w:ascii="ＭＳ Ｐゴシック" w:eastAsia="ＭＳ Ｐゴシック" w:hAnsi="ＭＳ Ｐゴシック" w:hint="eastAsia"/>
        </w:rPr>
        <w:t>をいいます。住民票の世帯を別にしていても、同じ家に住んでいる場合は同一世帯とみなすため、申請する世帯員に含めてください。</w:t>
      </w:r>
    </w:p>
    <w:p w:rsidR="00A537E0" w:rsidRDefault="00B86D91" w:rsidP="00A537E0">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ただし、単身赴任の場合等、例外的に同一住所でなくても同一世帯とみな</w:t>
      </w:r>
      <w:r w:rsidR="00C8384E">
        <w:rPr>
          <w:rFonts w:ascii="ＭＳ Ｐゴシック" w:eastAsia="ＭＳ Ｐゴシック" w:hAnsi="ＭＳ Ｐゴシック" w:hint="eastAsia"/>
        </w:rPr>
        <w:t>し</w:t>
      </w:r>
      <w:r w:rsidRPr="00047B24">
        <w:rPr>
          <w:rFonts w:ascii="ＭＳ Ｐゴシック" w:eastAsia="ＭＳ Ｐゴシック" w:hAnsi="ＭＳ Ｐゴシック" w:hint="eastAsia"/>
        </w:rPr>
        <w:t>ます。</w:t>
      </w:r>
    </w:p>
    <w:p w:rsidR="002201DA" w:rsidRDefault="002201DA" w:rsidP="00A537E0">
      <w:pPr>
        <w:ind w:leftChars="100" w:left="210"/>
        <w:rPr>
          <w:rFonts w:ascii="ＭＳ Ｐゴシック" w:eastAsia="ＭＳ Ｐゴシック" w:hAnsi="ＭＳ Ｐゴシック"/>
        </w:rPr>
      </w:pPr>
    </w:p>
    <w:p w:rsidR="00A537E0" w:rsidRPr="00047B24" w:rsidRDefault="00A537E0" w:rsidP="00A537E0">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lastRenderedPageBreak/>
        <w:t>・離婚調停中の配偶者がいますが、同一世帯として審査の対象になりますか？</w:t>
      </w:r>
    </w:p>
    <w:p w:rsidR="00A537E0" w:rsidRPr="00047B24" w:rsidRDefault="00A537E0" w:rsidP="00A537E0">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rPr>
        <w:t>離婚調停中や裁判中であることが確認できる書類（裁判所からの文書、事件係属証明書など）</w:t>
      </w:r>
    </w:p>
    <w:p w:rsidR="00A537E0" w:rsidRPr="00A537E0" w:rsidRDefault="00A537E0" w:rsidP="00A537E0">
      <w:pPr>
        <w:ind w:leftChars="100" w:left="210"/>
        <w:rPr>
          <w:rFonts w:ascii="ＭＳ Ｐゴシック" w:eastAsia="ＭＳ Ｐゴシック" w:hAnsi="ＭＳ Ｐゴシック"/>
        </w:rPr>
      </w:pPr>
      <w:r w:rsidRPr="00047B24">
        <w:rPr>
          <w:rFonts w:ascii="ＭＳ Ｐゴシック" w:eastAsia="ＭＳ Ｐゴシック" w:hAnsi="ＭＳ Ｐゴシック"/>
        </w:rPr>
        <w:t>があれば、別の世帯とみなせる場合があります。詳しくは</w:t>
      </w:r>
      <w:r w:rsidR="00C8384E">
        <w:rPr>
          <w:rFonts w:ascii="ＭＳ Ｐゴシック" w:eastAsia="ＭＳ Ｐゴシック" w:hAnsi="ＭＳ Ｐゴシック" w:hint="eastAsia"/>
        </w:rPr>
        <w:t>教育委員会</w:t>
      </w:r>
      <w:r w:rsidRPr="00047B24">
        <w:rPr>
          <w:rFonts w:ascii="ＭＳ Ｐゴシック" w:eastAsia="ＭＳ Ｐゴシック" w:hAnsi="ＭＳ Ｐゴシック"/>
        </w:rPr>
        <w:t>までお問い合せください。</w:t>
      </w:r>
    </w:p>
    <w:p w:rsidR="00B86D91" w:rsidRPr="00047B24" w:rsidRDefault="00B86D91" w:rsidP="00B86D91">
      <w:pPr>
        <w:rPr>
          <w:rFonts w:ascii="ＭＳ Ｐゴシック" w:eastAsia="ＭＳ Ｐゴシック" w:hAnsi="ＭＳ Ｐゴシック"/>
        </w:rPr>
      </w:pPr>
    </w:p>
    <w:p w:rsidR="00047B24" w:rsidRPr="00047B24" w:rsidRDefault="00842C3A" w:rsidP="00B86D91">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00B86D91" w:rsidRPr="002070CA">
        <w:rPr>
          <w:rFonts w:ascii="ＭＳ Ｐゴシック" w:eastAsia="ＭＳ Ｐゴシック" w:hAnsi="ＭＳ Ｐゴシック" w:hint="eastAsia"/>
          <w:highlight w:val="yellow"/>
        </w:rPr>
        <w:t>所得基準額の所得は、源泉徴収票や確定申告書のどこで確認ができますか？</w:t>
      </w:r>
    </w:p>
    <w:p w:rsidR="00B86D91" w:rsidRPr="00047B24" w:rsidRDefault="00842C3A" w:rsidP="00842C3A">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3969</wp:posOffset>
                </wp:positionV>
                <wp:extent cx="5486400" cy="678656"/>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5486400" cy="67865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78EC5" id="正方形/長方形 1" o:spid="_x0000_s1026" style="position:absolute;left:0;text-align:left;margin-left:4.95pt;margin-top:.3pt;width:6in;height:5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" filled="f" strokecolor="black [3213]" strokeweight="1pt"/>
            </w:pict>
          </mc:Fallback>
        </mc:AlternateContent>
      </w:r>
      <w:r w:rsidR="0013050A">
        <w:rPr>
          <w:rFonts w:ascii="ＭＳ Ｐゴシック" w:eastAsia="ＭＳ Ｐゴシック" w:hAnsi="ＭＳ Ｐゴシック" w:hint="eastAsia"/>
        </w:rPr>
        <w:t>給与所得者の場合→令和６</w:t>
      </w:r>
      <w:r w:rsidR="00B86D91" w:rsidRPr="00047B24">
        <w:rPr>
          <w:rFonts w:ascii="ＭＳ Ｐゴシック" w:eastAsia="ＭＳ Ｐゴシック" w:hAnsi="ＭＳ Ｐゴシック" w:hint="eastAsia"/>
        </w:rPr>
        <w:t>年分源泉徴収票　…　給与所得控除後の金額</w:t>
      </w:r>
    </w:p>
    <w:p w:rsidR="00B86D91" w:rsidRPr="00047B24" w:rsidRDefault="00B86D91" w:rsidP="00047B24">
      <w:pPr>
        <w:ind w:firstLineChars="1000" w:firstLine="2100"/>
        <w:rPr>
          <w:rFonts w:ascii="ＭＳ Ｐゴシック" w:eastAsia="ＭＳ Ｐゴシック" w:hAnsi="ＭＳ Ｐゴシック"/>
        </w:rPr>
      </w:pPr>
      <w:r w:rsidRPr="00047B24">
        <w:rPr>
          <w:rFonts w:ascii="ＭＳ Ｐゴシック" w:eastAsia="ＭＳ Ｐゴシック" w:hAnsi="ＭＳ Ｐゴシック" w:hint="eastAsia"/>
        </w:rPr>
        <w:t>令和</w:t>
      </w:r>
      <w:r w:rsidR="0013050A">
        <w:rPr>
          <w:rFonts w:ascii="ＭＳ Ｐゴシック" w:eastAsia="ＭＳ Ｐゴシック" w:hAnsi="ＭＳ Ｐゴシック" w:hint="eastAsia"/>
        </w:rPr>
        <w:t>７</w:t>
      </w:r>
      <w:r w:rsidRPr="00047B24">
        <w:rPr>
          <w:rFonts w:ascii="ＭＳ Ｐゴシック" w:eastAsia="ＭＳ Ｐゴシック" w:hAnsi="ＭＳ Ｐゴシック"/>
        </w:rPr>
        <w:t>年度市民税・県民税税額通知書　…　総所得金額</w:t>
      </w:r>
    </w:p>
    <w:p w:rsidR="00B86D91" w:rsidRDefault="0013050A" w:rsidP="00842C3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自営業者等の場合→令和６</w:t>
      </w:r>
      <w:r w:rsidR="00B86D91" w:rsidRPr="00047B24">
        <w:rPr>
          <w:rFonts w:ascii="ＭＳ Ｐゴシック" w:eastAsia="ＭＳ Ｐゴシック" w:hAnsi="ＭＳ Ｐゴシック" w:hint="eastAsia"/>
        </w:rPr>
        <w:t>年度所得税確定申告書の控（第一表）　…　⑫所得金額等の合計</w:t>
      </w:r>
    </w:p>
    <w:p w:rsidR="00047B24" w:rsidRPr="00047B24" w:rsidRDefault="00047B24" w:rsidP="00842C3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※世帯員全員の令和</w:t>
      </w:r>
      <w:r w:rsidR="00577CD5">
        <w:rPr>
          <w:rFonts w:ascii="ＭＳ Ｐゴシック" w:eastAsia="ＭＳ Ｐゴシック" w:hAnsi="ＭＳ Ｐゴシック" w:hint="eastAsia"/>
        </w:rPr>
        <w:t>6</w:t>
      </w:r>
      <w:r>
        <w:rPr>
          <w:rFonts w:ascii="ＭＳ Ｐゴシック" w:eastAsia="ＭＳ Ｐゴシック" w:hAnsi="ＭＳ Ｐゴシック" w:hint="eastAsia"/>
        </w:rPr>
        <w:t>年の所得額の合計額</w:t>
      </w:r>
      <w:r w:rsidR="004D3549">
        <w:rPr>
          <w:rFonts w:ascii="ＭＳ Ｐゴシック" w:eastAsia="ＭＳ Ｐゴシック" w:hAnsi="ＭＳ Ｐゴシック" w:hint="eastAsia"/>
        </w:rPr>
        <w:t>と比較してください。</w:t>
      </w:r>
    </w:p>
    <w:p w:rsidR="00B86D91" w:rsidRPr="00047B24" w:rsidRDefault="00B86D91" w:rsidP="00B86D91">
      <w:pPr>
        <w:rPr>
          <w:rFonts w:ascii="ＭＳ Ｐゴシック" w:eastAsia="ＭＳ Ｐゴシック" w:hAnsi="ＭＳ Ｐゴシック"/>
        </w:rPr>
      </w:pPr>
    </w:p>
    <w:p w:rsidR="00A537E0" w:rsidRDefault="00A537E0" w:rsidP="0013050A">
      <w:pPr>
        <w:ind w:left="210" w:hangingChars="100" w:hanging="210"/>
        <w:rPr>
          <w:rFonts w:ascii="ＭＳ Ｐゴシック" w:eastAsia="ＭＳ Ｐゴシック" w:hAnsi="ＭＳ Ｐゴシック"/>
          <w:highlight w:val="yellow"/>
        </w:rPr>
      </w:pPr>
      <w:r w:rsidRPr="002070CA">
        <w:rPr>
          <w:rFonts w:ascii="ＭＳ Ｐゴシック" w:eastAsia="ＭＳ Ｐゴシック" w:hAnsi="ＭＳ Ｐゴシック" w:hint="eastAsia"/>
          <w:highlight w:val="yellow"/>
        </w:rPr>
        <w:t>・国民年金掛金の減免は、令和</w:t>
      </w:r>
      <w:r w:rsidR="0013050A">
        <w:rPr>
          <w:rFonts w:ascii="ＭＳ Ｐゴシック" w:eastAsia="ＭＳ Ｐゴシック" w:hAnsi="ＭＳ Ｐゴシック" w:hint="eastAsia"/>
          <w:highlight w:val="yellow"/>
        </w:rPr>
        <w:t>7</w:t>
      </w:r>
      <w:r w:rsidRPr="002070CA">
        <w:rPr>
          <w:rFonts w:ascii="ＭＳ Ｐゴシック" w:eastAsia="ＭＳ Ｐゴシック" w:hAnsi="ＭＳ Ｐゴシック" w:hint="eastAsia"/>
          <w:highlight w:val="yellow"/>
        </w:rPr>
        <w:t>年7月から令和</w:t>
      </w:r>
      <w:r w:rsidR="0013050A">
        <w:rPr>
          <w:rFonts w:ascii="ＭＳ Ｐゴシック" w:eastAsia="ＭＳ Ｐゴシック" w:hAnsi="ＭＳ Ｐゴシック" w:hint="eastAsia"/>
          <w:highlight w:val="yellow"/>
        </w:rPr>
        <w:t>8</w:t>
      </w:r>
      <w:r w:rsidRPr="002070CA">
        <w:rPr>
          <w:rFonts w:ascii="ＭＳ Ｐゴシック" w:eastAsia="ＭＳ Ｐゴシック" w:hAnsi="ＭＳ Ｐゴシック" w:hint="eastAsia"/>
          <w:highlight w:val="yellow"/>
        </w:rPr>
        <w:t>年6月分の免除のものに限るとなっている</w:t>
      </w:r>
    </w:p>
    <w:p w:rsidR="00A537E0" w:rsidRPr="00047B24" w:rsidRDefault="00A537E0" w:rsidP="00A537E0">
      <w:pPr>
        <w:ind w:left="210" w:hangingChars="100" w:hanging="210"/>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が、申請時点で決定通知がありません。どうしたらよいですか？</w:t>
      </w:r>
    </w:p>
    <w:p w:rsidR="00A537E0" w:rsidRDefault="00A537E0" w:rsidP="00A537E0">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国民年金掛金の減免を申請</w:t>
      </w:r>
      <w:r>
        <w:rPr>
          <w:rFonts w:ascii="ＭＳ Ｐゴシック" w:eastAsia="ＭＳ Ｐゴシック" w:hAnsi="ＭＳ Ｐゴシック" w:hint="eastAsia"/>
        </w:rPr>
        <w:t>予定の</w:t>
      </w:r>
      <w:r w:rsidRPr="00047B24">
        <w:rPr>
          <w:rFonts w:ascii="ＭＳ Ｐゴシック" w:eastAsia="ＭＳ Ｐゴシック" w:hAnsi="ＭＳ Ｐゴシック" w:hint="eastAsia"/>
        </w:rPr>
        <w:t>場合は、</w:t>
      </w:r>
      <w:r w:rsidRPr="004D3549">
        <w:rPr>
          <w:rFonts w:ascii="ＭＳ Ｐゴシック" w:eastAsia="ＭＳ Ｐゴシック" w:hAnsi="ＭＳ Ｐゴシック" w:hint="eastAsia"/>
        </w:rPr>
        <w:t>令和</w:t>
      </w:r>
      <w:r w:rsidR="0013050A">
        <w:rPr>
          <w:rFonts w:ascii="ＭＳ Ｐゴシック" w:eastAsia="ＭＳ Ｐゴシック" w:hAnsi="ＭＳ Ｐゴシック" w:hint="eastAsia"/>
        </w:rPr>
        <w:t>6</w:t>
      </w:r>
      <w:r w:rsidRPr="004D3549">
        <w:rPr>
          <w:rFonts w:ascii="ＭＳ Ｐゴシック" w:eastAsia="ＭＳ Ｐゴシック" w:hAnsi="ＭＳ Ｐゴシック"/>
        </w:rPr>
        <w:t>年7月～令和</w:t>
      </w:r>
      <w:r w:rsidR="0013050A">
        <w:rPr>
          <w:rFonts w:ascii="ＭＳ Ｐゴシック" w:eastAsia="ＭＳ Ｐゴシック" w:hAnsi="ＭＳ Ｐゴシック" w:hint="eastAsia"/>
        </w:rPr>
        <w:t>7</w:t>
      </w:r>
      <w:r w:rsidRPr="004D3549">
        <w:rPr>
          <w:rFonts w:ascii="ＭＳ Ｐゴシック" w:eastAsia="ＭＳ Ｐゴシック" w:hAnsi="ＭＳ Ｐゴシック"/>
        </w:rPr>
        <w:t>年6</w:t>
      </w:r>
      <w:r>
        <w:rPr>
          <w:rFonts w:ascii="ＭＳ Ｐゴシック" w:eastAsia="ＭＳ Ｐゴシック" w:hAnsi="ＭＳ Ｐゴシック"/>
        </w:rPr>
        <w:t>月の通知を添付</w:t>
      </w:r>
      <w:r>
        <w:rPr>
          <w:rFonts w:ascii="ＭＳ Ｐゴシック" w:eastAsia="ＭＳ Ｐゴシック" w:hAnsi="ＭＳ Ｐゴシック" w:hint="eastAsia"/>
        </w:rPr>
        <w:t>して</w:t>
      </w:r>
      <w:r w:rsidRPr="00047B24">
        <w:rPr>
          <w:rFonts w:ascii="ＭＳ Ｐゴシック" w:eastAsia="ＭＳ Ｐゴシック" w:hAnsi="ＭＳ Ｐゴシック" w:hint="eastAsia"/>
        </w:rPr>
        <w:t>申請をしてください。</w:t>
      </w:r>
      <w:r>
        <w:rPr>
          <w:rFonts w:ascii="ＭＳ Ｐゴシック" w:eastAsia="ＭＳ Ｐゴシック" w:hAnsi="ＭＳ Ｐゴシック" w:hint="eastAsia"/>
        </w:rPr>
        <w:t>※申請予定での申請は、前年</w:t>
      </w:r>
      <w:r w:rsidR="00C8384E">
        <w:rPr>
          <w:rFonts w:ascii="ＭＳ Ｐゴシック" w:eastAsia="ＭＳ Ｐゴシック" w:hAnsi="ＭＳ Ｐゴシック" w:hint="eastAsia"/>
        </w:rPr>
        <w:t>に</w:t>
      </w:r>
      <w:r>
        <w:rPr>
          <w:rFonts w:ascii="ＭＳ Ｐゴシック" w:eastAsia="ＭＳ Ｐゴシック" w:hAnsi="ＭＳ Ｐゴシック" w:hint="eastAsia"/>
        </w:rPr>
        <w:t>減免を受けている方に限ります。</w:t>
      </w:r>
      <w:bookmarkStart w:id="0" w:name="_GoBack"/>
      <w:bookmarkEnd w:id="0"/>
    </w:p>
    <w:p w:rsidR="00A537E0" w:rsidRPr="004D3549" w:rsidRDefault="00A537E0" w:rsidP="00A537E0">
      <w:pPr>
        <w:ind w:leftChars="100" w:left="210"/>
        <w:rPr>
          <w:rFonts w:ascii="ＭＳ Ｐゴシック" w:eastAsia="ＭＳ Ｐゴシック" w:hAnsi="ＭＳ Ｐゴシック"/>
        </w:rPr>
      </w:pPr>
      <w:r>
        <w:rPr>
          <w:rFonts w:ascii="ＭＳ Ｐゴシック" w:eastAsia="ＭＳ Ｐゴシック" w:hAnsi="ＭＳ Ｐゴシック" w:hint="eastAsia"/>
        </w:rPr>
        <w:t>6月末の決定までに、令和</w:t>
      </w:r>
      <w:r w:rsidR="0013050A">
        <w:rPr>
          <w:rFonts w:ascii="ＭＳ Ｐゴシック" w:eastAsia="ＭＳ Ｐゴシック" w:hAnsi="ＭＳ Ｐゴシック" w:hint="eastAsia"/>
        </w:rPr>
        <w:t>7</w:t>
      </w:r>
      <w:r>
        <w:rPr>
          <w:rFonts w:ascii="ＭＳ Ｐゴシック" w:eastAsia="ＭＳ Ｐゴシック" w:hAnsi="ＭＳ Ｐゴシック" w:hint="eastAsia"/>
        </w:rPr>
        <w:t>年7月以降の国民年金掛金減免承認通知書の提出がなく、</w:t>
      </w:r>
      <w:r w:rsidRPr="00047B24">
        <w:rPr>
          <w:rFonts w:ascii="ＭＳ Ｐゴシック" w:eastAsia="ＭＳ Ｐゴシック" w:hAnsi="ＭＳ Ｐゴシック" w:hint="eastAsia"/>
        </w:rPr>
        <w:t>所得審査（31</w:t>
      </w:r>
      <w:r>
        <w:rPr>
          <w:rFonts w:ascii="ＭＳ Ｐゴシック" w:eastAsia="ＭＳ Ｐゴシック" w:hAnsi="ＭＳ Ｐゴシック" w:hint="eastAsia"/>
        </w:rPr>
        <w:t>）で認定されなかった場合は、一度不承認通知を送付することになります。ただし、就学援助決定後、</w:t>
      </w:r>
      <w:r w:rsidRPr="00047B24">
        <w:rPr>
          <w:rFonts w:ascii="ＭＳ Ｐゴシック" w:eastAsia="ＭＳ Ｐゴシック" w:hAnsi="ＭＳ Ｐゴシック" w:hint="eastAsia"/>
        </w:rPr>
        <w:t>国民年金掛金減免通知書がお手元に届きましたら、</w:t>
      </w:r>
      <w:r>
        <w:rPr>
          <w:rFonts w:ascii="ＭＳ Ｐゴシック" w:eastAsia="ＭＳ Ｐゴシック" w:hAnsi="ＭＳ Ｐゴシック" w:hint="eastAsia"/>
        </w:rPr>
        <w:t>再度審査しますので、教育委員会へご連絡ください。</w:t>
      </w:r>
    </w:p>
    <w:p w:rsidR="00B86D91" w:rsidRPr="00A537E0" w:rsidRDefault="00B86D91" w:rsidP="00B86D91">
      <w:pPr>
        <w:rPr>
          <w:rFonts w:ascii="ＭＳ Ｐゴシック" w:eastAsia="ＭＳ Ｐゴシック" w:hAnsi="ＭＳ Ｐゴシック"/>
        </w:rPr>
      </w:pPr>
    </w:p>
    <w:p w:rsidR="00A537E0" w:rsidRPr="00047B24" w:rsidRDefault="00A537E0" w:rsidP="00A537E0">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・通学費はどのような条件を満たせば受給できますか？</w:t>
      </w:r>
    </w:p>
    <w:p w:rsidR="00A537E0" w:rsidRPr="00047B24" w:rsidRDefault="00A537E0" w:rsidP="00A537E0">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下記の要件のいずれかに該当する場合</w:t>
      </w:r>
      <w:r w:rsidR="0013050A">
        <w:rPr>
          <w:rFonts w:ascii="ＭＳ Ｐゴシック" w:eastAsia="ＭＳ Ｐゴシック" w:hAnsi="ＭＳ Ｐゴシック" w:hint="eastAsia"/>
        </w:rPr>
        <w:t>に受給ができます。</w:t>
      </w:r>
    </w:p>
    <w:p w:rsidR="00A537E0" w:rsidRPr="00047B24" w:rsidRDefault="00A537E0" w:rsidP="00A537E0">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576B9901" wp14:editId="55D9926E">
                <wp:simplePos x="0" y="0"/>
                <wp:positionH relativeFrom="column">
                  <wp:posOffset>41434</wp:posOffset>
                </wp:positionH>
                <wp:positionV relativeFrom="paragraph">
                  <wp:posOffset>3969</wp:posOffset>
                </wp:positionV>
                <wp:extent cx="5486400" cy="90678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5486400" cy="9067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73D37" id="正方形/長方形 2" o:spid="_x0000_s1026" style="position:absolute;left:0;text-align:left;margin-left:3.25pt;margin-top:.3pt;width:6in;height:7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" filled="f" strokecolor="black [3213]" strokeweight="1pt"/>
            </w:pict>
          </mc:Fallback>
        </mc:AlternateContent>
      </w:r>
      <w:r w:rsidRPr="00047B24">
        <w:rPr>
          <w:rFonts w:ascii="ＭＳ Ｐゴシック" w:eastAsia="ＭＳ Ｐゴシック" w:hAnsi="ＭＳ Ｐゴシック" w:hint="eastAsia"/>
        </w:rPr>
        <w:t>【通学費の支給要件】</w:t>
      </w:r>
    </w:p>
    <w:p w:rsidR="00A537E0" w:rsidRPr="00047B24" w:rsidRDefault="00A537E0" w:rsidP="00A537E0">
      <w:pPr>
        <w:ind w:leftChars="200" w:left="630" w:hangingChars="100" w:hanging="210"/>
        <w:rPr>
          <w:rFonts w:ascii="ＭＳ Ｐゴシック" w:eastAsia="ＭＳ Ｐゴシック" w:hAnsi="ＭＳ Ｐゴシック"/>
        </w:rPr>
      </w:pPr>
      <w:r w:rsidRPr="00047B24">
        <w:rPr>
          <w:rFonts w:ascii="ＭＳ Ｐゴシック" w:eastAsia="ＭＳ Ｐゴシック" w:hAnsi="ＭＳ Ｐゴシック"/>
        </w:rPr>
        <w:t>1.自宅と学校（市立指定校に限る）の距離が小学校4km、中学校6km以上で公共交通機関で通学する場合</w:t>
      </w:r>
    </w:p>
    <w:p w:rsidR="00A537E0" w:rsidRPr="00047B24" w:rsidRDefault="00A537E0" w:rsidP="00A537E0">
      <w:pPr>
        <w:ind w:firstLineChars="200" w:firstLine="420"/>
        <w:rPr>
          <w:rFonts w:ascii="ＭＳ Ｐゴシック" w:eastAsia="ＭＳ Ｐゴシック" w:hAnsi="ＭＳ Ｐゴシック"/>
        </w:rPr>
      </w:pPr>
      <w:r w:rsidRPr="00047B24">
        <w:rPr>
          <w:rFonts w:ascii="ＭＳ Ｐゴシック" w:eastAsia="ＭＳ Ｐゴシック" w:hAnsi="ＭＳ Ｐゴシック"/>
        </w:rPr>
        <w:t>2.特別支援学級（通級指導教室を除く）に在籍し、公共交通機関で通学する</w:t>
      </w:r>
    </w:p>
    <w:p w:rsidR="00EB365A" w:rsidRPr="00A537E0" w:rsidRDefault="00EB365A" w:rsidP="00EB365A">
      <w:pPr>
        <w:rPr>
          <w:rFonts w:ascii="ＭＳ Ｐゴシック" w:eastAsia="ＭＳ Ｐゴシック" w:hAnsi="ＭＳ Ｐゴシック"/>
        </w:rPr>
      </w:pPr>
    </w:p>
    <w:p w:rsidR="004D3549" w:rsidRDefault="00842C3A" w:rsidP="00047B24">
      <w:pPr>
        <w:ind w:left="210" w:hangingChars="100" w:hanging="210"/>
        <w:rPr>
          <w:rFonts w:ascii="ＭＳ Ｐゴシック" w:eastAsia="ＭＳ Ｐゴシック" w:hAnsi="ＭＳ Ｐゴシック"/>
          <w:highlight w:val="yellow"/>
        </w:rPr>
      </w:pPr>
      <w:r w:rsidRPr="002070CA">
        <w:rPr>
          <w:rFonts w:ascii="ＭＳ Ｐゴシック" w:eastAsia="ＭＳ Ｐゴシック" w:hAnsi="ＭＳ Ｐゴシック" w:hint="eastAsia"/>
          <w:highlight w:val="yellow"/>
        </w:rPr>
        <w:t>・</w:t>
      </w:r>
      <w:r w:rsidR="00EB365A" w:rsidRPr="002070CA">
        <w:rPr>
          <w:rFonts w:ascii="ＭＳ Ｐゴシック" w:eastAsia="ＭＳ Ｐゴシック" w:hAnsi="ＭＳ Ｐゴシック" w:hint="eastAsia"/>
          <w:highlight w:val="yellow"/>
        </w:rPr>
        <w:t>子どもが特別支援学級に在籍しており、特別支援教</w:t>
      </w:r>
      <w:r w:rsidR="00047B24" w:rsidRPr="002070CA">
        <w:rPr>
          <w:rFonts w:ascii="ＭＳ Ｐゴシック" w:eastAsia="ＭＳ Ｐゴシック" w:hAnsi="ＭＳ Ｐゴシック" w:hint="eastAsia"/>
          <w:highlight w:val="yellow"/>
        </w:rPr>
        <w:t>育就学奨励費の申請を予定しています。就</w:t>
      </w:r>
    </w:p>
    <w:p w:rsidR="00047B24" w:rsidRPr="00047B24" w:rsidRDefault="00047B24" w:rsidP="00047B24">
      <w:pPr>
        <w:ind w:left="210" w:hangingChars="100" w:hanging="210"/>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学援助の申請はできますか？</w:t>
      </w:r>
    </w:p>
    <w:p w:rsidR="00EB365A" w:rsidRPr="00047B24" w:rsidRDefault="00EB365A" w:rsidP="00842C3A">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可能です。ただし、併給はできないため、援助額の多い就学援助を優先します。なお、特別支援学級に在籍し自家用車で通学する児童生徒または通級指導教室を利用する児童生徒については、交通費が特別支援教育就学奨励費から支給されます。※その場合は別途特別支援教育就学奨励費の申請が必要です。</w:t>
      </w:r>
    </w:p>
    <w:p w:rsidR="00A537E0" w:rsidRDefault="00A537E0" w:rsidP="00EB365A">
      <w:pPr>
        <w:rPr>
          <w:rFonts w:ascii="ＭＳ Ｐゴシック" w:eastAsia="ＭＳ Ｐゴシック" w:hAnsi="ＭＳ Ｐゴシック"/>
          <w:b/>
          <w:sz w:val="28"/>
          <w:u w:val="single"/>
        </w:rPr>
      </w:pPr>
    </w:p>
    <w:p w:rsidR="00C8384E" w:rsidRDefault="00C8384E" w:rsidP="00EB365A">
      <w:pPr>
        <w:rPr>
          <w:rFonts w:ascii="ＭＳ Ｐゴシック" w:eastAsia="ＭＳ Ｐゴシック" w:hAnsi="ＭＳ Ｐゴシック"/>
          <w:b/>
          <w:sz w:val="28"/>
          <w:u w:val="single"/>
        </w:rPr>
      </w:pPr>
    </w:p>
    <w:p w:rsidR="00EB365A" w:rsidRPr="002070CA" w:rsidRDefault="00EB365A" w:rsidP="00EB365A">
      <w:pPr>
        <w:rPr>
          <w:rFonts w:ascii="ＭＳ Ｐゴシック" w:eastAsia="ＭＳ Ｐゴシック" w:hAnsi="ＭＳ Ｐゴシック"/>
          <w:b/>
          <w:sz w:val="28"/>
          <w:u w:val="single"/>
        </w:rPr>
      </w:pPr>
      <w:r w:rsidRPr="002070CA">
        <w:rPr>
          <w:rFonts w:ascii="ＭＳ Ｐゴシック" w:eastAsia="ＭＳ Ｐゴシック" w:hAnsi="ＭＳ Ｐゴシック" w:hint="eastAsia"/>
          <w:b/>
          <w:sz w:val="28"/>
          <w:u w:val="single"/>
        </w:rPr>
        <w:lastRenderedPageBreak/>
        <w:t>申請後について</w:t>
      </w:r>
    </w:p>
    <w:p w:rsidR="00EB365A" w:rsidRPr="00047B24" w:rsidRDefault="00842C3A" w:rsidP="00EB365A">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00EB365A" w:rsidRPr="002070CA">
        <w:rPr>
          <w:rFonts w:ascii="ＭＳ Ｐゴシック" w:eastAsia="ＭＳ Ｐゴシック" w:hAnsi="ＭＳ Ｐゴシック" w:hint="eastAsia"/>
          <w:highlight w:val="yellow"/>
        </w:rPr>
        <w:t>返却された申請を、修正して再度送信する方法を知りたい。</w:t>
      </w:r>
    </w:p>
    <w:p w:rsidR="00B13645" w:rsidRPr="00047B24" w:rsidRDefault="00EB365A" w:rsidP="00842C3A">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返却メールに添付されている</w:t>
      </w:r>
      <w:r w:rsidRPr="00047B24">
        <w:rPr>
          <w:rFonts w:ascii="ＭＳ Ｐゴシック" w:eastAsia="ＭＳ Ｐゴシック" w:hAnsi="ＭＳ Ｐゴシック"/>
        </w:rPr>
        <w:t>URLから、申請</w:t>
      </w:r>
      <w:r w:rsidR="002070CA">
        <w:rPr>
          <w:rFonts w:ascii="ＭＳ Ｐゴシック" w:eastAsia="ＭＳ Ｐゴシック" w:hAnsi="ＭＳ Ｐゴシック" w:hint="eastAsia"/>
        </w:rPr>
        <w:t>完了</w:t>
      </w:r>
      <w:r w:rsidRPr="00047B24">
        <w:rPr>
          <w:rFonts w:ascii="ＭＳ Ｐゴシック" w:eastAsia="ＭＳ Ｐゴシック" w:hAnsi="ＭＳ Ｐゴシック"/>
        </w:rPr>
        <w:t>時に送付されたメールに記載の整理番号・パスワードを入力して、修正をしてください。</w:t>
      </w:r>
    </w:p>
    <w:p w:rsidR="00B13645" w:rsidRPr="00047B24" w:rsidRDefault="00B13645" w:rsidP="00842C3A">
      <w:pPr>
        <w:ind w:leftChars="100" w:left="210"/>
        <w:rPr>
          <w:rFonts w:ascii="ＭＳ Ｐゴシック" w:eastAsia="ＭＳ Ｐゴシック" w:hAnsi="ＭＳ Ｐゴシック"/>
        </w:rPr>
      </w:pPr>
      <w:r w:rsidRPr="00047B24">
        <w:rPr>
          <w:rFonts w:ascii="ＭＳ Ｐゴシック" w:eastAsia="ＭＳ Ｐゴシック" w:hAnsi="ＭＳ Ｐゴシック"/>
          <w:sz w:val="22"/>
        </w:rPr>
        <w:t>https://s-kantan.jp/city-nagasaki-u/inquiry/inquiry_initDisplay.action</w:t>
      </w:r>
    </w:p>
    <w:p w:rsidR="00C04B84" w:rsidRPr="00047B24" w:rsidRDefault="00C04B84" w:rsidP="00EB365A">
      <w:pPr>
        <w:rPr>
          <w:rFonts w:ascii="ＭＳ Ｐゴシック" w:eastAsia="ＭＳ Ｐゴシック" w:hAnsi="ＭＳ Ｐゴシック"/>
        </w:rPr>
      </w:pPr>
    </w:p>
    <w:p w:rsidR="00C04B84" w:rsidRPr="00047B24" w:rsidRDefault="00842C3A" w:rsidP="00C04B84">
      <w:pPr>
        <w:rPr>
          <w:rFonts w:ascii="ＭＳ Ｐゴシック" w:eastAsia="ＭＳ Ｐゴシック" w:hAnsi="ＭＳ Ｐゴシック"/>
        </w:rPr>
      </w:pPr>
      <w:r w:rsidRPr="002070CA">
        <w:rPr>
          <w:rFonts w:ascii="ＭＳ Ｐゴシック" w:eastAsia="ＭＳ Ｐゴシック" w:hAnsi="ＭＳ Ｐゴシック" w:hint="eastAsia"/>
          <w:highlight w:val="yellow"/>
        </w:rPr>
        <w:t>・</w:t>
      </w:r>
      <w:r w:rsidR="00C04B84" w:rsidRPr="002070CA">
        <w:rPr>
          <w:rFonts w:ascii="ＭＳ Ｐゴシック" w:eastAsia="ＭＳ Ｐゴシック" w:hAnsi="ＭＳ Ｐゴシック" w:hint="eastAsia"/>
          <w:highlight w:val="yellow"/>
        </w:rPr>
        <w:t>申込みのあとに世帯の状況が変わりました。何か手続きは必要ですか？</w:t>
      </w:r>
    </w:p>
    <w:p w:rsidR="00B21082" w:rsidRPr="00047B24" w:rsidRDefault="00C04B84" w:rsidP="002070CA">
      <w:pPr>
        <w:ind w:leftChars="100" w:left="210"/>
        <w:rPr>
          <w:rFonts w:ascii="ＭＳ Ｐゴシック" w:eastAsia="ＭＳ Ｐゴシック" w:hAnsi="ＭＳ Ｐゴシック"/>
        </w:rPr>
      </w:pPr>
      <w:r w:rsidRPr="00047B24">
        <w:rPr>
          <w:rFonts w:ascii="ＭＳ Ｐゴシック" w:eastAsia="ＭＳ Ｐゴシック" w:hAnsi="ＭＳ Ｐゴシック"/>
        </w:rPr>
        <w:t>世帯員の変更や転居・転校等、状況が変化した場合には再申請が必要となることがあります</w:t>
      </w:r>
      <w:r w:rsidRPr="00047B24">
        <w:rPr>
          <w:rFonts w:ascii="ＭＳ Ｐゴシック" w:eastAsia="ＭＳ Ｐゴシック" w:hAnsi="ＭＳ Ｐゴシック" w:hint="eastAsia"/>
        </w:rPr>
        <w:t>ので、教育委員会へお問い合わせください。</w:t>
      </w:r>
    </w:p>
    <w:p w:rsidR="00B21082" w:rsidRPr="00047B24" w:rsidRDefault="00B21082" w:rsidP="00EB365A">
      <w:pPr>
        <w:rPr>
          <w:rFonts w:ascii="ＭＳ Ｐゴシック" w:eastAsia="ＭＳ Ｐゴシック" w:hAnsi="ＭＳ Ｐゴシック"/>
        </w:rPr>
      </w:pPr>
    </w:p>
    <w:p w:rsidR="00C04B84" w:rsidRPr="00A537E0" w:rsidRDefault="00C04B84" w:rsidP="00C04B84">
      <w:pPr>
        <w:rPr>
          <w:rFonts w:ascii="ＭＳ Ｐゴシック" w:eastAsia="ＭＳ Ｐゴシック" w:hAnsi="ＭＳ Ｐゴシック"/>
          <w:b/>
          <w:sz w:val="28"/>
          <w:u w:val="single"/>
        </w:rPr>
      </w:pPr>
      <w:r w:rsidRPr="002070CA">
        <w:rPr>
          <w:rFonts w:ascii="ＭＳ Ｐゴシック" w:eastAsia="ＭＳ Ｐゴシック" w:hAnsi="ＭＳ Ｐゴシック" w:hint="eastAsia"/>
          <w:b/>
          <w:sz w:val="28"/>
          <w:u w:val="single"/>
        </w:rPr>
        <w:t>審査について</w:t>
      </w:r>
    </w:p>
    <w:p w:rsidR="00C04B84" w:rsidRPr="00047B24" w:rsidRDefault="00842C3A" w:rsidP="00C04B84">
      <w:pPr>
        <w:rPr>
          <w:rFonts w:ascii="ＭＳ Ｐゴシック" w:eastAsia="ＭＳ Ｐゴシック" w:hAnsi="ＭＳ Ｐゴシック"/>
        </w:rPr>
      </w:pPr>
      <w:r w:rsidRPr="003D3580">
        <w:rPr>
          <w:rFonts w:ascii="ＭＳ Ｐゴシック" w:eastAsia="ＭＳ Ｐゴシック" w:hAnsi="ＭＳ Ｐゴシック" w:hint="eastAsia"/>
          <w:highlight w:val="yellow"/>
        </w:rPr>
        <w:t>・</w:t>
      </w:r>
      <w:r w:rsidR="00C04B84" w:rsidRPr="003D3580">
        <w:rPr>
          <w:rFonts w:ascii="ＭＳ Ｐゴシック" w:eastAsia="ＭＳ Ｐゴシック" w:hAnsi="ＭＳ Ｐゴシック"/>
          <w:highlight w:val="yellow"/>
        </w:rPr>
        <w:t>審査結果は</w:t>
      </w:r>
      <w:r w:rsidR="00C04B84" w:rsidRPr="003D3580">
        <w:rPr>
          <w:rFonts w:ascii="ＭＳ Ｐゴシック" w:eastAsia="ＭＳ Ｐゴシック" w:hAnsi="ＭＳ Ｐゴシック" w:hint="eastAsia"/>
          <w:highlight w:val="yellow"/>
        </w:rPr>
        <w:t>非</w:t>
      </w:r>
      <w:r w:rsidR="00C04B84" w:rsidRPr="003D3580">
        <w:rPr>
          <w:rFonts w:ascii="ＭＳ Ｐゴシック" w:eastAsia="ＭＳ Ｐゴシック" w:hAnsi="ＭＳ Ｐゴシック"/>
          <w:highlight w:val="yellow"/>
        </w:rPr>
        <w:t>認定でしたが、年度途中に家計が急変した場合は再度申込みできますか？</w:t>
      </w:r>
    </w:p>
    <w:p w:rsidR="00B21082" w:rsidRPr="002070CA" w:rsidRDefault="00C04B84" w:rsidP="002070CA">
      <w:pPr>
        <w:ind w:leftChars="100" w:left="210"/>
        <w:rPr>
          <w:rFonts w:ascii="ＭＳ Ｐゴシック" w:eastAsia="ＭＳ Ｐゴシック" w:hAnsi="ＭＳ Ｐゴシック"/>
        </w:rPr>
      </w:pPr>
      <w:r w:rsidRPr="00047B24">
        <w:rPr>
          <w:rFonts w:ascii="ＭＳ Ｐゴシック" w:eastAsia="ＭＳ Ｐゴシック" w:hAnsi="ＭＳ Ｐゴシック"/>
        </w:rPr>
        <w:t>年度途中で失業や離婚等により家計が急変した方は、再申請できる場合があります。詳しくは</w:t>
      </w:r>
      <w:r w:rsidRPr="00047B24">
        <w:rPr>
          <w:rFonts w:ascii="ＭＳ Ｐゴシック" w:eastAsia="ＭＳ Ｐゴシック" w:hAnsi="ＭＳ Ｐゴシック" w:hint="eastAsia"/>
        </w:rPr>
        <w:t>長崎市HPでご確認ください。</w:t>
      </w:r>
    </w:p>
    <w:p w:rsidR="00B21082" w:rsidRPr="00047B24" w:rsidRDefault="00B21082" w:rsidP="00EB365A">
      <w:pPr>
        <w:rPr>
          <w:rFonts w:ascii="ＭＳ Ｐゴシック" w:eastAsia="ＭＳ Ｐゴシック" w:hAnsi="ＭＳ Ｐゴシック"/>
          <w:b/>
        </w:rPr>
      </w:pPr>
    </w:p>
    <w:p w:rsidR="0051054A" w:rsidRPr="002070CA" w:rsidRDefault="0035756F">
      <w:pPr>
        <w:rPr>
          <w:rFonts w:ascii="ＭＳ Ｐゴシック" w:eastAsia="ＭＳ Ｐゴシック" w:hAnsi="ＭＳ Ｐゴシック"/>
          <w:b/>
          <w:sz w:val="28"/>
          <w:u w:val="single"/>
        </w:rPr>
      </w:pPr>
      <w:r w:rsidRPr="002070CA">
        <w:rPr>
          <w:rFonts w:ascii="ＭＳ Ｐゴシック" w:eastAsia="ＭＳ Ｐゴシック" w:hAnsi="ＭＳ Ｐゴシック" w:hint="eastAsia"/>
          <w:b/>
          <w:sz w:val="28"/>
          <w:u w:val="single"/>
        </w:rPr>
        <w:t>支給</w:t>
      </w:r>
      <w:r w:rsidR="0051054A" w:rsidRPr="002070CA">
        <w:rPr>
          <w:rFonts w:ascii="ＭＳ Ｐゴシック" w:eastAsia="ＭＳ Ｐゴシック" w:hAnsi="ＭＳ Ｐゴシック" w:hint="eastAsia"/>
          <w:b/>
          <w:sz w:val="28"/>
          <w:u w:val="single"/>
        </w:rPr>
        <w:t>について</w:t>
      </w:r>
    </w:p>
    <w:p w:rsidR="002070CA" w:rsidRDefault="00842C3A" w:rsidP="00842C3A">
      <w:pPr>
        <w:ind w:left="210" w:hangingChars="100" w:hanging="210"/>
        <w:rPr>
          <w:rFonts w:ascii="ＭＳ Ｐゴシック" w:eastAsia="ＭＳ Ｐゴシック" w:hAnsi="ＭＳ Ｐゴシック"/>
        </w:rPr>
      </w:pPr>
      <w:r w:rsidRPr="003D3580">
        <w:rPr>
          <w:rFonts w:ascii="ＭＳ Ｐゴシック" w:eastAsia="ＭＳ Ｐゴシック" w:hAnsi="ＭＳ Ｐゴシック" w:hint="eastAsia"/>
          <w:highlight w:val="yellow"/>
        </w:rPr>
        <w:t>・</w:t>
      </w:r>
      <w:r w:rsidR="00EB365A" w:rsidRPr="003D3580">
        <w:rPr>
          <w:rFonts w:ascii="ＭＳ Ｐゴシック" w:eastAsia="ＭＳ Ｐゴシック" w:hAnsi="ＭＳ Ｐゴシック" w:hint="eastAsia"/>
          <w:highlight w:val="yellow"/>
        </w:rPr>
        <w:t>修学旅行費</w:t>
      </w:r>
      <w:r w:rsidRPr="003D3580">
        <w:rPr>
          <w:rFonts w:ascii="ＭＳ Ｐゴシック" w:eastAsia="ＭＳ Ｐゴシック" w:hAnsi="ＭＳ Ｐゴシック" w:hint="eastAsia"/>
          <w:highlight w:val="yellow"/>
        </w:rPr>
        <w:t>の上限額</w:t>
      </w:r>
      <w:r w:rsidR="00EB365A" w:rsidRPr="003D3580">
        <w:rPr>
          <w:rFonts w:ascii="ＭＳ Ｐゴシック" w:eastAsia="ＭＳ Ｐゴシック" w:hAnsi="ＭＳ Ｐゴシック" w:hint="eastAsia"/>
          <w:highlight w:val="yellow"/>
        </w:rPr>
        <w:t>は</w:t>
      </w:r>
      <w:r w:rsidRPr="003D3580">
        <w:rPr>
          <w:rFonts w:ascii="ＭＳ Ｐゴシック" w:eastAsia="ＭＳ Ｐゴシック" w:hAnsi="ＭＳ Ｐゴシック" w:hint="eastAsia"/>
          <w:highlight w:val="yellow"/>
        </w:rPr>
        <w:t>いくらですか</w:t>
      </w:r>
      <w:r w:rsidR="00EB365A" w:rsidRPr="003D3580">
        <w:rPr>
          <w:rFonts w:ascii="ＭＳ Ｐゴシック" w:eastAsia="ＭＳ Ｐゴシック" w:hAnsi="ＭＳ Ｐゴシック" w:hint="eastAsia"/>
          <w:highlight w:val="yellow"/>
        </w:rPr>
        <w:t>？</w:t>
      </w:r>
    </w:p>
    <w:p w:rsidR="00EB365A" w:rsidRPr="00047B24" w:rsidRDefault="002070CA" w:rsidP="00842C3A">
      <w:pPr>
        <w:ind w:left="210" w:hangingChars="100" w:hanging="210"/>
        <w:rPr>
          <w:rFonts w:ascii="ＭＳ Ｐゴシック" w:eastAsia="ＭＳ Ｐゴシック" w:hAnsi="ＭＳ Ｐゴシック"/>
        </w:rPr>
      </w:pPr>
      <w:r w:rsidRPr="00047B24">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62C1B9AC" wp14:editId="3CFCF9E4">
                <wp:simplePos x="0" y="0"/>
                <wp:positionH relativeFrom="margin">
                  <wp:align>left</wp:align>
                </wp:positionH>
                <wp:positionV relativeFrom="paragraph">
                  <wp:posOffset>212725</wp:posOffset>
                </wp:positionV>
                <wp:extent cx="3771900" cy="535782"/>
                <wp:effectExtent l="0" t="0" r="19050" b="17145"/>
                <wp:wrapNone/>
                <wp:docPr id="3" name="正方形/長方形 3"/>
                <wp:cNvGraphicFramePr/>
                <a:graphic xmlns:a="http://schemas.openxmlformats.org/drawingml/2006/main">
                  <a:graphicData uri="http://schemas.microsoft.com/office/word/2010/wordprocessingShape">
                    <wps:wsp>
                      <wps:cNvSpPr/>
                      <wps:spPr>
                        <a:xfrm>
                          <a:off x="0" y="0"/>
                          <a:ext cx="3771900" cy="53578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49E87" id="正方形/長方形 3" o:spid="_x0000_s1026" style="position:absolute;left:0;text-align:left;margin-left:0;margin-top:16.75pt;width:297pt;height:42.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" filled="f" strokecolor="black [3213]" strokeweight="1pt">
                <w10:wrap anchorx="margin"/>
              </v:rect>
            </w:pict>
          </mc:Fallback>
        </mc:AlternateContent>
      </w:r>
      <w:r>
        <w:rPr>
          <w:rFonts w:ascii="ＭＳ Ｐゴシック" w:eastAsia="ＭＳ Ｐゴシック" w:hAnsi="ＭＳ Ｐゴシック" w:hint="eastAsia"/>
        </w:rPr>
        <w:t>（</w:t>
      </w:r>
      <w:r w:rsidR="0013050A">
        <w:rPr>
          <w:rFonts w:ascii="ＭＳ Ｐゴシック" w:eastAsia="ＭＳ Ｐゴシック" w:hAnsi="ＭＳ Ｐゴシック" w:hint="eastAsia"/>
        </w:rPr>
        <w:t>R6</w:t>
      </w:r>
      <w:r>
        <w:rPr>
          <w:rFonts w:ascii="ＭＳ Ｐゴシック" w:eastAsia="ＭＳ Ｐゴシック" w:hAnsi="ＭＳ Ｐゴシック" w:hint="eastAsia"/>
        </w:rPr>
        <w:t>年の上限額です。上限額は変更になる場合がございます。）</w:t>
      </w:r>
      <w:r w:rsidR="00EB365A" w:rsidRPr="00047B24">
        <w:rPr>
          <w:rFonts w:ascii="ＭＳ Ｐゴシック" w:eastAsia="ＭＳ Ｐゴシック" w:hAnsi="ＭＳ Ｐゴシック"/>
        </w:rPr>
        <w:br/>
      </w:r>
      <w:r w:rsidR="00EB365A" w:rsidRPr="00047B24">
        <w:rPr>
          <w:rFonts w:ascii="ＭＳ Ｐゴシック" w:eastAsia="ＭＳ Ｐゴシック" w:hAnsi="ＭＳ Ｐゴシック" w:hint="eastAsia"/>
        </w:rPr>
        <w:t>離島の小学校：</w:t>
      </w:r>
      <w:r w:rsidR="008924F2">
        <w:rPr>
          <w:rFonts w:ascii="ＭＳ Ｐゴシック" w:eastAsia="ＭＳ Ｐゴシック" w:hAnsi="ＭＳ Ｐゴシック" w:hint="eastAsia"/>
        </w:rPr>
        <w:t>28,8</w:t>
      </w:r>
      <w:r w:rsidR="00EB365A" w:rsidRPr="00047B24">
        <w:rPr>
          <w:rFonts w:ascii="ＭＳ Ｐゴシック" w:eastAsia="ＭＳ Ｐゴシック" w:hAnsi="ＭＳ Ｐゴシック" w:hint="eastAsia"/>
        </w:rPr>
        <w:t>00円　　　　離島以外の小学校：</w:t>
      </w:r>
      <w:r w:rsidR="008924F2">
        <w:rPr>
          <w:rFonts w:ascii="ＭＳ Ｐゴシック" w:eastAsia="ＭＳ Ｐゴシック" w:hAnsi="ＭＳ Ｐゴシック" w:hint="eastAsia"/>
        </w:rPr>
        <w:t>28,3</w:t>
      </w:r>
      <w:r w:rsidR="00EB365A" w:rsidRPr="00047B24">
        <w:rPr>
          <w:rFonts w:ascii="ＭＳ Ｐゴシック" w:eastAsia="ＭＳ Ｐゴシック" w:hAnsi="ＭＳ Ｐゴシック" w:hint="eastAsia"/>
        </w:rPr>
        <w:t>00円</w:t>
      </w:r>
    </w:p>
    <w:p w:rsidR="00EB365A" w:rsidRPr="00047B24" w:rsidRDefault="00EB365A" w:rsidP="00842C3A">
      <w:pPr>
        <w:ind w:firstLineChars="100" w:firstLine="210"/>
        <w:rPr>
          <w:rFonts w:ascii="ＭＳ Ｐゴシック" w:eastAsia="ＭＳ Ｐゴシック" w:hAnsi="ＭＳ Ｐゴシック"/>
        </w:rPr>
      </w:pPr>
      <w:r w:rsidRPr="00047B24">
        <w:rPr>
          <w:rFonts w:ascii="ＭＳ Ｐゴシック" w:eastAsia="ＭＳ Ｐゴシック" w:hAnsi="ＭＳ Ｐゴシック" w:hint="eastAsia"/>
        </w:rPr>
        <w:t>離島の中学校：</w:t>
      </w:r>
      <w:r w:rsidR="008924F2">
        <w:rPr>
          <w:rFonts w:ascii="ＭＳ Ｐゴシック" w:eastAsia="ＭＳ Ｐゴシック" w:hAnsi="ＭＳ Ｐゴシック" w:hint="eastAsia"/>
        </w:rPr>
        <w:t>63</w:t>
      </w:r>
      <w:r w:rsidRPr="00047B24">
        <w:rPr>
          <w:rFonts w:ascii="ＭＳ Ｐゴシック" w:eastAsia="ＭＳ Ｐゴシック" w:hAnsi="ＭＳ Ｐゴシック" w:hint="eastAsia"/>
        </w:rPr>
        <w:t>,</w:t>
      </w:r>
      <w:r w:rsidR="008924F2">
        <w:rPr>
          <w:rFonts w:ascii="ＭＳ Ｐゴシック" w:eastAsia="ＭＳ Ｐゴシック" w:hAnsi="ＭＳ Ｐゴシック" w:hint="eastAsia"/>
        </w:rPr>
        <w:t>0</w:t>
      </w:r>
      <w:r w:rsidRPr="00047B24">
        <w:rPr>
          <w:rFonts w:ascii="ＭＳ Ｐゴシック" w:eastAsia="ＭＳ Ｐゴシック" w:hAnsi="ＭＳ Ｐゴシック" w:hint="eastAsia"/>
        </w:rPr>
        <w:t>00円　　　　離島以外の中学校：</w:t>
      </w:r>
      <w:r w:rsidR="008924F2">
        <w:rPr>
          <w:rFonts w:ascii="ＭＳ Ｐゴシック" w:eastAsia="ＭＳ Ｐゴシック" w:hAnsi="ＭＳ Ｐゴシック" w:hint="eastAsia"/>
        </w:rPr>
        <w:t>60,0</w:t>
      </w:r>
      <w:r w:rsidRPr="00047B24">
        <w:rPr>
          <w:rFonts w:ascii="ＭＳ Ｐゴシック" w:eastAsia="ＭＳ Ｐゴシック" w:hAnsi="ＭＳ Ｐゴシック" w:hint="eastAsia"/>
        </w:rPr>
        <w:t>00円</w:t>
      </w:r>
    </w:p>
    <w:p w:rsidR="00EB365A" w:rsidRPr="008924F2" w:rsidRDefault="00EB365A">
      <w:pPr>
        <w:rPr>
          <w:rFonts w:ascii="ＭＳ Ｐゴシック" w:eastAsia="ＭＳ Ｐゴシック" w:hAnsi="ＭＳ Ｐゴシック"/>
        </w:rPr>
      </w:pPr>
    </w:p>
    <w:p w:rsidR="00A537E0" w:rsidRDefault="00842C3A" w:rsidP="002070CA">
      <w:pPr>
        <w:ind w:left="210" w:hangingChars="100" w:hanging="210"/>
        <w:rPr>
          <w:rFonts w:ascii="ＭＳ Ｐゴシック" w:eastAsia="ＭＳ Ｐゴシック" w:hAnsi="ＭＳ Ｐゴシック"/>
          <w:highlight w:val="yellow"/>
        </w:rPr>
      </w:pPr>
      <w:r w:rsidRPr="003D3580">
        <w:rPr>
          <w:rFonts w:ascii="ＭＳ Ｐゴシック" w:eastAsia="ＭＳ Ｐゴシック" w:hAnsi="ＭＳ Ｐゴシック" w:hint="eastAsia"/>
          <w:highlight w:val="yellow"/>
        </w:rPr>
        <w:t>・</w:t>
      </w:r>
      <w:r w:rsidR="00C04B84" w:rsidRPr="003D3580">
        <w:rPr>
          <w:rFonts w:ascii="ＭＳ Ｐゴシック" w:eastAsia="ＭＳ Ｐゴシック" w:hAnsi="ＭＳ Ｐゴシック" w:hint="eastAsia"/>
          <w:highlight w:val="yellow"/>
        </w:rPr>
        <w:t>就学援助の申請をしましたが、給食費の請求が来ました</w:t>
      </w:r>
      <w:r w:rsidR="00C04B84" w:rsidRPr="003D3580">
        <w:rPr>
          <w:rFonts w:ascii="ＭＳ Ｐゴシック" w:eastAsia="ＭＳ Ｐゴシック" w:hAnsi="ＭＳ Ｐゴシック"/>
          <w:highlight w:val="yellow"/>
        </w:rPr>
        <w:t>(口座から引き落とされました)。給食費</w:t>
      </w:r>
    </w:p>
    <w:p w:rsidR="0051054A" w:rsidRDefault="00C04B84" w:rsidP="002070CA">
      <w:pPr>
        <w:ind w:left="210" w:hangingChars="100" w:hanging="210"/>
        <w:rPr>
          <w:rFonts w:ascii="ＭＳ Ｐゴシック" w:eastAsia="ＭＳ Ｐゴシック" w:hAnsi="ＭＳ Ｐゴシック"/>
        </w:rPr>
      </w:pPr>
      <w:r w:rsidRPr="003D3580">
        <w:rPr>
          <w:rFonts w:ascii="ＭＳ Ｐゴシック" w:eastAsia="ＭＳ Ｐゴシック" w:hAnsi="ＭＳ Ｐゴシック"/>
          <w:highlight w:val="yellow"/>
        </w:rPr>
        <w:t>は払う必要がありますか？</w:t>
      </w:r>
      <w:r w:rsidR="00EB365A" w:rsidRPr="00047B24">
        <w:rPr>
          <w:rFonts w:ascii="ＭＳ Ｐゴシック" w:eastAsia="ＭＳ Ｐゴシック" w:hAnsi="ＭＳ Ｐゴシック"/>
        </w:rPr>
        <w:br/>
      </w:r>
      <w:r w:rsidR="003800E1" w:rsidRPr="00047B24">
        <w:rPr>
          <w:rFonts w:ascii="ＭＳ Ｐゴシック" w:eastAsia="ＭＳ Ｐゴシック" w:hAnsi="ＭＳ Ｐゴシック" w:hint="eastAsia"/>
        </w:rPr>
        <w:t>認定が決定するまで給食費を支払わなければなりません。ただし、就学援助が決定した場合は、10月頃健康教育課より就学援助の口座に返金があります。</w:t>
      </w:r>
    </w:p>
    <w:p w:rsidR="00A537E0" w:rsidRDefault="00A537E0" w:rsidP="002070CA">
      <w:pPr>
        <w:ind w:left="210" w:hangingChars="100" w:hanging="210"/>
        <w:rPr>
          <w:rFonts w:ascii="ＭＳ Ｐゴシック" w:eastAsia="ＭＳ Ｐゴシック" w:hAnsi="ＭＳ Ｐゴシック"/>
        </w:rPr>
      </w:pPr>
    </w:p>
    <w:p w:rsidR="00A537E0" w:rsidRDefault="00A537E0" w:rsidP="00A537E0">
      <w:pPr>
        <w:ind w:left="210" w:hangingChars="100" w:hanging="210"/>
        <w:rPr>
          <w:rFonts w:ascii="ＭＳ Ｐゴシック" w:eastAsia="ＭＳ Ｐゴシック" w:hAnsi="ＭＳ Ｐゴシック"/>
          <w:highlight w:val="yellow"/>
        </w:rPr>
      </w:pPr>
      <w:r w:rsidRPr="002070CA">
        <w:rPr>
          <w:rFonts w:ascii="ＭＳ Ｐゴシック" w:eastAsia="ＭＳ Ｐゴシック" w:hAnsi="ＭＳ Ｐゴシック" w:hint="eastAsia"/>
          <w:highlight w:val="yellow"/>
        </w:rPr>
        <w:t>・昨年度から就学援助を受けていますが、昨年度の認定期間が</w:t>
      </w:r>
      <w:r w:rsidRPr="002070CA">
        <w:rPr>
          <w:rFonts w:ascii="ＭＳ Ｐゴシック" w:eastAsia="ＭＳ Ｐゴシック" w:hAnsi="ＭＳ Ｐゴシック"/>
          <w:highlight w:val="yellow"/>
        </w:rPr>
        <w:t>3月31日で終わっています。4月</w:t>
      </w:r>
    </w:p>
    <w:p w:rsidR="00A537E0" w:rsidRPr="00047B24" w:rsidRDefault="00A537E0" w:rsidP="00A537E0">
      <w:pPr>
        <w:ind w:left="210" w:hangingChars="100" w:hanging="210"/>
        <w:rPr>
          <w:rFonts w:ascii="ＭＳ Ｐゴシック" w:eastAsia="ＭＳ Ｐゴシック" w:hAnsi="ＭＳ Ｐゴシック"/>
        </w:rPr>
      </w:pPr>
      <w:r w:rsidRPr="002070CA">
        <w:rPr>
          <w:rFonts w:ascii="ＭＳ Ｐゴシック" w:eastAsia="ＭＳ Ｐゴシック" w:hAnsi="ＭＳ Ｐゴシック"/>
          <w:highlight w:val="yellow"/>
        </w:rPr>
        <w:t>1日から今年度の認定が決まる7月まで、給食費は支払わないといけませんか</w:t>
      </w:r>
      <w:r w:rsidRPr="002070CA">
        <w:rPr>
          <w:rFonts w:ascii="ＭＳ Ｐゴシック" w:eastAsia="ＭＳ Ｐゴシック" w:hAnsi="ＭＳ Ｐゴシック" w:hint="eastAsia"/>
          <w:highlight w:val="yellow"/>
        </w:rPr>
        <w:t>？</w:t>
      </w:r>
    </w:p>
    <w:p w:rsidR="00A537E0" w:rsidRPr="00047B24" w:rsidRDefault="00A537E0" w:rsidP="00A537E0">
      <w:pPr>
        <w:ind w:leftChars="100" w:left="210"/>
        <w:rPr>
          <w:rFonts w:ascii="ＭＳ Ｐゴシック" w:eastAsia="ＭＳ Ｐゴシック" w:hAnsi="ＭＳ Ｐゴシック"/>
        </w:rPr>
      </w:pPr>
      <w:r w:rsidRPr="00047B24">
        <w:rPr>
          <w:rFonts w:ascii="ＭＳ Ｐゴシック" w:eastAsia="ＭＳ Ｐゴシック" w:hAnsi="ＭＳ Ｐゴシック" w:hint="eastAsia"/>
        </w:rPr>
        <w:t>昨年度就学援助を受けていて、今年度の就学援助を申請された方は、審査結果が出るまで給食費はお支払いください。認定された場合は、</w:t>
      </w:r>
      <w:r w:rsidRPr="00047B24">
        <w:rPr>
          <w:rFonts w:ascii="ＭＳ Ｐゴシック" w:eastAsia="ＭＳ Ｐゴシック" w:hAnsi="ＭＳ Ｐゴシック"/>
        </w:rPr>
        <w:t>10月頃に健康教育課より</w:t>
      </w:r>
      <w:r w:rsidRPr="00047B24">
        <w:rPr>
          <w:rFonts w:ascii="ＭＳ Ｐゴシック" w:eastAsia="ＭＳ Ｐゴシック" w:hAnsi="ＭＳ Ｐゴシック" w:hint="eastAsia"/>
        </w:rPr>
        <w:t>就学援助で使用の口座へ</w:t>
      </w:r>
      <w:r w:rsidRPr="00047B24">
        <w:rPr>
          <w:rFonts w:ascii="ＭＳ Ｐゴシック" w:eastAsia="ＭＳ Ｐゴシック" w:hAnsi="ＭＳ Ｐゴシック"/>
        </w:rPr>
        <w:t>返金されます。</w:t>
      </w:r>
    </w:p>
    <w:p w:rsidR="00A537E0" w:rsidRPr="00A537E0" w:rsidRDefault="00A537E0" w:rsidP="002070CA">
      <w:pPr>
        <w:ind w:left="210" w:hangingChars="100" w:hanging="210"/>
        <w:rPr>
          <w:rFonts w:ascii="ＭＳ Ｐゴシック" w:eastAsia="ＭＳ Ｐゴシック" w:hAnsi="ＭＳ Ｐゴシック"/>
        </w:rPr>
      </w:pPr>
    </w:p>
    <w:sectPr w:rsidR="00A537E0" w:rsidRPr="00A537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4A" w:rsidRDefault="0051054A" w:rsidP="0051054A">
      <w:r>
        <w:separator/>
      </w:r>
    </w:p>
  </w:endnote>
  <w:endnote w:type="continuationSeparator" w:id="0">
    <w:p w:rsidR="0051054A" w:rsidRDefault="0051054A" w:rsidP="0051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4A" w:rsidRDefault="0051054A" w:rsidP="0051054A">
      <w:r>
        <w:separator/>
      </w:r>
    </w:p>
  </w:footnote>
  <w:footnote w:type="continuationSeparator" w:id="0">
    <w:p w:rsidR="0051054A" w:rsidRDefault="0051054A" w:rsidP="00510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4C"/>
    <w:rsid w:val="00002C66"/>
    <w:rsid w:val="00047B24"/>
    <w:rsid w:val="00053DB9"/>
    <w:rsid w:val="0013050A"/>
    <w:rsid w:val="001E2166"/>
    <w:rsid w:val="002070CA"/>
    <w:rsid w:val="002201DA"/>
    <w:rsid w:val="0035756F"/>
    <w:rsid w:val="003800E1"/>
    <w:rsid w:val="003D3580"/>
    <w:rsid w:val="003F21C5"/>
    <w:rsid w:val="004A2B2D"/>
    <w:rsid w:val="004D3549"/>
    <w:rsid w:val="0051054A"/>
    <w:rsid w:val="00545E01"/>
    <w:rsid w:val="00577CD5"/>
    <w:rsid w:val="006F5347"/>
    <w:rsid w:val="007F6A49"/>
    <w:rsid w:val="00842C3A"/>
    <w:rsid w:val="008924F2"/>
    <w:rsid w:val="008E782C"/>
    <w:rsid w:val="009E1AD6"/>
    <w:rsid w:val="00A537E0"/>
    <w:rsid w:val="00B13645"/>
    <w:rsid w:val="00B21082"/>
    <w:rsid w:val="00B85D31"/>
    <w:rsid w:val="00B86D91"/>
    <w:rsid w:val="00BA604C"/>
    <w:rsid w:val="00BA7A31"/>
    <w:rsid w:val="00C04B84"/>
    <w:rsid w:val="00C8384E"/>
    <w:rsid w:val="00D05A85"/>
    <w:rsid w:val="00E926DD"/>
    <w:rsid w:val="00EB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0A8D5"/>
  <w15:chartTrackingRefBased/>
  <w15:docId w15:val="{2AF7E164-6748-4E96-93DB-983A2B4D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54A"/>
    <w:pPr>
      <w:tabs>
        <w:tab w:val="center" w:pos="4252"/>
        <w:tab w:val="right" w:pos="8504"/>
      </w:tabs>
      <w:snapToGrid w:val="0"/>
    </w:pPr>
  </w:style>
  <w:style w:type="character" w:customStyle="1" w:styleId="a4">
    <w:name w:val="ヘッダー (文字)"/>
    <w:basedOn w:val="a0"/>
    <w:link w:val="a3"/>
    <w:uiPriority w:val="99"/>
    <w:rsid w:val="0051054A"/>
  </w:style>
  <w:style w:type="paragraph" w:styleId="a5">
    <w:name w:val="footer"/>
    <w:basedOn w:val="a"/>
    <w:link w:val="a6"/>
    <w:uiPriority w:val="99"/>
    <w:unhideWhenUsed/>
    <w:rsid w:val="0051054A"/>
    <w:pPr>
      <w:tabs>
        <w:tab w:val="center" w:pos="4252"/>
        <w:tab w:val="right" w:pos="8504"/>
      </w:tabs>
      <w:snapToGrid w:val="0"/>
    </w:pPr>
  </w:style>
  <w:style w:type="character" w:customStyle="1" w:styleId="a6">
    <w:name w:val="フッター (文字)"/>
    <w:basedOn w:val="a0"/>
    <w:link w:val="a5"/>
    <w:uiPriority w:val="99"/>
    <w:rsid w:val="0051054A"/>
  </w:style>
  <w:style w:type="paragraph" w:styleId="a7">
    <w:name w:val="Balloon Text"/>
    <w:basedOn w:val="a"/>
    <w:link w:val="a8"/>
    <w:uiPriority w:val="99"/>
    <w:semiHidden/>
    <w:unhideWhenUsed/>
    <w:rsid w:val="00B210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082"/>
    <w:rPr>
      <w:rFonts w:asciiTheme="majorHAnsi" w:eastAsiaTheme="majorEastAsia" w:hAnsiTheme="majorHAnsi" w:cstheme="majorBidi"/>
      <w:sz w:val="18"/>
      <w:szCs w:val="18"/>
    </w:rPr>
  </w:style>
  <w:style w:type="paragraph" w:styleId="a9">
    <w:name w:val="Title"/>
    <w:basedOn w:val="a"/>
    <w:next w:val="a"/>
    <w:link w:val="aa"/>
    <w:uiPriority w:val="10"/>
    <w:qFormat/>
    <w:rsid w:val="009E1AD6"/>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9E1AD6"/>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0A23-A464-4970-9945-2DA4F1C1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24</cp:revision>
  <cp:lastPrinted>2025-02-13T02:55:00Z</cp:lastPrinted>
  <dcterms:created xsi:type="dcterms:W3CDTF">2023-12-14T06:04:00Z</dcterms:created>
  <dcterms:modified xsi:type="dcterms:W3CDTF">2025-02-13T06:24:00Z</dcterms:modified>
</cp:coreProperties>
</file>