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2AA80" w14:textId="5AE01D63" w:rsidR="00CF1763" w:rsidRPr="00702996" w:rsidRDefault="0061537C" w:rsidP="008E05DF">
      <w:pPr>
        <w:spacing w:line="360" w:lineRule="exact"/>
        <w:jc w:val="center"/>
        <w:rPr>
          <w:rFonts w:ascii="メイリオ" w:eastAsia="メイリオ" w:hAnsi="メイリオ"/>
          <w:b/>
          <w:sz w:val="22"/>
        </w:rPr>
      </w:pPr>
      <w:r w:rsidRPr="0061537C">
        <w:rPr>
          <w:rFonts w:ascii="メイリオ" w:eastAsia="メイリオ" w:hAnsi="メイリオ" w:hint="eastAsia"/>
          <w:b/>
          <w:sz w:val="22"/>
        </w:rPr>
        <w:t>長崎市地球温暖化防止活動推進センター指定法人公募要領</w:t>
      </w:r>
    </w:p>
    <w:p w14:paraId="7743A818" w14:textId="0283006A" w:rsidR="00C6573F" w:rsidRPr="00702996" w:rsidRDefault="009A15EC" w:rsidP="00304CFC">
      <w:pPr>
        <w:spacing w:line="360" w:lineRule="exact"/>
        <w:rPr>
          <w:rFonts w:ascii="メイリオ" w:eastAsia="メイリオ" w:hAnsi="メイリオ"/>
          <w:b/>
          <w:sz w:val="22"/>
        </w:rPr>
      </w:pPr>
      <w:r w:rsidRPr="00702996">
        <w:rPr>
          <w:rFonts w:ascii="メイリオ" w:eastAsia="メイリオ" w:hAnsi="メイリオ" w:hint="eastAsia"/>
          <w:b/>
          <w:sz w:val="22"/>
        </w:rPr>
        <w:t>１</w:t>
      </w:r>
      <w:r w:rsidR="00DE2BFF" w:rsidRPr="00702996">
        <w:rPr>
          <w:rFonts w:ascii="メイリオ" w:eastAsia="メイリオ" w:hAnsi="メイリオ" w:hint="eastAsia"/>
          <w:b/>
          <w:sz w:val="22"/>
        </w:rPr>
        <w:t xml:space="preserve">　</w:t>
      </w:r>
      <w:r w:rsidR="00C6573F" w:rsidRPr="00702996">
        <w:rPr>
          <w:rFonts w:ascii="メイリオ" w:eastAsia="メイリオ" w:hAnsi="メイリオ"/>
          <w:b/>
          <w:sz w:val="22"/>
        </w:rPr>
        <w:t xml:space="preserve">概要 </w:t>
      </w:r>
    </w:p>
    <w:p w14:paraId="5D89D088" w14:textId="674714E4" w:rsidR="0061537C" w:rsidRPr="0061537C" w:rsidRDefault="00C6573F" w:rsidP="0061537C">
      <w:pPr>
        <w:spacing w:line="360" w:lineRule="exact"/>
        <w:ind w:left="1980" w:hangingChars="900" w:hanging="1980"/>
        <w:rPr>
          <w:rFonts w:ascii="メイリオ" w:eastAsia="メイリオ" w:hAnsi="メイリオ"/>
          <w:sz w:val="22"/>
        </w:rPr>
      </w:pPr>
      <w:r w:rsidRPr="00702996">
        <w:rPr>
          <w:rFonts w:ascii="メイリオ" w:eastAsia="メイリオ" w:hAnsi="メイリオ"/>
          <w:sz w:val="22"/>
        </w:rPr>
        <w:t>（１）</w:t>
      </w:r>
      <w:r w:rsidR="0061537C">
        <w:rPr>
          <w:rFonts w:ascii="メイリオ" w:eastAsia="メイリオ" w:hAnsi="メイリオ" w:hint="eastAsia"/>
          <w:sz w:val="22"/>
        </w:rPr>
        <w:t xml:space="preserve">募集の目的　　</w:t>
      </w:r>
      <w:r w:rsidR="0061537C" w:rsidRPr="0061537C">
        <w:rPr>
          <w:rFonts w:ascii="メイリオ" w:eastAsia="メイリオ" w:hAnsi="メイリオ" w:hint="eastAsia"/>
          <w:sz w:val="22"/>
        </w:rPr>
        <w:t>長崎市では、「長崎広域連携中枢都市圏地球温暖化対策実行計画（以下「実行計画」という。）」に基づく施策を着実に推進していくため、「地球温暖化対策の推進に関する法律」（以下「法」という。）第38条の規定に基づき、「２　応募</w:t>
      </w:r>
      <w:r w:rsidR="00D838B3">
        <w:rPr>
          <w:rFonts w:ascii="メイリオ" w:eastAsia="メイリオ" w:hAnsi="メイリオ" w:hint="eastAsia"/>
          <w:sz w:val="22"/>
        </w:rPr>
        <w:t>者</w:t>
      </w:r>
      <w:r w:rsidR="0061537C" w:rsidRPr="0061537C">
        <w:rPr>
          <w:rFonts w:ascii="メイリオ" w:eastAsia="メイリオ" w:hAnsi="メイリオ" w:hint="eastAsia"/>
          <w:sz w:val="22"/>
        </w:rPr>
        <w:t>の</w:t>
      </w:r>
      <w:r w:rsidR="00D838B3">
        <w:rPr>
          <w:rFonts w:ascii="メイリオ" w:eastAsia="メイリオ" w:hAnsi="メイリオ" w:hint="eastAsia"/>
          <w:sz w:val="22"/>
        </w:rPr>
        <w:t>資格に関する事項</w:t>
      </w:r>
      <w:r w:rsidR="0061537C" w:rsidRPr="0061537C">
        <w:rPr>
          <w:rFonts w:ascii="メイリオ" w:eastAsia="メイリオ" w:hAnsi="メイリオ" w:hint="eastAsia"/>
          <w:sz w:val="22"/>
        </w:rPr>
        <w:t>」の条件を満たす市内の法人の中から１法人を長崎市地球温暖化防止活動推進センター（以下「長崎市センター」という。）として指定します。</w:t>
      </w:r>
    </w:p>
    <w:p w14:paraId="0B11CD6C" w14:textId="77777777" w:rsidR="0061537C" w:rsidRPr="0061537C" w:rsidRDefault="0061537C" w:rsidP="0061537C">
      <w:pPr>
        <w:spacing w:line="360" w:lineRule="exact"/>
        <w:ind w:firstLineChars="1000" w:firstLine="2200"/>
        <w:rPr>
          <w:rFonts w:ascii="メイリオ" w:eastAsia="メイリオ" w:hAnsi="メイリオ"/>
          <w:sz w:val="22"/>
        </w:rPr>
      </w:pPr>
      <w:r w:rsidRPr="0061537C">
        <w:rPr>
          <w:rFonts w:ascii="メイリオ" w:eastAsia="メイリオ" w:hAnsi="メイリオ" w:hint="eastAsia"/>
          <w:sz w:val="22"/>
        </w:rPr>
        <w:t>ついては、長崎市センターとして指定を申請する法人を広く募集します。</w:t>
      </w:r>
    </w:p>
    <w:p w14:paraId="23DA8E7D" w14:textId="4CE181B6" w:rsidR="008E05DF" w:rsidRPr="00702996" w:rsidRDefault="0061537C" w:rsidP="0061537C">
      <w:pPr>
        <w:spacing w:line="360" w:lineRule="exact"/>
        <w:ind w:leftChars="945" w:left="1984" w:firstLineChars="56" w:firstLine="123"/>
        <w:rPr>
          <w:rFonts w:ascii="メイリオ" w:eastAsia="メイリオ" w:hAnsi="メイリオ"/>
          <w:sz w:val="22"/>
        </w:rPr>
      </w:pPr>
      <w:r w:rsidRPr="0061537C">
        <w:rPr>
          <w:rFonts w:ascii="メイリオ" w:eastAsia="メイリオ" w:hAnsi="メイリオ" w:hint="eastAsia"/>
          <w:sz w:val="22"/>
        </w:rPr>
        <w:t>なお、指定された法人（以下「指定法人」という。）には、法施行規則第９条</w:t>
      </w:r>
      <w:r>
        <w:rPr>
          <w:rFonts w:ascii="メイリオ" w:eastAsia="メイリオ" w:hAnsi="メイリオ" w:hint="eastAsia"/>
          <w:sz w:val="22"/>
        </w:rPr>
        <w:t xml:space="preserve">　　</w:t>
      </w:r>
      <w:r w:rsidRPr="0061537C">
        <w:rPr>
          <w:rFonts w:ascii="メイリオ" w:eastAsia="メイリオ" w:hAnsi="メイリオ" w:hint="eastAsia"/>
          <w:sz w:val="22"/>
        </w:rPr>
        <w:t>の規定による事業計画書に基づいて、長崎市センターとして実施する長崎市の地球温暖化対策事業の一部を毎年度委託する予定です。</w:t>
      </w:r>
    </w:p>
    <w:p w14:paraId="19435188" w14:textId="5D202B4A" w:rsidR="0061537C" w:rsidRDefault="00BA5624" w:rsidP="0061537C">
      <w:pPr>
        <w:spacing w:line="360" w:lineRule="exact"/>
        <w:ind w:left="1984" w:hangingChars="902" w:hanging="1984"/>
        <w:rPr>
          <w:rFonts w:ascii="メイリオ" w:eastAsia="メイリオ" w:hAnsi="メイリオ"/>
          <w:sz w:val="22"/>
        </w:rPr>
      </w:pPr>
      <w:r w:rsidRPr="00702996">
        <w:rPr>
          <w:rFonts w:ascii="メイリオ" w:eastAsia="メイリオ" w:hAnsi="メイリオ" w:hint="eastAsia"/>
          <w:sz w:val="22"/>
        </w:rPr>
        <w:t>（</w:t>
      </w:r>
      <w:r w:rsidR="0061537C">
        <w:rPr>
          <w:rFonts w:ascii="メイリオ" w:eastAsia="メイリオ" w:hAnsi="メイリオ" w:hint="eastAsia"/>
          <w:sz w:val="22"/>
        </w:rPr>
        <w:t>２</w:t>
      </w:r>
      <w:r w:rsidRPr="00702996">
        <w:rPr>
          <w:rFonts w:ascii="メイリオ" w:eastAsia="メイリオ" w:hAnsi="メイリオ" w:hint="eastAsia"/>
          <w:sz w:val="22"/>
        </w:rPr>
        <w:t>）</w:t>
      </w:r>
      <w:r w:rsidR="0061537C">
        <w:rPr>
          <w:rFonts w:ascii="メイリオ" w:eastAsia="メイリオ" w:hAnsi="メイリオ" w:hint="eastAsia"/>
          <w:sz w:val="22"/>
        </w:rPr>
        <w:t>指定</w:t>
      </w:r>
      <w:r w:rsidRPr="001D5991">
        <w:rPr>
          <w:rFonts w:ascii="メイリオ" w:eastAsia="メイリオ" w:hAnsi="メイリオ"/>
          <w:sz w:val="22"/>
        </w:rPr>
        <w:t>期間</w:t>
      </w:r>
      <w:r w:rsidR="0061537C">
        <w:rPr>
          <w:rFonts w:ascii="メイリオ" w:eastAsia="メイリオ" w:hAnsi="メイリオ" w:hint="eastAsia"/>
          <w:sz w:val="22"/>
        </w:rPr>
        <w:t xml:space="preserve">　　　</w:t>
      </w:r>
      <w:r w:rsidR="0061537C" w:rsidRPr="0061537C">
        <w:rPr>
          <w:rFonts w:ascii="メイリオ" w:eastAsia="メイリオ" w:hAnsi="メイリオ" w:hint="eastAsia"/>
          <w:sz w:val="22"/>
        </w:rPr>
        <w:t>３年間（令和８年４月１日から令和１１年３月31日まで）とします。</w:t>
      </w:r>
    </w:p>
    <w:p w14:paraId="1710DA95" w14:textId="4DF1B108" w:rsidR="00320791" w:rsidRPr="001D5991" w:rsidRDefault="0061537C" w:rsidP="0061537C">
      <w:pPr>
        <w:spacing w:line="360" w:lineRule="exact"/>
        <w:ind w:leftChars="945" w:left="1984" w:firstLineChars="100" w:firstLine="220"/>
        <w:rPr>
          <w:rFonts w:ascii="メイリオ" w:eastAsia="メイリオ" w:hAnsi="メイリオ"/>
          <w:sz w:val="22"/>
        </w:rPr>
      </w:pPr>
      <w:r w:rsidRPr="0061537C">
        <w:rPr>
          <w:rFonts w:ascii="メイリオ" w:eastAsia="メイリオ" w:hAnsi="メイリオ" w:hint="eastAsia"/>
          <w:sz w:val="22"/>
        </w:rPr>
        <w:t>ただし、指定期間の状況を鑑み、２年間に限り再度の指定を１回受けることができることとします。</w:t>
      </w:r>
    </w:p>
    <w:p w14:paraId="49DA819B" w14:textId="2603F5C9" w:rsidR="00420DB8" w:rsidRPr="001D5991" w:rsidRDefault="00420DB8" w:rsidP="00304CFC">
      <w:pPr>
        <w:spacing w:line="360" w:lineRule="exact"/>
        <w:rPr>
          <w:rFonts w:ascii="メイリオ" w:eastAsia="メイリオ" w:hAnsi="メイリオ"/>
          <w:b/>
          <w:sz w:val="22"/>
        </w:rPr>
      </w:pPr>
    </w:p>
    <w:p w14:paraId="0D810C02" w14:textId="6F56108F" w:rsidR="00C6573F" w:rsidRPr="001D5991" w:rsidRDefault="2C91A9D4" w:rsidP="00304CFC">
      <w:pPr>
        <w:spacing w:line="360" w:lineRule="exact"/>
        <w:rPr>
          <w:rFonts w:ascii="メイリオ" w:eastAsia="メイリオ" w:hAnsi="メイリオ"/>
          <w:b/>
          <w:sz w:val="22"/>
        </w:rPr>
      </w:pPr>
      <w:r w:rsidRPr="001D5991">
        <w:rPr>
          <w:rFonts w:ascii="メイリオ" w:eastAsia="メイリオ" w:hAnsi="メイリオ"/>
          <w:b/>
          <w:bCs/>
          <w:sz w:val="22"/>
        </w:rPr>
        <w:t xml:space="preserve">２ </w:t>
      </w:r>
      <w:r w:rsidR="004A5C7D">
        <w:rPr>
          <w:rFonts w:ascii="メイリオ" w:eastAsia="メイリオ" w:hAnsi="メイリオ" w:hint="eastAsia"/>
          <w:b/>
          <w:bCs/>
          <w:sz w:val="22"/>
        </w:rPr>
        <w:t>応募</w:t>
      </w:r>
      <w:r w:rsidRPr="001D5991">
        <w:rPr>
          <w:rFonts w:ascii="メイリオ" w:eastAsia="メイリオ" w:hAnsi="メイリオ"/>
          <w:b/>
          <w:bCs/>
          <w:sz w:val="22"/>
        </w:rPr>
        <w:t>者の資格に関する事項</w:t>
      </w:r>
    </w:p>
    <w:p w14:paraId="77006849" w14:textId="4434C92C" w:rsidR="004A5C7D" w:rsidRPr="004A5C7D" w:rsidRDefault="004A5C7D" w:rsidP="004A5C7D">
      <w:pPr>
        <w:spacing w:line="0" w:lineRule="atLeast"/>
        <w:ind w:left="210" w:firstLine="220"/>
        <w:rPr>
          <w:rFonts w:ascii="メイリオ" w:eastAsia="メイリオ" w:hAnsi="メイリオ" w:cs="メイリオ"/>
          <w:sz w:val="22"/>
        </w:rPr>
      </w:pPr>
      <w:r w:rsidRPr="004A5C7D">
        <w:rPr>
          <w:rFonts w:ascii="メイリオ" w:eastAsia="メイリオ" w:hAnsi="メイリオ" w:cs="メイリオ" w:hint="eastAsia"/>
          <w:sz w:val="22"/>
        </w:rPr>
        <w:t>応募できる法人は、</w:t>
      </w:r>
      <w:r w:rsidR="008C09BE">
        <w:rPr>
          <w:rFonts w:ascii="メイリオ" w:eastAsia="メイリオ" w:hAnsi="メイリオ" w:cs="メイリオ" w:hint="eastAsia"/>
          <w:sz w:val="22"/>
        </w:rPr>
        <w:t>法第３８条の規定に基づき、</w:t>
      </w:r>
      <w:r w:rsidRPr="004A5C7D">
        <w:rPr>
          <w:rFonts w:ascii="メイリオ" w:eastAsia="メイリオ" w:hAnsi="メイリオ" w:cs="メイリオ" w:hint="eastAsia"/>
          <w:sz w:val="22"/>
        </w:rPr>
        <w:t>地球温暖化対策に関する普及啓発を行うこと等により</w:t>
      </w:r>
      <w:r w:rsidRPr="00CC26FF">
        <w:rPr>
          <w:rFonts w:ascii="メイリオ" w:eastAsia="メイリオ" w:hAnsi="メイリオ" w:cs="メイリオ" w:hint="eastAsia"/>
          <w:sz w:val="22"/>
        </w:rPr>
        <w:t>地球温暖化の防止に寄与する活動の促進を図ることを目的とする</w:t>
      </w:r>
      <w:r w:rsidRPr="004A5C7D">
        <w:rPr>
          <w:rFonts w:ascii="メイリオ" w:eastAsia="メイリオ" w:hAnsi="メイリオ" w:cs="メイリオ" w:hint="eastAsia"/>
          <w:sz w:val="22"/>
        </w:rPr>
        <w:t>一般社団法人若しくは一般財団法人又は特定非営利活動</w:t>
      </w:r>
      <w:r w:rsidR="008C09BE">
        <w:rPr>
          <w:rFonts w:ascii="メイリオ" w:eastAsia="メイリオ" w:hAnsi="メイリオ" w:cs="メイリオ" w:hint="eastAsia"/>
          <w:sz w:val="22"/>
        </w:rPr>
        <w:t>促進法第２条第２項の特定非営利活動法人</w:t>
      </w:r>
      <w:r w:rsidRPr="004A5C7D">
        <w:rPr>
          <w:rFonts w:ascii="メイリオ" w:eastAsia="メイリオ" w:hAnsi="メイリオ" w:cs="メイリオ" w:hint="eastAsia"/>
          <w:sz w:val="22"/>
        </w:rPr>
        <w:t>（応募時に法人格を有している団体）であって、以下の要件を</w:t>
      </w:r>
      <w:r>
        <w:rPr>
          <w:rFonts w:ascii="メイリオ" w:eastAsia="メイリオ" w:hAnsi="メイリオ" w:cs="メイリオ" w:hint="eastAsia"/>
          <w:sz w:val="22"/>
        </w:rPr>
        <w:t>全て</w:t>
      </w:r>
      <w:r w:rsidRPr="004A5C7D">
        <w:rPr>
          <w:rFonts w:ascii="メイリオ" w:eastAsia="メイリオ" w:hAnsi="メイリオ" w:cs="メイリオ" w:hint="eastAsia"/>
          <w:sz w:val="22"/>
        </w:rPr>
        <w:t>満たす法人とします。</w:t>
      </w:r>
    </w:p>
    <w:p w14:paraId="541308D9" w14:textId="30A40C91" w:rsidR="004A5C7D" w:rsidRPr="004A5C7D" w:rsidRDefault="004A5C7D" w:rsidP="004A5C7D">
      <w:pPr>
        <w:spacing w:line="0" w:lineRule="atLeast"/>
        <w:rPr>
          <w:rFonts w:ascii="メイリオ" w:eastAsia="メイリオ" w:hAnsi="メイリオ" w:cs="メイリオ"/>
          <w:sz w:val="22"/>
        </w:rPr>
      </w:pPr>
      <w:r>
        <w:rPr>
          <w:rFonts w:ascii="メイリオ" w:eastAsia="メイリオ" w:hAnsi="メイリオ" w:cs="メイリオ" w:hint="eastAsia"/>
          <w:sz w:val="22"/>
        </w:rPr>
        <w:t>（１）</w:t>
      </w:r>
      <w:r w:rsidRPr="004A5C7D">
        <w:rPr>
          <w:rFonts w:ascii="メイリオ" w:eastAsia="メイリオ" w:hAnsi="メイリオ" w:cs="メイリオ" w:hint="eastAsia"/>
          <w:sz w:val="22"/>
        </w:rPr>
        <w:t>長崎市内に主たる事務所を有</w:t>
      </w:r>
      <w:r w:rsidR="00CC26FF">
        <w:rPr>
          <w:rFonts w:ascii="メイリオ" w:eastAsia="メイリオ" w:hAnsi="メイリオ" w:cs="メイリオ" w:hint="eastAsia"/>
          <w:sz w:val="22"/>
        </w:rPr>
        <w:t>し、１年以上同一事業を実施していること</w:t>
      </w:r>
      <w:r w:rsidRPr="004A5C7D">
        <w:rPr>
          <w:rFonts w:ascii="メイリオ" w:eastAsia="メイリオ" w:hAnsi="メイリオ" w:cs="メイリオ" w:hint="eastAsia"/>
          <w:sz w:val="22"/>
        </w:rPr>
        <w:t>。</w:t>
      </w:r>
    </w:p>
    <w:p w14:paraId="3F8019DF" w14:textId="696F041B" w:rsidR="004A5C7D" w:rsidRPr="004A5C7D" w:rsidRDefault="004A5C7D" w:rsidP="004A5C7D">
      <w:pPr>
        <w:spacing w:line="0" w:lineRule="atLeast"/>
        <w:rPr>
          <w:rFonts w:ascii="メイリオ" w:eastAsia="メイリオ" w:hAnsi="メイリオ" w:cs="メイリオ"/>
          <w:sz w:val="22"/>
        </w:rPr>
      </w:pPr>
      <w:r>
        <w:rPr>
          <w:rFonts w:ascii="メイリオ" w:eastAsia="メイリオ" w:hAnsi="メイリオ" w:cs="メイリオ" w:hint="eastAsia"/>
          <w:sz w:val="22"/>
        </w:rPr>
        <w:t>（２）</w:t>
      </w:r>
      <w:r w:rsidRPr="004A5C7D">
        <w:rPr>
          <w:rFonts w:ascii="メイリオ" w:eastAsia="メイリオ" w:hAnsi="メイリオ" w:cs="メイリオ" w:hint="eastAsia"/>
          <w:sz w:val="22"/>
        </w:rPr>
        <w:t>地球温暖化防止をはじめ環境に係る定期的な活動実績があること。</w:t>
      </w:r>
    </w:p>
    <w:p w14:paraId="306D519C" w14:textId="6A29B85F" w:rsidR="004A5C7D" w:rsidRPr="004A5C7D" w:rsidRDefault="004A5C7D" w:rsidP="004A5C7D">
      <w:pPr>
        <w:spacing w:line="0" w:lineRule="atLeast"/>
        <w:rPr>
          <w:rFonts w:ascii="メイリオ" w:eastAsia="メイリオ" w:hAnsi="メイリオ" w:cs="メイリオ"/>
          <w:sz w:val="22"/>
        </w:rPr>
      </w:pPr>
      <w:r>
        <w:rPr>
          <w:rFonts w:ascii="メイリオ" w:eastAsia="メイリオ" w:hAnsi="メイリオ" w:cs="メイリオ" w:hint="eastAsia"/>
          <w:sz w:val="22"/>
        </w:rPr>
        <w:t>（３）</w:t>
      </w:r>
      <w:r w:rsidRPr="004A5C7D">
        <w:rPr>
          <w:rFonts w:ascii="メイリオ" w:eastAsia="メイリオ" w:hAnsi="メイリオ" w:cs="メイリオ" w:hint="eastAsia"/>
          <w:sz w:val="22"/>
        </w:rPr>
        <w:t>拠点（※</w:t>
      </w:r>
      <w:r w:rsidRPr="004A5C7D">
        <w:rPr>
          <w:rFonts w:ascii="メイリオ" w:eastAsia="メイリオ" w:hAnsi="メイリオ" w:cs="メイリオ" w:hint="eastAsia"/>
          <w:sz w:val="22"/>
          <w:vertAlign w:val="superscript"/>
        </w:rPr>
        <w:t>1</w:t>
      </w:r>
      <w:r w:rsidRPr="004A5C7D">
        <w:rPr>
          <w:rFonts w:ascii="メイリオ" w:eastAsia="メイリオ" w:hAnsi="メイリオ" w:cs="メイリオ" w:hint="eastAsia"/>
          <w:sz w:val="22"/>
        </w:rPr>
        <w:t>）において、日常生活における地球温暖化対策や環境活動等に関する相談対応、</w:t>
      </w:r>
    </w:p>
    <w:p w14:paraId="6CE0A017" w14:textId="13395B87" w:rsidR="004A5C7D" w:rsidRPr="004A5C7D" w:rsidRDefault="004A5C7D" w:rsidP="004A5C7D">
      <w:pPr>
        <w:spacing w:line="0" w:lineRule="atLeast"/>
        <w:ind w:left="210" w:firstLine="220"/>
        <w:rPr>
          <w:rFonts w:ascii="メイリオ" w:eastAsia="メイリオ" w:hAnsi="メイリオ" w:cs="メイリオ"/>
          <w:sz w:val="22"/>
        </w:rPr>
      </w:pPr>
      <w:r w:rsidRPr="004A5C7D">
        <w:rPr>
          <w:rFonts w:ascii="メイリオ" w:eastAsia="メイリオ" w:hAnsi="メイリオ" w:cs="メイリオ" w:hint="eastAsia"/>
          <w:sz w:val="22"/>
        </w:rPr>
        <w:t>助言等を行うためのスタッフを</w:t>
      </w:r>
      <w:r w:rsidR="008C09BE">
        <w:rPr>
          <w:rFonts w:ascii="メイリオ" w:eastAsia="メイリオ" w:hAnsi="メイリオ" w:cs="メイリオ" w:hint="eastAsia"/>
          <w:sz w:val="22"/>
        </w:rPr>
        <w:t>原則</w:t>
      </w:r>
      <w:r>
        <w:rPr>
          <w:rFonts w:ascii="メイリオ" w:eastAsia="メイリオ" w:hAnsi="メイリオ" w:cs="メイリオ" w:hint="eastAsia"/>
          <w:sz w:val="22"/>
        </w:rPr>
        <w:t>２名以上</w:t>
      </w:r>
      <w:r w:rsidRPr="004A5C7D">
        <w:rPr>
          <w:rFonts w:ascii="メイリオ" w:eastAsia="メイリオ" w:hAnsi="メイリオ" w:cs="メイリオ" w:hint="eastAsia"/>
          <w:sz w:val="22"/>
        </w:rPr>
        <w:t>常時配置できるものであること。</w:t>
      </w:r>
      <w:r w:rsidR="00D838B3">
        <w:rPr>
          <w:rFonts w:ascii="メイリオ" w:eastAsia="メイリオ" w:hAnsi="メイリオ" w:cs="メイリオ" w:hint="eastAsia"/>
          <w:sz w:val="22"/>
        </w:rPr>
        <w:t>（環境講座等に出向いている時</w:t>
      </w:r>
      <w:r w:rsidR="008C09BE">
        <w:rPr>
          <w:rFonts w:ascii="メイリオ" w:eastAsia="メイリオ" w:hAnsi="メイリオ" w:cs="メイリオ" w:hint="eastAsia"/>
          <w:sz w:val="22"/>
        </w:rPr>
        <w:t>は１名以上とする</w:t>
      </w:r>
      <w:r w:rsidR="00D838B3">
        <w:rPr>
          <w:rFonts w:ascii="メイリオ" w:eastAsia="メイリオ" w:hAnsi="メイリオ" w:cs="メイリオ" w:hint="eastAsia"/>
          <w:sz w:val="22"/>
        </w:rPr>
        <w:t>。）</w:t>
      </w:r>
    </w:p>
    <w:p w14:paraId="006A8B12" w14:textId="3FAC90E0" w:rsidR="004A5C7D" w:rsidRPr="004A5C7D" w:rsidRDefault="004A5C7D" w:rsidP="004A5C7D">
      <w:pPr>
        <w:spacing w:line="0" w:lineRule="atLeast"/>
        <w:ind w:left="210" w:firstLineChars="200" w:firstLine="440"/>
        <w:rPr>
          <w:rFonts w:ascii="メイリオ" w:eastAsia="メイリオ" w:hAnsi="メイリオ" w:cs="メイリオ"/>
          <w:sz w:val="22"/>
        </w:rPr>
      </w:pPr>
      <w:r w:rsidRPr="004A5C7D">
        <w:rPr>
          <w:rFonts w:ascii="メイリオ" w:eastAsia="メイリオ" w:hAnsi="メイリオ" w:cs="メイリオ" w:hint="eastAsia"/>
          <w:sz w:val="22"/>
        </w:rPr>
        <w:t>※</w:t>
      </w:r>
      <w:r>
        <w:rPr>
          <w:rFonts w:ascii="メイリオ" w:eastAsia="メイリオ" w:hAnsi="メイリオ" w:cs="メイリオ" w:hint="eastAsia"/>
          <w:sz w:val="22"/>
          <w:vertAlign w:val="superscript"/>
        </w:rPr>
        <w:t>1</w:t>
      </w:r>
      <w:r w:rsidRPr="004A5C7D">
        <w:rPr>
          <w:rFonts w:ascii="メイリオ" w:eastAsia="メイリオ" w:hAnsi="メイリオ" w:cs="メイリオ" w:hint="eastAsia"/>
          <w:sz w:val="22"/>
        </w:rPr>
        <w:t>拠点の詳細</w:t>
      </w:r>
    </w:p>
    <w:p w14:paraId="1265D6A2" w14:textId="05B4CA54" w:rsidR="004A5C7D" w:rsidRPr="004A5C7D" w:rsidRDefault="004A5C7D" w:rsidP="004A5C7D">
      <w:pPr>
        <w:spacing w:line="0" w:lineRule="atLeast"/>
        <w:ind w:left="210" w:firstLineChars="400" w:firstLine="880"/>
        <w:rPr>
          <w:rFonts w:ascii="メイリオ" w:eastAsia="メイリオ" w:hAnsi="メイリオ" w:cs="メイリオ"/>
          <w:sz w:val="22"/>
        </w:rPr>
      </w:pPr>
      <w:r w:rsidRPr="004A5C7D">
        <w:rPr>
          <w:rFonts w:ascii="メイリオ" w:eastAsia="メイリオ" w:hAnsi="メイリオ" w:cs="メイリオ" w:hint="eastAsia"/>
          <w:sz w:val="22"/>
        </w:rPr>
        <w:t>開館時間：火～土曜日　10：00～18：00、日曜日　9：00～14</w:t>
      </w:r>
      <w:r w:rsidR="00D838B3">
        <w:rPr>
          <w:rFonts w:ascii="メイリオ" w:eastAsia="メイリオ" w:hAnsi="メイリオ" w:cs="メイリオ" w:hint="eastAsia"/>
          <w:sz w:val="22"/>
        </w:rPr>
        <w:t>：00</w:t>
      </w: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276"/>
        <w:gridCol w:w="1985"/>
        <w:gridCol w:w="2409"/>
      </w:tblGrid>
      <w:tr w:rsidR="004A5C7D" w:rsidRPr="004A5C7D" w14:paraId="0B4B07BF" w14:textId="77777777" w:rsidTr="00B84F3E">
        <w:tc>
          <w:tcPr>
            <w:tcW w:w="1984" w:type="dxa"/>
            <w:shd w:val="clear" w:color="auto" w:fill="BFBFBF"/>
            <w:vAlign w:val="center"/>
          </w:tcPr>
          <w:p w14:paraId="67E7B4F4" w14:textId="77777777" w:rsidR="004A5C7D" w:rsidRPr="004A5C7D" w:rsidRDefault="004A5C7D" w:rsidP="004A5C7D">
            <w:pPr>
              <w:spacing w:line="0" w:lineRule="atLeast"/>
              <w:ind w:left="210" w:firstLine="220"/>
              <w:rPr>
                <w:rFonts w:ascii="メイリオ" w:eastAsia="メイリオ" w:hAnsi="メイリオ" w:cs="メイリオ"/>
                <w:sz w:val="22"/>
              </w:rPr>
            </w:pPr>
            <w:r w:rsidRPr="004A5C7D">
              <w:rPr>
                <w:rFonts w:ascii="メイリオ" w:eastAsia="メイリオ" w:hAnsi="メイリオ" w:cs="メイリオ" w:hint="eastAsia"/>
                <w:sz w:val="22"/>
              </w:rPr>
              <w:t>所在地</w:t>
            </w:r>
          </w:p>
        </w:tc>
        <w:tc>
          <w:tcPr>
            <w:tcW w:w="1276" w:type="dxa"/>
            <w:shd w:val="clear" w:color="auto" w:fill="BFBFBF"/>
            <w:vAlign w:val="center"/>
          </w:tcPr>
          <w:p w14:paraId="3F15F182" w14:textId="77777777" w:rsidR="004A5C7D" w:rsidRPr="004A5C7D" w:rsidRDefault="004A5C7D" w:rsidP="004A5C7D">
            <w:pPr>
              <w:spacing w:line="0" w:lineRule="atLeast"/>
              <w:ind w:left="210" w:firstLine="220"/>
              <w:rPr>
                <w:rFonts w:ascii="メイリオ" w:eastAsia="メイリオ" w:hAnsi="メイリオ" w:cs="メイリオ"/>
                <w:sz w:val="22"/>
              </w:rPr>
            </w:pPr>
            <w:r w:rsidRPr="004A5C7D">
              <w:rPr>
                <w:rFonts w:ascii="メイリオ" w:eastAsia="メイリオ" w:hAnsi="メイリオ" w:cs="メイリオ" w:hint="eastAsia"/>
                <w:sz w:val="22"/>
              </w:rPr>
              <w:t>階層</w:t>
            </w:r>
          </w:p>
        </w:tc>
        <w:tc>
          <w:tcPr>
            <w:tcW w:w="1985" w:type="dxa"/>
            <w:shd w:val="clear" w:color="auto" w:fill="BFBFBF"/>
            <w:vAlign w:val="center"/>
          </w:tcPr>
          <w:p w14:paraId="47DEE9EF" w14:textId="77777777" w:rsidR="004A5C7D" w:rsidRPr="004A5C7D" w:rsidRDefault="004A5C7D" w:rsidP="004A5C7D">
            <w:pPr>
              <w:spacing w:line="0" w:lineRule="atLeast"/>
              <w:ind w:left="210" w:firstLine="220"/>
              <w:rPr>
                <w:rFonts w:ascii="メイリオ" w:eastAsia="メイリオ" w:hAnsi="メイリオ" w:cs="メイリオ"/>
                <w:sz w:val="22"/>
              </w:rPr>
            </w:pPr>
            <w:r w:rsidRPr="004A5C7D">
              <w:rPr>
                <w:rFonts w:ascii="メイリオ" w:eastAsia="メイリオ" w:hAnsi="メイリオ" w:cs="メイリオ" w:hint="eastAsia"/>
                <w:sz w:val="22"/>
              </w:rPr>
              <w:t>面積</w:t>
            </w:r>
          </w:p>
        </w:tc>
        <w:tc>
          <w:tcPr>
            <w:tcW w:w="2409" w:type="dxa"/>
            <w:shd w:val="clear" w:color="auto" w:fill="BFBFBF"/>
            <w:vAlign w:val="center"/>
          </w:tcPr>
          <w:p w14:paraId="4DC14A45" w14:textId="77777777" w:rsidR="004A5C7D" w:rsidRPr="004A5C7D" w:rsidRDefault="004A5C7D" w:rsidP="004A5C7D">
            <w:pPr>
              <w:spacing w:line="0" w:lineRule="atLeast"/>
              <w:ind w:left="210" w:firstLine="220"/>
              <w:rPr>
                <w:rFonts w:ascii="メイリオ" w:eastAsia="メイリオ" w:hAnsi="メイリオ" w:cs="メイリオ"/>
                <w:sz w:val="22"/>
              </w:rPr>
            </w:pPr>
            <w:r w:rsidRPr="004A5C7D">
              <w:rPr>
                <w:rFonts w:ascii="メイリオ" w:eastAsia="メイリオ" w:hAnsi="メイリオ" w:cs="メイリオ" w:hint="eastAsia"/>
                <w:sz w:val="22"/>
              </w:rPr>
              <w:t>備考</w:t>
            </w:r>
          </w:p>
        </w:tc>
      </w:tr>
      <w:tr w:rsidR="004A5C7D" w:rsidRPr="004A5C7D" w14:paraId="54F889E3" w14:textId="77777777" w:rsidTr="00B84F3E">
        <w:trPr>
          <w:trHeight w:val="539"/>
        </w:trPr>
        <w:tc>
          <w:tcPr>
            <w:tcW w:w="1984" w:type="dxa"/>
            <w:shd w:val="clear" w:color="auto" w:fill="auto"/>
            <w:vAlign w:val="center"/>
          </w:tcPr>
          <w:p w14:paraId="5874D339" w14:textId="77777777" w:rsidR="004A5C7D" w:rsidRPr="004A5C7D" w:rsidRDefault="004A5C7D" w:rsidP="004A5C7D">
            <w:pPr>
              <w:spacing w:line="0" w:lineRule="atLeast"/>
              <w:ind w:left="210" w:firstLine="220"/>
              <w:rPr>
                <w:rFonts w:ascii="メイリオ" w:eastAsia="メイリオ" w:hAnsi="メイリオ" w:cs="メイリオ"/>
                <w:sz w:val="22"/>
              </w:rPr>
            </w:pPr>
            <w:r w:rsidRPr="004A5C7D">
              <w:rPr>
                <w:rFonts w:ascii="メイリオ" w:eastAsia="メイリオ" w:hAnsi="メイリオ" w:cs="メイリオ" w:hint="eastAsia"/>
                <w:sz w:val="22"/>
              </w:rPr>
              <w:t>桜町1-12</w:t>
            </w:r>
          </w:p>
        </w:tc>
        <w:tc>
          <w:tcPr>
            <w:tcW w:w="1276" w:type="dxa"/>
            <w:shd w:val="clear" w:color="auto" w:fill="auto"/>
            <w:vAlign w:val="center"/>
          </w:tcPr>
          <w:p w14:paraId="14D80B53" w14:textId="77777777" w:rsidR="004A5C7D" w:rsidRPr="004A5C7D" w:rsidRDefault="004A5C7D" w:rsidP="004A5C7D">
            <w:pPr>
              <w:spacing w:line="0" w:lineRule="atLeast"/>
              <w:ind w:left="210" w:firstLine="220"/>
              <w:rPr>
                <w:rFonts w:ascii="メイリオ" w:eastAsia="メイリオ" w:hAnsi="メイリオ" w:cs="メイリオ"/>
                <w:sz w:val="22"/>
              </w:rPr>
            </w:pPr>
            <w:r w:rsidRPr="004A5C7D">
              <w:rPr>
                <w:rFonts w:ascii="メイリオ" w:eastAsia="メイリオ" w:hAnsi="メイリオ" w:cs="メイリオ" w:hint="eastAsia"/>
                <w:sz w:val="22"/>
              </w:rPr>
              <w:t>1階</w:t>
            </w:r>
          </w:p>
        </w:tc>
        <w:tc>
          <w:tcPr>
            <w:tcW w:w="1985" w:type="dxa"/>
            <w:shd w:val="clear" w:color="auto" w:fill="auto"/>
            <w:vAlign w:val="center"/>
          </w:tcPr>
          <w:p w14:paraId="3F372BEB" w14:textId="77777777" w:rsidR="004A5C7D" w:rsidRPr="004A5C7D" w:rsidRDefault="004A5C7D" w:rsidP="004A5C7D">
            <w:pPr>
              <w:spacing w:line="0" w:lineRule="atLeast"/>
              <w:ind w:left="210" w:firstLine="220"/>
              <w:rPr>
                <w:rFonts w:ascii="メイリオ" w:eastAsia="メイリオ" w:hAnsi="メイリオ" w:cs="メイリオ"/>
                <w:sz w:val="22"/>
              </w:rPr>
            </w:pPr>
            <w:r w:rsidRPr="004A5C7D">
              <w:rPr>
                <w:rFonts w:ascii="メイリオ" w:eastAsia="メイリオ" w:hAnsi="メイリオ" w:cs="メイリオ" w:hint="eastAsia"/>
                <w:sz w:val="22"/>
              </w:rPr>
              <w:t>96.0㎡</w:t>
            </w:r>
          </w:p>
          <w:p w14:paraId="429CBC20" w14:textId="77777777" w:rsidR="004A5C7D" w:rsidRPr="004A5C7D" w:rsidRDefault="004A5C7D" w:rsidP="004A5C7D">
            <w:pPr>
              <w:spacing w:line="0" w:lineRule="atLeast"/>
              <w:ind w:left="210" w:firstLine="220"/>
              <w:rPr>
                <w:rFonts w:ascii="メイリオ" w:eastAsia="メイリオ" w:hAnsi="メイリオ" w:cs="メイリオ"/>
                <w:sz w:val="22"/>
              </w:rPr>
            </w:pPr>
            <w:r w:rsidRPr="004A5C7D">
              <w:rPr>
                <w:rFonts w:ascii="メイリオ" w:eastAsia="メイリオ" w:hAnsi="メイリオ" w:cs="メイリオ" w:hint="eastAsia"/>
                <w:sz w:val="22"/>
              </w:rPr>
              <w:t>（29.04坪）</w:t>
            </w:r>
          </w:p>
        </w:tc>
        <w:tc>
          <w:tcPr>
            <w:tcW w:w="2409" w:type="dxa"/>
            <w:shd w:val="clear" w:color="auto" w:fill="auto"/>
            <w:vAlign w:val="center"/>
          </w:tcPr>
          <w:p w14:paraId="11E9E4BB" w14:textId="514F4B0E" w:rsidR="004A5C7D" w:rsidRPr="004A5C7D" w:rsidRDefault="004A5C7D" w:rsidP="00B84F3E">
            <w:pPr>
              <w:spacing w:line="0" w:lineRule="atLeast"/>
              <w:rPr>
                <w:rFonts w:ascii="メイリオ" w:eastAsia="メイリオ" w:hAnsi="メイリオ" w:cs="メイリオ"/>
                <w:sz w:val="22"/>
              </w:rPr>
            </w:pPr>
            <w:r w:rsidRPr="004A5C7D">
              <w:rPr>
                <w:rFonts w:ascii="メイリオ" w:eastAsia="メイリオ" w:hAnsi="メイリオ" w:cs="メイリオ" w:hint="eastAsia"/>
                <w:sz w:val="22"/>
              </w:rPr>
              <w:t>・エレベータ</w:t>
            </w:r>
            <w:r w:rsidR="00B84F3E">
              <w:rPr>
                <w:rFonts w:ascii="メイリオ" w:eastAsia="メイリオ" w:hAnsi="メイリオ" w:cs="メイリオ" w:hint="eastAsia"/>
                <w:sz w:val="22"/>
              </w:rPr>
              <w:t>ー</w:t>
            </w:r>
            <w:r w:rsidRPr="004A5C7D">
              <w:rPr>
                <w:rFonts w:ascii="メイリオ" w:eastAsia="メイリオ" w:hAnsi="メイリオ" w:cs="メイリオ" w:hint="eastAsia"/>
                <w:sz w:val="22"/>
              </w:rPr>
              <w:t>あり</w:t>
            </w:r>
          </w:p>
        </w:tc>
      </w:tr>
    </w:tbl>
    <w:p w14:paraId="5DCEACE5" w14:textId="7582AACA" w:rsidR="004A5C7D" w:rsidRPr="004A5C7D" w:rsidRDefault="004A5C7D" w:rsidP="004A5C7D">
      <w:pPr>
        <w:spacing w:line="0" w:lineRule="atLeast"/>
        <w:ind w:leftChars="100" w:left="1090" w:hangingChars="400" w:hanging="880"/>
        <w:rPr>
          <w:rFonts w:ascii="メイリオ" w:eastAsia="メイリオ" w:hAnsi="メイリオ" w:cs="メイリオ"/>
          <w:sz w:val="22"/>
        </w:rPr>
      </w:pPr>
      <w:r w:rsidRPr="004A5C7D">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4A5C7D">
        <w:rPr>
          <w:rFonts w:ascii="メイリオ" w:eastAsia="メイリオ" w:hAnsi="メイリオ" w:cs="メイリオ" w:hint="eastAsia"/>
          <w:sz w:val="22"/>
        </w:rPr>
        <w:t>上記所在地については、今後の公共施設の状況等により、指定期間であっても移転する</w:t>
      </w:r>
      <w:r>
        <w:rPr>
          <w:rFonts w:ascii="メイリオ" w:eastAsia="メイリオ" w:hAnsi="メイリオ" w:cs="メイリオ" w:hint="eastAsia"/>
          <w:sz w:val="22"/>
        </w:rPr>
        <w:t xml:space="preserve">　</w:t>
      </w:r>
      <w:r w:rsidRPr="004A5C7D">
        <w:rPr>
          <w:rFonts w:ascii="メイリオ" w:eastAsia="メイリオ" w:hAnsi="メイリオ" w:cs="メイリオ" w:hint="eastAsia"/>
          <w:sz w:val="22"/>
        </w:rPr>
        <w:t>可能性があります。</w:t>
      </w:r>
    </w:p>
    <w:p w14:paraId="5CCBA874" w14:textId="30DF0D81" w:rsidR="004A5C7D" w:rsidRPr="004A5C7D" w:rsidRDefault="004A5C7D" w:rsidP="004A5C7D">
      <w:pPr>
        <w:spacing w:line="0" w:lineRule="atLeast"/>
        <w:ind w:leftChars="500" w:left="1050" w:firstLineChars="100" w:firstLine="220"/>
        <w:rPr>
          <w:rFonts w:ascii="メイリオ" w:eastAsia="メイリオ" w:hAnsi="メイリオ" w:cs="メイリオ"/>
          <w:sz w:val="22"/>
        </w:rPr>
      </w:pPr>
      <w:r w:rsidRPr="004A5C7D">
        <w:rPr>
          <w:rFonts w:ascii="メイリオ" w:eastAsia="メイリオ" w:hAnsi="メイリオ" w:cs="メイリオ" w:hint="eastAsia"/>
          <w:sz w:val="22"/>
        </w:rPr>
        <w:t>移転の際は、市が設置した備品の移転費用は市が、法人が設置した備品の移転費用は法</w:t>
      </w:r>
      <w:r>
        <w:rPr>
          <w:rFonts w:ascii="メイリオ" w:eastAsia="メイリオ" w:hAnsi="メイリオ" w:cs="メイリオ" w:hint="eastAsia"/>
          <w:sz w:val="22"/>
        </w:rPr>
        <w:t xml:space="preserve">　</w:t>
      </w:r>
      <w:r w:rsidRPr="004A5C7D">
        <w:rPr>
          <w:rFonts w:ascii="メイリオ" w:eastAsia="メイリオ" w:hAnsi="メイリオ" w:cs="メイリオ" w:hint="eastAsia"/>
          <w:sz w:val="22"/>
        </w:rPr>
        <w:t>人が負担することを想定しています。</w:t>
      </w:r>
    </w:p>
    <w:p w14:paraId="0C0A4D20" w14:textId="21C58235" w:rsidR="004A5C7D" w:rsidRPr="004A5C7D" w:rsidRDefault="004A5C7D" w:rsidP="004A5C7D">
      <w:pPr>
        <w:spacing w:line="0" w:lineRule="atLeast"/>
        <w:ind w:leftChars="100" w:left="1970" w:hangingChars="800" w:hanging="1760"/>
        <w:rPr>
          <w:rFonts w:ascii="メイリオ" w:eastAsia="メイリオ" w:hAnsi="メイリオ" w:cs="メイリオ"/>
          <w:sz w:val="22"/>
        </w:rPr>
      </w:pPr>
      <w:r w:rsidRPr="004A5C7D">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4A5C7D">
        <w:rPr>
          <w:rFonts w:ascii="メイリオ" w:eastAsia="メイリオ" w:hAnsi="メイリオ" w:cs="メイリオ" w:hint="eastAsia"/>
          <w:sz w:val="22"/>
        </w:rPr>
        <w:t>（参考）年間来館者数：約1,500人、使用状況：相談対応、講座実施（一部）、レンタル</w:t>
      </w:r>
      <w:r>
        <w:rPr>
          <w:rFonts w:ascii="メイリオ" w:eastAsia="メイリオ" w:hAnsi="メイリオ" w:cs="メイリオ" w:hint="eastAsia"/>
          <w:sz w:val="22"/>
        </w:rPr>
        <w:t xml:space="preserve">　　　</w:t>
      </w:r>
      <w:r w:rsidRPr="004A5C7D">
        <w:rPr>
          <w:rFonts w:ascii="メイリオ" w:eastAsia="メイリオ" w:hAnsi="メイリオ" w:cs="メイリオ" w:hint="eastAsia"/>
          <w:sz w:val="22"/>
        </w:rPr>
        <w:t>スペース等</w:t>
      </w:r>
    </w:p>
    <w:p w14:paraId="30862DDE" w14:textId="5AB42536" w:rsidR="00320791" w:rsidRPr="00702996" w:rsidRDefault="00320791" w:rsidP="004A5C7D">
      <w:pPr>
        <w:spacing w:line="360" w:lineRule="exact"/>
        <w:ind w:left="425" w:hangingChars="193" w:hanging="425"/>
        <w:rPr>
          <w:rFonts w:ascii="メイリオ" w:eastAsia="メイリオ" w:hAnsi="メイリオ"/>
          <w:sz w:val="22"/>
        </w:rPr>
      </w:pPr>
      <w:r w:rsidRPr="00702996">
        <w:rPr>
          <w:rFonts w:ascii="メイリオ" w:eastAsia="メイリオ" w:hAnsi="メイリオ" w:hint="eastAsia"/>
          <w:sz w:val="22"/>
        </w:rPr>
        <w:lastRenderedPageBreak/>
        <w:t>（</w:t>
      </w:r>
      <w:r w:rsidR="004A5C7D">
        <w:rPr>
          <w:rFonts w:ascii="メイリオ" w:eastAsia="メイリオ" w:hAnsi="メイリオ" w:hint="eastAsia"/>
          <w:sz w:val="22"/>
        </w:rPr>
        <w:t>４</w:t>
      </w:r>
      <w:r w:rsidRPr="00702996">
        <w:rPr>
          <w:rFonts w:ascii="メイリオ" w:eastAsia="メイリオ" w:hAnsi="メイリオ" w:hint="eastAsia"/>
          <w:sz w:val="22"/>
        </w:rPr>
        <w:t>）長崎市契約規則（ 昭和39年長崎市規則第26号） 第</w:t>
      </w:r>
      <w:r w:rsidR="00E65DF9" w:rsidRPr="00702996">
        <w:rPr>
          <w:rFonts w:ascii="メイリオ" w:eastAsia="メイリオ" w:hAnsi="メイリオ" w:hint="eastAsia"/>
          <w:sz w:val="22"/>
        </w:rPr>
        <w:t>2</w:t>
      </w:r>
      <w:r w:rsidRPr="00702996">
        <w:rPr>
          <w:rFonts w:ascii="メイリオ" w:eastAsia="メイリオ" w:hAnsi="メイリオ" w:hint="eastAsia"/>
          <w:sz w:val="22"/>
        </w:rPr>
        <w:t>条第</w:t>
      </w:r>
      <w:r w:rsidR="00E65DF9" w:rsidRPr="00702996">
        <w:rPr>
          <w:rFonts w:ascii="メイリオ" w:eastAsia="メイリオ" w:hAnsi="メイリオ" w:hint="eastAsia"/>
          <w:sz w:val="22"/>
        </w:rPr>
        <w:t>1</w:t>
      </w:r>
      <w:r w:rsidRPr="00702996">
        <w:rPr>
          <w:rFonts w:ascii="メイリオ" w:eastAsia="メイリオ" w:hAnsi="メイリオ" w:hint="eastAsia"/>
          <w:sz w:val="22"/>
        </w:rPr>
        <w:t>項に規定する者（同項後段の規定により読み替えて適用する者を含む。） に該当しない者及び同条第</w:t>
      </w:r>
      <w:r w:rsidR="00007760" w:rsidRPr="00702996">
        <w:rPr>
          <w:rFonts w:ascii="メイリオ" w:eastAsia="メイリオ" w:hAnsi="メイリオ" w:hint="eastAsia"/>
          <w:sz w:val="22"/>
        </w:rPr>
        <w:t>2</w:t>
      </w:r>
      <w:r w:rsidRPr="00702996">
        <w:rPr>
          <w:rFonts w:ascii="メイリオ" w:eastAsia="メイリオ" w:hAnsi="メイリオ" w:hint="eastAsia"/>
          <w:sz w:val="22"/>
        </w:rPr>
        <w:t>項各号に該当しないと認められる者であること。</w:t>
      </w:r>
    </w:p>
    <w:p w14:paraId="1ADCC9FC" w14:textId="1CB6B6C1" w:rsidR="00320791" w:rsidRPr="00702996" w:rsidRDefault="009733BC" w:rsidP="004A5C7D">
      <w:pPr>
        <w:pStyle w:val="Default"/>
        <w:spacing w:line="360" w:lineRule="exact"/>
        <w:ind w:left="425" w:hangingChars="193" w:hanging="425"/>
        <w:rPr>
          <w:rFonts w:ascii="メイリオ" w:eastAsia="メイリオ" w:hAnsi="メイリオ" w:cstheme="minorBidi"/>
          <w:color w:val="auto"/>
          <w:kern w:val="2"/>
          <w:sz w:val="22"/>
          <w:szCs w:val="22"/>
        </w:rPr>
      </w:pPr>
      <w:r w:rsidRPr="00702996">
        <w:rPr>
          <w:rFonts w:ascii="メイリオ" w:eastAsia="メイリオ" w:hAnsi="メイリオ" w:cstheme="minorBidi" w:hint="eastAsia"/>
          <w:color w:val="auto"/>
          <w:kern w:val="2"/>
          <w:sz w:val="22"/>
          <w:szCs w:val="22"/>
        </w:rPr>
        <w:t>（</w:t>
      </w:r>
      <w:r w:rsidR="004A5C7D">
        <w:rPr>
          <w:rFonts w:ascii="メイリオ" w:eastAsia="メイリオ" w:hAnsi="メイリオ" w:cstheme="minorBidi" w:hint="eastAsia"/>
          <w:color w:val="auto"/>
          <w:kern w:val="2"/>
          <w:sz w:val="22"/>
          <w:szCs w:val="22"/>
        </w:rPr>
        <w:t>５</w:t>
      </w:r>
      <w:r w:rsidR="00320791" w:rsidRPr="00702996">
        <w:rPr>
          <w:rFonts w:ascii="メイリオ" w:eastAsia="メイリオ" w:hAnsi="メイリオ" w:cstheme="minorBidi" w:hint="eastAsia"/>
          <w:color w:val="auto"/>
          <w:kern w:val="2"/>
          <w:sz w:val="22"/>
          <w:szCs w:val="22"/>
        </w:rPr>
        <w:t>）長崎市競争入札参加資格者指名停止措置要領（平成7年11月7日施行） 及び長崎市各種契約等における暴力団等の排除措置に関する要綱（平成24年長崎市告示第85号）の規定に基づく指名停止措置の期間中でない者並びに長崎市事業所実態調査実施要領（平成16年長崎市告示第305号） 及び長崎市元請・下請関係適正化指導要綱（平成24年長崎市告示第829</w:t>
      </w:r>
      <w:r w:rsidR="00E65DF9" w:rsidRPr="00702996">
        <w:rPr>
          <w:rFonts w:ascii="メイリオ" w:eastAsia="メイリオ" w:hAnsi="メイリオ" w:cstheme="minorBidi" w:hint="eastAsia"/>
          <w:color w:val="auto"/>
          <w:kern w:val="2"/>
          <w:sz w:val="22"/>
          <w:szCs w:val="22"/>
        </w:rPr>
        <w:t>号）</w:t>
      </w:r>
      <w:r w:rsidR="00320791" w:rsidRPr="00702996">
        <w:rPr>
          <w:rFonts w:ascii="メイリオ" w:eastAsia="メイリオ" w:hAnsi="メイリオ" w:cstheme="minorBidi" w:hint="eastAsia"/>
          <w:color w:val="auto"/>
          <w:kern w:val="2"/>
          <w:sz w:val="22"/>
          <w:szCs w:val="22"/>
        </w:rPr>
        <w:t>の規定に基づく入札参加制限措置の期間中でない者であること。</w:t>
      </w:r>
    </w:p>
    <w:p w14:paraId="233D82FE" w14:textId="2A74DBCC" w:rsidR="00320791" w:rsidRPr="00702996" w:rsidRDefault="00420DB8" w:rsidP="004A5C7D">
      <w:pPr>
        <w:pStyle w:val="Default"/>
        <w:spacing w:line="360" w:lineRule="exact"/>
        <w:ind w:left="425" w:hangingChars="193" w:hanging="425"/>
        <w:rPr>
          <w:rFonts w:ascii="メイリオ" w:eastAsia="メイリオ" w:hAnsi="メイリオ" w:cstheme="minorBidi"/>
          <w:color w:val="auto"/>
          <w:kern w:val="2"/>
          <w:sz w:val="22"/>
          <w:szCs w:val="22"/>
        </w:rPr>
      </w:pPr>
      <w:r w:rsidRPr="00702996">
        <w:rPr>
          <w:rFonts w:ascii="メイリオ" w:eastAsia="メイリオ" w:hAnsi="メイリオ" w:cstheme="minorBidi" w:hint="eastAsia"/>
          <w:color w:val="auto"/>
          <w:kern w:val="2"/>
          <w:sz w:val="22"/>
          <w:szCs w:val="22"/>
        </w:rPr>
        <w:t>（</w:t>
      </w:r>
      <w:r w:rsidR="004A5C7D">
        <w:rPr>
          <w:rFonts w:ascii="メイリオ" w:eastAsia="メイリオ" w:hAnsi="メイリオ" w:cstheme="minorBidi" w:hint="eastAsia"/>
          <w:color w:val="auto"/>
          <w:kern w:val="2"/>
          <w:sz w:val="22"/>
          <w:szCs w:val="22"/>
        </w:rPr>
        <w:t>６</w:t>
      </w:r>
      <w:r w:rsidR="00E80ECE" w:rsidRPr="00702996">
        <w:rPr>
          <w:rFonts w:ascii="メイリオ" w:eastAsia="メイリオ" w:hAnsi="メイリオ" w:cstheme="minorBidi" w:hint="eastAsia"/>
          <w:color w:val="auto"/>
          <w:kern w:val="2"/>
          <w:sz w:val="22"/>
          <w:szCs w:val="22"/>
        </w:rPr>
        <w:t>）</w:t>
      </w:r>
      <w:r w:rsidR="00320791" w:rsidRPr="00702996">
        <w:rPr>
          <w:rFonts w:ascii="メイリオ" w:eastAsia="メイリオ" w:hAnsi="メイリオ" w:cstheme="minorBidi" w:hint="eastAsia"/>
          <w:color w:val="auto"/>
          <w:kern w:val="2"/>
          <w:sz w:val="22"/>
          <w:szCs w:val="22"/>
        </w:rPr>
        <w:t>民事再生法(平成11年法律第225号)第21条の規定に基づく再生手続開始の申立てがあった者(更生計画の認可が決定された者又は再生計画の認可の決定が確定された者を除く。)でないこと。</w:t>
      </w:r>
    </w:p>
    <w:p w14:paraId="09D717D4" w14:textId="345AA762" w:rsidR="00320791" w:rsidRPr="00702996" w:rsidRDefault="00420DB8" w:rsidP="004A5C7D">
      <w:pPr>
        <w:pStyle w:val="Default"/>
        <w:spacing w:line="360" w:lineRule="exact"/>
        <w:ind w:left="425" w:hangingChars="193" w:hanging="425"/>
        <w:rPr>
          <w:rFonts w:ascii="メイリオ" w:eastAsia="メイリオ" w:hAnsi="メイリオ" w:cstheme="minorBidi"/>
          <w:color w:val="auto"/>
          <w:kern w:val="2"/>
          <w:sz w:val="22"/>
          <w:szCs w:val="22"/>
        </w:rPr>
      </w:pPr>
      <w:r w:rsidRPr="00702996">
        <w:rPr>
          <w:rFonts w:ascii="メイリオ" w:eastAsia="メイリオ" w:hAnsi="メイリオ" w:cstheme="minorBidi" w:hint="eastAsia"/>
          <w:color w:val="auto"/>
          <w:kern w:val="2"/>
          <w:sz w:val="22"/>
          <w:szCs w:val="22"/>
        </w:rPr>
        <w:t>（</w:t>
      </w:r>
      <w:r w:rsidR="004A5C7D">
        <w:rPr>
          <w:rFonts w:ascii="メイリオ" w:eastAsia="メイリオ" w:hAnsi="メイリオ" w:cstheme="minorBidi" w:hint="eastAsia"/>
          <w:color w:val="auto"/>
          <w:kern w:val="2"/>
          <w:sz w:val="22"/>
          <w:szCs w:val="22"/>
        </w:rPr>
        <w:t>７</w:t>
      </w:r>
      <w:r w:rsidR="00E80ECE" w:rsidRPr="00702996">
        <w:rPr>
          <w:rFonts w:ascii="メイリオ" w:eastAsia="メイリオ" w:hAnsi="メイリオ" w:cstheme="minorBidi" w:hint="eastAsia"/>
          <w:color w:val="auto"/>
          <w:kern w:val="2"/>
          <w:sz w:val="22"/>
          <w:szCs w:val="22"/>
        </w:rPr>
        <w:t>）</w:t>
      </w:r>
      <w:r w:rsidR="00320791" w:rsidRPr="00702996">
        <w:rPr>
          <w:rFonts w:ascii="メイリオ" w:eastAsia="メイリオ" w:hAnsi="メイリオ" w:cstheme="minorBidi" w:hint="eastAsia"/>
          <w:color w:val="auto"/>
          <w:kern w:val="2"/>
          <w:sz w:val="22"/>
          <w:szCs w:val="22"/>
        </w:rPr>
        <w:t>破産法(平成16年法律第75号)第18条若しくは第19条の規定に基づく破産手続開始の申立てがあった者でないこと。</w:t>
      </w:r>
    </w:p>
    <w:p w14:paraId="4C48FD4E" w14:textId="5FD21B26" w:rsidR="009733BC" w:rsidRPr="00702996" w:rsidRDefault="009733BC" w:rsidP="00E80ECE">
      <w:pPr>
        <w:pStyle w:val="Default"/>
        <w:spacing w:line="360" w:lineRule="exact"/>
        <w:ind w:left="660" w:hangingChars="300" w:hanging="660"/>
        <w:rPr>
          <w:rFonts w:ascii="メイリオ" w:eastAsia="メイリオ" w:hAnsi="メイリオ" w:cstheme="minorBidi"/>
          <w:color w:val="auto"/>
          <w:kern w:val="2"/>
          <w:sz w:val="22"/>
          <w:szCs w:val="22"/>
        </w:rPr>
      </w:pPr>
      <w:r w:rsidRPr="00702996">
        <w:rPr>
          <w:rFonts w:ascii="メイリオ" w:eastAsia="メイリオ" w:hAnsi="メイリオ" w:cstheme="minorBidi" w:hint="eastAsia"/>
          <w:color w:val="auto"/>
          <w:kern w:val="2"/>
          <w:sz w:val="22"/>
          <w:szCs w:val="22"/>
        </w:rPr>
        <w:t>（</w:t>
      </w:r>
      <w:r w:rsidR="004A5C7D">
        <w:rPr>
          <w:rFonts w:ascii="メイリオ" w:eastAsia="メイリオ" w:hAnsi="メイリオ" w:cstheme="minorBidi" w:hint="eastAsia"/>
          <w:color w:val="auto"/>
          <w:kern w:val="2"/>
          <w:sz w:val="22"/>
          <w:szCs w:val="22"/>
        </w:rPr>
        <w:t>８</w:t>
      </w:r>
      <w:r w:rsidRPr="00702996">
        <w:rPr>
          <w:rFonts w:ascii="メイリオ" w:eastAsia="メイリオ" w:hAnsi="メイリオ" w:cstheme="minorBidi" w:hint="eastAsia"/>
          <w:color w:val="auto"/>
          <w:kern w:val="2"/>
          <w:sz w:val="22"/>
          <w:szCs w:val="22"/>
        </w:rPr>
        <w:t>）</w:t>
      </w:r>
      <w:r w:rsidR="0055523F">
        <w:rPr>
          <w:rFonts w:ascii="メイリオ" w:eastAsia="メイリオ" w:hAnsi="メイリオ" w:cstheme="minorBidi" w:hint="eastAsia"/>
          <w:color w:val="auto"/>
          <w:kern w:val="2"/>
          <w:sz w:val="22"/>
          <w:szCs w:val="22"/>
        </w:rPr>
        <w:t>長崎</w:t>
      </w:r>
      <w:r w:rsidR="00420DB8" w:rsidRPr="00702996">
        <w:rPr>
          <w:rFonts w:ascii="メイリオ" w:eastAsia="メイリオ" w:hAnsi="メイリオ" w:cstheme="minorBidi" w:hint="eastAsia"/>
          <w:color w:val="auto"/>
          <w:kern w:val="2"/>
          <w:sz w:val="22"/>
          <w:szCs w:val="22"/>
        </w:rPr>
        <w:t>市税、</w:t>
      </w:r>
      <w:r w:rsidR="0055523F">
        <w:rPr>
          <w:rFonts w:ascii="メイリオ" w:eastAsia="メイリオ" w:hAnsi="メイリオ" w:cstheme="minorBidi" w:hint="eastAsia"/>
          <w:color w:val="auto"/>
          <w:kern w:val="2"/>
          <w:sz w:val="22"/>
          <w:szCs w:val="22"/>
        </w:rPr>
        <w:t>本店が所在する都道府県の</w:t>
      </w:r>
      <w:r w:rsidR="00420DB8" w:rsidRPr="00702996">
        <w:rPr>
          <w:rFonts w:ascii="メイリオ" w:eastAsia="メイリオ" w:hAnsi="メイリオ" w:cstheme="minorBidi" w:hint="eastAsia"/>
          <w:color w:val="auto"/>
          <w:kern w:val="2"/>
          <w:sz w:val="22"/>
          <w:szCs w:val="22"/>
        </w:rPr>
        <w:t>事業税、消費税又は地方消費税の滞納がないこと。</w:t>
      </w:r>
    </w:p>
    <w:p w14:paraId="42F07A93" w14:textId="33E63220" w:rsidR="00060540" w:rsidRDefault="009733BC" w:rsidP="004A5C7D">
      <w:pPr>
        <w:pStyle w:val="Default"/>
        <w:spacing w:line="360" w:lineRule="exact"/>
        <w:ind w:left="425" w:hangingChars="193" w:hanging="425"/>
        <w:rPr>
          <w:rFonts w:ascii="メイリオ" w:eastAsia="メイリオ" w:hAnsi="メイリオ" w:cstheme="minorBidi"/>
          <w:color w:val="auto"/>
          <w:kern w:val="2"/>
          <w:sz w:val="22"/>
          <w:szCs w:val="22"/>
        </w:rPr>
      </w:pPr>
      <w:r w:rsidRPr="00702996">
        <w:rPr>
          <w:rFonts w:ascii="メイリオ" w:eastAsia="メイリオ" w:hAnsi="メイリオ" w:cstheme="minorBidi" w:hint="eastAsia"/>
          <w:color w:val="auto"/>
          <w:kern w:val="2"/>
          <w:sz w:val="22"/>
          <w:szCs w:val="22"/>
        </w:rPr>
        <w:t>（</w:t>
      </w:r>
      <w:r w:rsidR="004A5C7D">
        <w:rPr>
          <w:rFonts w:ascii="メイリオ" w:eastAsia="メイリオ" w:hAnsi="メイリオ" w:cstheme="minorBidi" w:hint="eastAsia"/>
          <w:color w:val="auto"/>
          <w:kern w:val="2"/>
          <w:sz w:val="22"/>
          <w:szCs w:val="22"/>
        </w:rPr>
        <w:t>９</w:t>
      </w:r>
      <w:r w:rsidR="00E80ECE" w:rsidRPr="00702996">
        <w:rPr>
          <w:rFonts w:ascii="メイリオ" w:eastAsia="メイリオ" w:hAnsi="メイリオ" w:cstheme="minorBidi" w:hint="eastAsia"/>
          <w:color w:val="auto"/>
          <w:kern w:val="2"/>
          <w:sz w:val="22"/>
          <w:szCs w:val="22"/>
        </w:rPr>
        <w:t>）本</w:t>
      </w:r>
      <w:r w:rsidRPr="00702996">
        <w:rPr>
          <w:rFonts w:ascii="メイリオ" w:eastAsia="メイリオ" w:hAnsi="メイリオ" w:cstheme="minorBidi" w:hint="eastAsia"/>
          <w:color w:val="auto"/>
          <w:kern w:val="2"/>
          <w:sz w:val="22"/>
          <w:szCs w:val="22"/>
        </w:rPr>
        <w:t>公募</w:t>
      </w:r>
      <w:r w:rsidR="00320791" w:rsidRPr="00702996">
        <w:rPr>
          <w:rFonts w:ascii="メイリオ" w:eastAsia="メイリオ" w:hAnsi="メイリオ" w:cstheme="minorBidi" w:hint="eastAsia"/>
          <w:color w:val="auto"/>
          <w:kern w:val="2"/>
          <w:sz w:val="22"/>
          <w:szCs w:val="22"/>
        </w:rPr>
        <w:t>に参加しようとする者のうちに、資本・人的関係がある者が含まれていない者であること。</w:t>
      </w:r>
    </w:p>
    <w:p w14:paraId="211DBB89" w14:textId="6BFFDEEE" w:rsidR="009B7050" w:rsidRDefault="009B7050" w:rsidP="009B7050">
      <w:pPr>
        <w:pStyle w:val="Default"/>
        <w:spacing w:line="360" w:lineRule="exact"/>
        <w:ind w:left="425" w:hangingChars="193" w:hanging="425"/>
        <w:rPr>
          <w:rFonts w:ascii="メイリオ" w:eastAsia="メイリオ" w:hAnsi="メイリオ" w:cstheme="minorBidi"/>
          <w:color w:val="auto"/>
          <w:kern w:val="2"/>
          <w:sz w:val="22"/>
          <w:szCs w:val="22"/>
        </w:rPr>
      </w:pPr>
      <w:r>
        <w:rPr>
          <w:rFonts w:ascii="メイリオ" w:eastAsia="メイリオ" w:hAnsi="メイリオ" w:cstheme="minorBidi" w:hint="eastAsia"/>
          <w:color w:val="auto"/>
          <w:kern w:val="2"/>
          <w:sz w:val="22"/>
          <w:szCs w:val="22"/>
        </w:rPr>
        <w:t>（10）</w:t>
      </w:r>
      <w:r w:rsidRPr="009B7050">
        <w:rPr>
          <w:rFonts w:ascii="メイリオ" w:eastAsia="メイリオ" w:hAnsi="メイリオ" w:cstheme="minorBidi" w:hint="eastAsia"/>
          <w:color w:val="auto"/>
          <w:kern w:val="2"/>
          <w:sz w:val="22"/>
          <w:szCs w:val="22"/>
        </w:rPr>
        <w:t>特定の公職にある者（候補者を含む）又は政党を推薦、支持、反対する活動を行う団体でないこと。</w:t>
      </w:r>
    </w:p>
    <w:p w14:paraId="5218364A" w14:textId="4C83985E" w:rsidR="009B7050" w:rsidRPr="009B7050" w:rsidRDefault="009B7050" w:rsidP="009B7050">
      <w:pPr>
        <w:pStyle w:val="Default"/>
        <w:spacing w:line="360" w:lineRule="exact"/>
        <w:ind w:left="425" w:hangingChars="193" w:hanging="425"/>
        <w:rPr>
          <w:rFonts w:ascii="メイリオ" w:eastAsia="メイリオ" w:hAnsi="メイリオ" w:cstheme="minorBidi"/>
          <w:color w:val="auto"/>
          <w:kern w:val="2"/>
          <w:sz w:val="22"/>
          <w:szCs w:val="22"/>
        </w:rPr>
      </w:pPr>
      <w:r>
        <w:rPr>
          <w:rFonts w:ascii="メイリオ" w:eastAsia="メイリオ" w:hAnsi="メイリオ" w:cstheme="minorBidi" w:hint="eastAsia"/>
          <w:color w:val="auto"/>
          <w:kern w:val="2"/>
          <w:sz w:val="22"/>
          <w:szCs w:val="22"/>
        </w:rPr>
        <w:t>（11）</w:t>
      </w:r>
      <w:r w:rsidRPr="009B7050">
        <w:rPr>
          <w:rFonts w:ascii="メイリオ" w:eastAsia="メイリオ" w:hAnsi="メイリオ" w:cstheme="minorBidi" w:hint="eastAsia"/>
          <w:color w:val="auto"/>
          <w:kern w:val="2"/>
          <w:sz w:val="22"/>
          <w:szCs w:val="22"/>
        </w:rPr>
        <w:t>宗教活動や政治活動を行うことを目的とする法人ではないこと。</w:t>
      </w:r>
    </w:p>
    <w:p w14:paraId="00E0251D" w14:textId="77777777" w:rsidR="004A1C14" w:rsidRPr="00702996" w:rsidRDefault="004A1C14" w:rsidP="00304CFC">
      <w:pPr>
        <w:spacing w:line="360" w:lineRule="exact"/>
        <w:rPr>
          <w:rFonts w:ascii="メイリオ" w:eastAsia="メイリオ" w:hAnsi="メイリオ"/>
          <w:sz w:val="22"/>
        </w:rPr>
      </w:pPr>
    </w:p>
    <w:p w14:paraId="1D49E96E" w14:textId="1E06DAC6" w:rsidR="00BF3FE6" w:rsidRPr="00BF3FE6" w:rsidRDefault="00B00502" w:rsidP="00BF3FE6">
      <w:pPr>
        <w:spacing w:line="360" w:lineRule="exact"/>
        <w:rPr>
          <w:rFonts w:ascii="メイリオ" w:eastAsia="メイリオ" w:hAnsi="メイリオ"/>
          <w:b/>
          <w:sz w:val="22"/>
        </w:rPr>
      </w:pPr>
      <w:r w:rsidRPr="00702996">
        <w:rPr>
          <w:rFonts w:ascii="メイリオ" w:eastAsia="メイリオ" w:hAnsi="メイリオ"/>
          <w:b/>
          <w:sz w:val="22"/>
        </w:rPr>
        <w:t>３</w:t>
      </w:r>
      <w:r w:rsidR="00192767" w:rsidRPr="00702996">
        <w:rPr>
          <w:rFonts w:ascii="メイリオ" w:eastAsia="メイリオ" w:hAnsi="メイリオ"/>
          <w:b/>
          <w:sz w:val="22"/>
        </w:rPr>
        <w:t xml:space="preserve"> </w:t>
      </w:r>
      <w:r w:rsidR="00BF3FE6" w:rsidRPr="00BF3FE6">
        <w:rPr>
          <w:rFonts w:ascii="メイリオ" w:eastAsia="メイリオ" w:hAnsi="メイリオ" w:hint="eastAsia"/>
          <w:b/>
          <w:sz w:val="22"/>
        </w:rPr>
        <w:t>長崎市センターが実施する事業</w:t>
      </w:r>
    </w:p>
    <w:p w14:paraId="378CD57D" w14:textId="5C113B93" w:rsidR="00BF3FE6" w:rsidRPr="00BF3FE6" w:rsidRDefault="00BF3FE6" w:rsidP="00BF3FE6">
      <w:pPr>
        <w:spacing w:line="360" w:lineRule="exact"/>
        <w:rPr>
          <w:rFonts w:ascii="メイリオ" w:eastAsia="メイリオ" w:hAnsi="メイリオ"/>
          <w:sz w:val="22"/>
        </w:rPr>
      </w:pPr>
      <w:r w:rsidRPr="00BF3FE6">
        <w:rPr>
          <w:rFonts w:ascii="メイリオ" w:eastAsia="メイリオ" w:hAnsi="メイリオ" w:hint="eastAsia"/>
          <w:sz w:val="22"/>
        </w:rPr>
        <w:t>（１）サステナプラザながさきの運営（想定事業規模</w:t>
      </w:r>
      <w:r w:rsidR="00281325">
        <w:rPr>
          <w:rFonts w:ascii="メイリオ" w:eastAsia="メイリオ" w:hAnsi="メイリオ" w:hint="eastAsia"/>
          <w:sz w:val="22"/>
        </w:rPr>
        <w:t>：年間</w:t>
      </w:r>
      <w:r w:rsidRPr="00BF3FE6">
        <w:rPr>
          <w:rFonts w:ascii="メイリオ" w:eastAsia="メイリオ" w:hAnsi="メイリオ" w:hint="eastAsia"/>
          <w:sz w:val="22"/>
        </w:rPr>
        <w:t>約1,</w:t>
      </w:r>
      <w:r w:rsidR="00864183">
        <w:rPr>
          <w:rFonts w:ascii="メイリオ" w:eastAsia="メイリオ" w:hAnsi="メイリオ" w:hint="eastAsia"/>
          <w:sz w:val="22"/>
        </w:rPr>
        <w:t>2</w:t>
      </w:r>
      <w:r w:rsidRPr="00BF3FE6">
        <w:rPr>
          <w:rFonts w:ascii="メイリオ" w:eastAsia="メイリオ" w:hAnsi="メイリオ" w:hint="eastAsia"/>
          <w:sz w:val="22"/>
        </w:rPr>
        <w:t>00万円）</w:t>
      </w:r>
    </w:p>
    <w:p w14:paraId="30E6DC8D" w14:textId="51530C07" w:rsidR="00BF3FE6" w:rsidRPr="00BF3FE6" w:rsidRDefault="00BF3FE6" w:rsidP="00BF3FE6">
      <w:pPr>
        <w:spacing w:line="360" w:lineRule="exact"/>
        <w:ind w:leftChars="200" w:left="420" w:firstLineChars="100" w:firstLine="220"/>
        <w:rPr>
          <w:rFonts w:ascii="メイリオ" w:eastAsia="メイリオ" w:hAnsi="メイリオ"/>
          <w:sz w:val="22"/>
        </w:rPr>
      </w:pPr>
      <w:r w:rsidRPr="00BF3FE6">
        <w:rPr>
          <w:rFonts w:ascii="メイリオ" w:eastAsia="メイリオ" w:hAnsi="メイリオ" w:hint="eastAsia"/>
          <w:sz w:val="22"/>
        </w:rPr>
        <w:t>市民、事業者等の環境行動の推進役</w:t>
      </w:r>
      <w:r w:rsidR="008C09BE">
        <w:rPr>
          <w:rFonts w:ascii="メイリオ" w:eastAsia="メイリオ" w:hAnsi="メイリオ" w:hint="eastAsia"/>
          <w:sz w:val="22"/>
        </w:rPr>
        <w:t>として</w:t>
      </w:r>
      <w:r w:rsidRPr="00BF3FE6">
        <w:rPr>
          <w:rFonts w:ascii="メイリオ" w:eastAsia="メイリオ" w:hAnsi="メイリオ" w:hint="eastAsia"/>
          <w:sz w:val="22"/>
        </w:rPr>
        <w:t>「サステナプラザながさき」（以下「</w:t>
      </w:r>
      <w:r w:rsidR="008C09BE">
        <w:rPr>
          <w:rFonts w:ascii="メイリオ" w:eastAsia="メイリオ" w:hAnsi="メイリオ" w:hint="eastAsia"/>
          <w:sz w:val="22"/>
        </w:rPr>
        <w:t>プラザ</w:t>
      </w:r>
      <w:r w:rsidRPr="00BF3FE6">
        <w:rPr>
          <w:rFonts w:ascii="メイリオ" w:eastAsia="メイリオ" w:hAnsi="メイリオ" w:hint="eastAsia"/>
          <w:sz w:val="22"/>
        </w:rPr>
        <w:t>」という。）において、市民</w:t>
      </w:r>
      <w:r w:rsidR="008C09BE">
        <w:rPr>
          <w:rFonts w:ascii="メイリオ" w:eastAsia="メイリオ" w:hAnsi="メイリオ" w:hint="eastAsia"/>
          <w:sz w:val="22"/>
        </w:rPr>
        <w:t>等</w:t>
      </w:r>
      <w:r w:rsidRPr="00BF3FE6">
        <w:rPr>
          <w:rFonts w:ascii="メイリオ" w:eastAsia="メイリオ" w:hAnsi="メイリオ" w:hint="eastAsia"/>
          <w:sz w:val="22"/>
        </w:rPr>
        <w:t>からの相談、助言、支援等に対応し、周知・啓発</w:t>
      </w:r>
      <w:r w:rsidR="008C09BE">
        <w:rPr>
          <w:rFonts w:ascii="メイリオ" w:eastAsia="メイリオ" w:hAnsi="メイリオ" w:hint="eastAsia"/>
          <w:sz w:val="22"/>
        </w:rPr>
        <w:t>を行う</w:t>
      </w:r>
      <w:r w:rsidRPr="00BF3FE6">
        <w:rPr>
          <w:rFonts w:ascii="メイリオ" w:eastAsia="メイリオ" w:hAnsi="メイリオ" w:hint="eastAsia"/>
          <w:sz w:val="22"/>
        </w:rPr>
        <w:t>など広く市民の環境行動を推進する業務を行う。</w:t>
      </w:r>
    </w:p>
    <w:p w14:paraId="23A7D348" w14:textId="0803AA83" w:rsidR="00BF3FE6" w:rsidRPr="00BF3FE6" w:rsidRDefault="00BF3FE6" w:rsidP="00BF3FE6">
      <w:pPr>
        <w:spacing w:line="360" w:lineRule="exact"/>
        <w:rPr>
          <w:rFonts w:ascii="メイリオ" w:eastAsia="メイリオ" w:hAnsi="メイリオ"/>
          <w:sz w:val="22"/>
        </w:rPr>
      </w:pPr>
      <w:r w:rsidRPr="00BF3FE6">
        <w:rPr>
          <w:rFonts w:ascii="メイリオ" w:eastAsia="メイリオ" w:hAnsi="メイリオ" w:hint="eastAsia"/>
          <w:sz w:val="22"/>
        </w:rPr>
        <w:t xml:space="preserve">　　ア　開館時間、休館日</w:t>
      </w:r>
    </w:p>
    <w:p w14:paraId="786144A0" w14:textId="57A7EA5B" w:rsidR="00BF3FE6" w:rsidRPr="00BF3FE6" w:rsidRDefault="00BF3B7B" w:rsidP="00BF3FE6">
      <w:pPr>
        <w:spacing w:line="360" w:lineRule="exact"/>
        <w:ind w:firstLineChars="400" w:firstLine="880"/>
        <w:rPr>
          <w:rFonts w:ascii="メイリオ" w:eastAsia="メイリオ" w:hAnsi="メイリオ"/>
          <w:sz w:val="22"/>
        </w:rPr>
      </w:pPr>
      <w:r>
        <w:rPr>
          <w:rFonts w:ascii="メイリオ" w:eastAsia="メイリオ" w:hAnsi="メイリオ" w:hint="eastAsia"/>
          <w:sz w:val="22"/>
        </w:rPr>
        <w:t>プラザ</w:t>
      </w:r>
      <w:r w:rsidR="00BF3FE6" w:rsidRPr="00BF3FE6">
        <w:rPr>
          <w:rFonts w:ascii="メイリオ" w:eastAsia="メイリオ" w:hAnsi="メイリオ" w:hint="eastAsia"/>
          <w:sz w:val="22"/>
        </w:rPr>
        <w:t>の開館時間及び休館日は次のとおりとする。</w:t>
      </w:r>
    </w:p>
    <w:p w14:paraId="4692954D" w14:textId="77777777" w:rsidR="00BF3FE6" w:rsidRPr="00BF3FE6" w:rsidRDefault="00BF3FE6" w:rsidP="00BF3FE6">
      <w:pPr>
        <w:spacing w:line="360" w:lineRule="exact"/>
        <w:ind w:firstLineChars="200" w:firstLine="440"/>
        <w:rPr>
          <w:rFonts w:ascii="メイリオ" w:eastAsia="メイリオ" w:hAnsi="メイリオ"/>
          <w:sz w:val="22"/>
        </w:rPr>
      </w:pPr>
      <w:r w:rsidRPr="00BF3FE6">
        <w:rPr>
          <w:rFonts w:ascii="メイリオ" w:eastAsia="メイリオ" w:hAnsi="メイリオ" w:hint="eastAsia"/>
          <w:sz w:val="22"/>
        </w:rPr>
        <w:t>（ア）開館時間</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4707"/>
      </w:tblGrid>
      <w:tr w:rsidR="00BF3FE6" w:rsidRPr="00BF3FE6" w14:paraId="0F2E0969" w14:textId="77777777" w:rsidTr="00BF3FE6">
        <w:tc>
          <w:tcPr>
            <w:tcW w:w="1842" w:type="dxa"/>
            <w:shd w:val="clear" w:color="auto" w:fill="auto"/>
          </w:tcPr>
          <w:p w14:paraId="00768976" w14:textId="77777777" w:rsidR="00BF3FE6" w:rsidRPr="00BF3FE6" w:rsidRDefault="00BF3FE6" w:rsidP="00BF3FE6">
            <w:pPr>
              <w:spacing w:line="360" w:lineRule="exact"/>
              <w:rPr>
                <w:rFonts w:ascii="メイリオ" w:eastAsia="メイリオ" w:hAnsi="メイリオ"/>
                <w:sz w:val="22"/>
              </w:rPr>
            </w:pPr>
            <w:r w:rsidRPr="00BF3FE6">
              <w:rPr>
                <w:rFonts w:ascii="メイリオ" w:eastAsia="メイリオ" w:hAnsi="メイリオ" w:hint="eastAsia"/>
                <w:sz w:val="22"/>
              </w:rPr>
              <w:t>曜日</w:t>
            </w:r>
          </w:p>
        </w:tc>
        <w:tc>
          <w:tcPr>
            <w:tcW w:w="4707" w:type="dxa"/>
            <w:shd w:val="clear" w:color="auto" w:fill="auto"/>
          </w:tcPr>
          <w:p w14:paraId="5E842937" w14:textId="77777777" w:rsidR="00BF3FE6" w:rsidRPr="00BF3FE6" w:rsidRDefault="00BF3FE6" w:rsidP="00BF3FE6">
            <w:pPr>
              <w:spacing w:line="360" w:lineRule="exact"/>
              <w:rPr>
                <w:rFonts w:ascii="メイリオ" w:eastAsia="メイリオ" w:hAnsi="メイリオ"/>
                <w:sz w:val="22"/>
              </w:rPr>
            </w:pPr>
            <w:r w:rsidRPr="00BF3FE6">
              <w:rPr>
                <w:rFonts w:ascii="メイリオ" w:eastAsia="メイリオ" w:hAnsi="メイリオ" w:hint="eastAsia"/>
                <w:sz w:val="22"/>
              </w:rPr>
              <w:t>開館時間</w:t>
            </w:r>
          </w:p>
        </w:tc>
      </w:tr>
      <w:tr w:rsidR="00BF3FE6" w:rsidRPr="00BF3FE6" w14:paraId="5AD72730" w14:textId="77777777" w:rsidTr="00BF3FE6">
        <w:tc>
          <w:tcPr>
            <w:tcW w:w="1842" w:type="dxa"/>
            <w:shd w:val="clear" w:color="auto" w:fill="auto"/>
          </w:tcPr>
          <w:p w14:paraId="742BCBB2" w14:textId="77777777" w:rsidR="00BF3FE6" w:rsidRPr="00BF3FE6" w:rsidRDefault="00BF3FE6" w:rsidP="00BF3FE6">
            <w:pPr>
              <w:spacing w:line="360" w:lineRule="exact"/>
              <w:rPr>
                <w:rFonts w:ascii="メイリオ" w:eastAsia="メイリオ" w:hAnsi="メイリオ"/>
                <w:sz w:val="22"/>
              </w:rPr>
            </w:pPr>
            <w:r w:rsidRPr="00BF3FE6">
              <w:rPr>
                <w:rFonts w:ascii="メイリオ" w:eastAsia="メイリオ" w:hAnsi="メイリオ" w:hint="eastAsia"/>
                <w:sz w:val="22"/>
              </w:rPr>
              <w:t>火曜日～土曜日</w:t>
            </w:r>
          </w:p>
        </w:tc>
        <w:tc>
          <w:tcPr>
            <w:tcW w:w="4707" w:type="dxa"/>
            <w:shd w:val="clear" w:color="auto" w:fill="auto"/>
          </w:tcPr>
          <w:p w14:paraId="4F32619A" w14:textId="77777777" w:rsidR="00BF3FE6" w:rsidRPr="00BF3FE6" w:rsidRDefault="00BF3FE6" w:rsidP="00BF3FE6">
            <w:pPr>
              <w:spacing w:line="360" w:lineRule="exact"/>
              <w:rPr>
                <w:rFonts w:ascii="メイリオ" w:eastAsia="メイリオ" w:hAnsi="メイリオ"/>
                <w:sz w:val="22"/>
              </w:rPr>
            </w:pPr>
            <w:r w:rsidRPr="00BF3FE6">
              <w:rPr>
                <w:rFonts w:ascii="メイリオ" w:eastAsia="メイリオ" w:hAnsi="メイリオ"/>
                <w:sz w:val="22"/>
              </w:rPr>
              <w:t>午前</w:t>
            </w:r>
            <w:r w:rsidRPr="00BF3FE6">
              <w:rPr>
                <w:rFonts w:ascii="メイリオ" w:eastAsia="メイリオ" w:hAnsi="メイリオ" w:hint="eastAsia"/>
                <w:sz w:val="22"/>
              </w:rPr>
              <w:t>10</w:t>
            </w:r>
            <w:r w:rsidRPr="00BF3FE6">
              <w:rPr>
                <w:rFonts w:ascii="メイリオ" w:eastAsia="メイリオ" w:hAnsi="メイリオ"/>
                <w:sz w:val="22"/>
              </w:rPr>
              <w:t>時から午後</w:t>
            </w:r>
            <w:r w:rsidRPr="00BF3FE6">
              <w:rPr>
                <w:rFonts w:ascii="メイリオ" w:eastAsia="メイリオ" w:hAnsi="メイリオ" w:hint="eastAsia"/>
                <w:sz w:val="22"/>
              </w:rPr>
              <w:t>6</w:t>
            </w:r>
            <w:r w:rsidRPr="00BF3FE6">
              <w:rPr>
                <w:rFonts w:ascii="メイリオ" w:eastAsia="メイリオ" w:hAnsi="メイリオ"/>
                <w:sz w:val="22"/>
              </w:rPr>
              <w:t>時まで</w:t>
            </w:r>
            <w:r w:rsidRPr="00BF3FE6">
              <w:rPr>
                <w:rFonts w:ascii="メイリオ" w:eastAsia="メイリオ" w:hAnsi="メイリオ" w:hint="eastAsia"/>
                <w:sz w:val="22"/>
              </w:rPr>
              <w:t>の1日8時間</w:t>
            </w:r>
          </w:p>
        </w:tc>
      </w:tr>
      <w:tr w:rsidR="00BF3FE6" w:rsidRPr="00BF3FE6" w14:paraId="472A0FCB" w14:textId="77777777" w:rsidTr="00BF3FE6">
        <w:tc>
          <w:tcPr>
            <w:tcW w:w="1842" w:type="dxa"/>
            <w:shd w:val="clear" w:color="auto" w:fill="auto"/>
          </w:tcPr>
          <w:p w14:paraId="0B0738E7" w14:textId="77777777" w:rsidR="00BF3FE6" w:rsidRPr="00BF3FE6" w:rsidRDefault="00BF3FE6" w:rsidP="00BF3FE6">
            <w:pPr>
              <w:spacing w:line="360" w:lineRule="exact"/>
              <w:rPr>
                <w:rFonts w:ascii="メイリオ" w:eastAsia="メイリオ" w:hAnsi="メイリオ"/>
                <w:sz w:val="22"/>
              </w:rPr>
            </w:pPr>
            <w:r w:rsidRPr="00BF3FE6">
              <w:rPr>
                <w:rFonts w:ascii="メイリオ" w:eastAsia="メイリオ" w:hAnsi="メイリオ" w:hint="eastAsia"/>
                <w:sz w:val="22"/>
              </w:rPr>
              <w:t>日曜日</w:t>
            </w:r>
          </w:p>
        </w:tc>
        <w:tc>
          <w:tcPr>
            <w:tcW w:w="4707" w:type="dxa"/>
            <w:shd w:val="clear" w:color="auto" w:fill="auto"/>
          </w:tcPr>
          <w:p w14:paraId="2F1EAEF1" w14:textId="77777777" w:rsidR="00BF3FE6" w:rsidRPr="00BF3FE6" w:rsidRDefault="00BF3FE6" w:rsidP="00BF3FE6">
            <w:pPr>
              <w:spacing w:line="360" w:lineRule="exact"/>
              <w:rPr>
                <w:rFonts w:ascii="メイリオ" w:eastAsia="メイリオ" w:hAnsi="メイリオ"/>
                <w:sz w:val="22"/>
              </w:rPr>
            </w:pPr>
            <w:r w:rsidRPr="00BF3FE6">
              <w:rPr>
                <w:rFonts w:ascii="メイリオ" w:eastAsia="メイリオ" w:hAnsi="メイリオ" w:hint="eastAsia"/>
                <w:sz w:val="22"/>
              </w:rPr>
              <w:t>午前9時から午後2時までの1日5時間</w:t>
            </w:r>
          </w:p>
        </w:tc>
      </w:tr>
    </w:tbl>
    <w:p w14:paraId="33ACBA16" w14:textId="77777777" w:rsidR="00BF3FE6" w:rsidRPr="00BF3FE6" w:rsidRDefault="00BF3FE6" w:rsidP="00BF3FE6">
      <w:pPr>
        <w:spacing w:line="360" w:lineRule="exact"/>
        <w:ind w:firstLineChars="200" w:firstLine="440"/>
        <w:rPr>
          <w:rFonts w:ascii="メイリオ" w:eastAsia="メイリオ" w:hAnsi="メイリオ"/>
          <w:sz w:val="22"/>
        </w:rPr>
      </w:pPr>
      <w:r w:rsidRPr="00BF3FE6">
        <w:rPr>
          <w:rFonts w:ascii="メイリオ" w:eastAsia="メイリオ" w:hAnsi="メイリオ" w:hint="eastAsia"/>
          <w:sz w:val="22"/>
        </w:rPr>
        <w:t>（イ）休館日</w:t>
      </w:r>
    </w:p>
    <w:p w14:paraId="046BA195" w14:textId="77777777" w:rsidR="00BF3FE6" w:rsidRPr="00BF3FE6" w:rsidRDefault="00BF3FE6" w:rsidP="00BF3FE6">
      <w:pPr>
        <w:spacing w:line="360" w:lineRule="exact"/>
        <w:ind w:firstLineChars="400" w:firstLine="880"/>
        <w:rPr>
          <w:rFonts w:ascii="メイリオ" w:eastAsia="メイリオ" w:hAnsi="メイリオ"/>
          <w:sz w:val="22"/>
        </w:rPr>
      </w:pPr>
      <w:r w:rsidRPr="00BF3FE6">
        <w:rPr>
          <w:rFonts w:ascii="メイリオ" w:eastAsia="メイリオ" w:hAnsi="メイリオ" w:hint="eastAsia"/>
          <w:sz w:val="22"/>
        </w:rPr>
        <w:t>ａ　月曜日</w:t>
      </w:r>
    </w:p>
    <w:p w14:paraId="30227E76" w14:textId="77777777" w:rsidR="00BF3FE6" w:rsidRPr="00BF3FE6" w:rsidRDefault="00BF3FE6" w:rsidP="00BF3FE6">
      <w:pPr>
        <w:spacing w:line="360" w:lineRule="exact"/>
        <w:ind w:firstLineChars="400" w:firstLine="880"/>
        <w:rPr>
          <w:rFonts w:ascii="メイリオ" w:eastAsia="メイリオ" w:hAnsi="メイリオ"/>
          <w:sz w:val="22"/>
        </w:rPr>
      </w:pPr>
      <w:r w:rsidRPr="00BF3FE6">
        <w:rPr>
          <w:rFonts w:ascii="メイリオ" w:eastAsia="メイリオ" w:hAnsi="メイリオ" w:hint="eastAsia"/>
          <w:sz w:val="22"/>
        </w:rPr>
        <w:t>ｂ　国民の祝日に関する法律（昭和</w:t>
      </w:r>
      <w:r w:rsidRPr="00BF3FE6">
        <w:rPr>
          <w:rFonts w:ascii="メイリオ" w:eastAsia="メイリオ" w:hAnsi="メイリオ"/>
          <w:sz w:val="22"/>
        </w:rPr>
        <w:t>23年法律第178号）</w:t>
      </w:r>
      <w:r w:rsidRPr="00BF3FE6">
        <w:rPr>
          <w:rFonts w:ascii="メイリオ" w:eastAsia="メイリオ" w:hAnsi="メイリオ" w:hint="eastAsia"/>
          <w:sz w:val="22"/>
        </w:rPr>
        <w:t>に規定する休日</w:t>
      </w:r>
    </w:p>
    <w:p w14:paraId="365A4A96" w14:textId="77777777" w:rsidR="00BF3FE6" w:rsidRPr="00BF3FE6" w:rsidRDefault="00BF3FE6" w:rsidP="00BF3FE6">
      <w:pPr>
        <w:spacing w:line="360" w:lineRule="exact"/>
        <w:ind w:firstLineChars="400" w:firstLine="880"/>
        <w:rPr>
          <w:rFonts w:ascii="メイリオ" w:eastAsia="メイリオ" w:hAnsi="メイリオ"/>
          <w:sz w:val="22"/>
        </w:rPr>
      </w:pPr>
      <w:r w:rsidRPr="00BF3FE6">
        <w:rPr>
          <w:rFonts w:ascii="メイリオ" w:eastAsia="メイリオ" w:hAnsi="メイリオ" w:hint="eastAsia"/>
          <w:sz w:val="22"/>
        </w:rPr>
        <w:t>ｃ　12月29日から翌年の1月3日まで</w:t>
      </w:r>
    </w:p>
    <w:p w14:paraId="521A3709" w14:textId="29876B05" w:rsidR="00BF3FE6" w:rsidRDefault="00BF3FE6" w:rsidP="00AF60F6">
      <w:pPr>
        <w:spacing w:line="360" w:lineRule="exact"/>
        <w:rPr>
          <w:rFonts w:ascii="メイリオ" w:eastAsia="メイリオ" w:hAnsi="メイリオ"/>
          <w:sz w:val="22"/>
        </w:rPr>
      </w:pPr>
      <w:r w:rsidRPr="00BF3FE6">
        <w:rPr>
          <w:rFonts w:ascii="メイリオ" w:eastAsia="メイリオ" w:hAnsi="メイリオ" w:hint="eastAsia"/>
          <w:sz w:val="22"/>
        </w:rPr>
        <w:t xml:space="preserve">　　</w:t>
      </w:r>
      <w:r w:rsidR="00AF60F6">
        <w:rPr>
          <w:rFonts w:ascii="メイリオ" w:eastAsia="メイリオ" w:hAnsi="メイリオ" w:hint="eastAsia"/>
          <w:sz w:val="22"/>
        </w:rPr>
        <w:t>イ　市</w:t>
      </w:r>
      <w:r w:rsidR="00281325">
        <w:rPr>
          <w:rFonts w:ascii="メイリオ" w:eastAsia="メイリオ" w:hAnsi="メイリオ" w:hint="eastAsia"/>
          <w:sz w:val="22"/>
        </w:rPr>
        <w:t>からの</w:t>
      </w:r>
      <w:r w:rsidR="00AF60F6">
        <w:rPr>
          <w:rFonts w:ascii="メイリオ" w:eastAsia="メイリオ" w:hAnsi="メイリオ" w:hint="eastAsia"/>
          <w:sz w:val="22"/>
        </w:rPr>
        <w:t>委託事業</w:t>
      </w:r>
    </w:p>
    <w:p w14:paraId="70D8E1EF" w14:textId="466AA3C1" w:rsidR="00AF60F6" w:rsidRPr="00BF3FE6" w:rsidRDefault="00AF60F6" w:rsidP="00AF60F6">
      <w:pPr>
        <w:spacing w:line="360" w:lineRule="exact"/>
        <w:ind w:left="660" w:hangingChars="300" w:hanging="660"/>
        <w:rPr>
          <w:rFonts w:ascii="メイリオ" w:eastAsia="メイリオ" w:hAnsi="メイリオ"/>
          <w:sz w:val="22"/>
        </w:rPr>
      </w:pPr>
      <w:r>
        <w:rPr>
          <w:rFonts w:ascii="メイリオ" w:eastAsia="メイリオ" w:hAnsi="メイリオ" w:hint="eastAsia"/>
          <w:sz w:val="22"/>
        </w:rPr>
        <w:t xml:space="preserve">　　　　</w:t>
      </w:r>
      <w:r w:rsidR="008C09BE">
        <w:rPr>
          <w:rFonts w:ascii="メイリオ" w:eastAsia="メイリオ" w:hAnsi="メイリオ" w:hint="eastAsia"/>
          <w:sz w:val="22"/>
        </w:rPr>
        <w:t>プラザ</w:t>
      </w:r>
      <w:r>
        <w:rPr>
          <w:rFonts w:ascii="メイリオ" w:eastAsia="メイリオ" w:hAnsi="メイリオ" w:hint="eastAsia"/>
          <w:sz w:val="22"/>
        </w:rPr>
        <w:t>において行う主な事業は次のとおり。なお、各年度の具体的な事業内容については市及び</w:t>
      </w:r>
      <w:r w:rsidR="00D838B3">
        <w:rPr>
          <w:rFonts w:ascii="メイリオ" w:eastAsia="メイリオ" w:hAnsi="メイリオ" w:hint="eastAsia"/>
          <w:sz w:val="22"/>
        </w:rPr>
        <w:t>指定法人</w:t>
      </w:r>
      <w:r>
        <w:rPr>
          <w:rFonts w:ascii="メイリオ" w:eastAsia="メイリオ" w:hAnsi="メイリオ" w:hint="eastAsia"/>
          <w:sz w:val="22"/>
        </w:rPr>
        <w:t>において協議のうえ決定する。</w:t>
      </w:r>
    </w:p>
    <w:p w14:paraId="6420347C" w14:textId="77777777" w:rsidR="00043893" w:rsidRPr="00BF3FE6" w:rsidRDefault="00043893" w:rsidP="00043893">
      <w:pPr>
        <w:spacing w:line="360" w:lineRule="exact"/>
        <w:ind w:firstLineChars="200" w:firstLine="440"/>
        <w:rPr>
          <w:rFonts w:ascii="メイリオ" w:eastAsia="メイリオ" w:hAnsi="メイリオ"/>
          <w:sz w:val="22"/>
        </w:rPr>
      </w:pPr>
      <w:r w:rsidRPr="00BF3FE6">
        <w:rPr>
          <w:rFonts w:ascii="メイリオ" w:eastAsia="メイリオ" w:hAnsi="メイリオ" w:hint="eastAsia"/>
          <w:sz w:val="22"/>
        </w:rPr>
        <w:t>（ア）窓口や問い合わせに係る業務</w:t>
      </w:r>
    </w:p>
    <w:p w14:paraId="570EB091" w14:textId="4CB1D6AB" w:rsidR="00BF3FE6" w:rsidRPr="00BF3FE6" w:rsidRDefault="00043893" w:rsidP="00AF60F6">
      <w:pPr>
        <w:spacing w:line="360" w:lineRule="exact"/>
        <w:ind w:left="880" w:hangingChars="400" w:hanging="880"/>
        <w:rPr>
          <w:rFonts w:ascii="メイリオ" w:eastAsia="メイリオ" w:hAnsi="メイリオ"/>
          <w:sz w:val="22"/>
        </w:rPr>
      </w:pPr>
      <w:r w:rsidRPr="00BF3FE6">
        <w:rPr>
          <w:rFonts w:ascii="メイリオ" w:eastAsia="メイリオ" w:hAnsi="メイリオ" w:hint="eastAsia"/>
          <w:sz w:val="22"/>
        </w:rPr>
        <w:t xml:space="preserve">　　</w:t>
      </w:r>
      <w:r>
        <w:rPr>
          <w:rFonts w:ascii="メイリオ" w:eastAsia="メイリオ" w:hAnsi="メイリオ" w:hint="eastAsia"/>
          <w:sz w:val="22"/>
        </w:rPr>
        <w:t xml:space="preserve">　　　</w:t>
      </w:r>
      <w:r w:rsidRPr="00BF3FE6">
        <w:rPr>
          <w:rFonts w:ascii="メイリオ" w:eastAsia="メイリオ" w:hAnsi="メイリオ" w:hint="eastAsia"/>
          <w:sz w:val="22"/>
        </w:rPr>
        <w:t>市民からの環境活動に関する相談対応、環境保全活動や地球温暖化の現状などに関する情報・資料を収集し、市民へ提供する等</w:t>
      </w:r>
      <w:r w:rsidR="00DA6D6F">
        <w:rPr>
          <w:rFonts w:ascii="メイリオ" w:eastAsia="メイリオ" w:hAnsi="メイリオ" w:hint="eastAsia"/>
          <w:sz w:val="22"/>
        </w:rPr>
        <w:t>、窓口業務を実施すること。</w:t>
      </w:r>
    </w:p>
    <w:p w14:paraId="69988616" w14:textId="044555D9" w:rsidR="00BF3FE6" w:rsidRPr="00BF3FE6" w:rsidRDefault="00BF3FE6" w:rsidP="00BF3FE6">
      <w:pPr>
        <w:spacing w:line="360" w:lineRule="exact"/>
        <w:ind w:firstLineChars="200" w:firstLine="440"/>
        <w:rPr>
          <w:rFonts w:ascii="メイリオ" w:eastAsia="メイリオ" w:hAnsi="メイリオ"/>
          <w:sz w:val="22"/>
        </w:rPr>
      </w:pPr>
      <w:r w:rsidRPr="00BF3FE6">
        <w:rPr>
          <w:rFonts w:ascii="メイリオ" w:eastAsia="メイリオ" w:hAnsi="メイリオ" w:hint="eastAsia"/>
          <w:sz w:val="22"/>
        </w:rPr>
        <w:lastRenderedPageBreak/>
        <w:t>（</w:t>
      </w:r>
      <w:r w:rsidR="00043893">
        <w:rPr>
          <w:rFonts w:ascii="メイリオ" w:eastAsia="メイリオ" w:hAnsi="メイリオ" w:hint="eastAsia"/>
          <w:sz w:val="22"/>
        </w:rPr>
        <w:t>イ</w:t>
      </w:r>
      <w:r w:rsidRPr="00BF3FE6">
        <w:rPr>
          <w:rFonts w:ascii="メイリオ" w:eastAsia="メイリオ" w:hAnsi="メイリオ" w:hint="eastAsia"/>
          <w:sz w:val="22"/>
        </w:rPr>
        <w:t>）</w:t>
      </w:r>
      <w:r w:rsidR="008C09BE">
        <w:rPr>
          <w:rFonts w:ascii="メイリオ" w:eastAsia="メイリオ" w:hAnsi="メイリオ" w:hint="eastAsia"/>
          <w:sz w:val="22"/>
        </w:rPr>
        <w:t>プラザ</w:t>
      </w:r>
      <w:r w:rsidRPr="00BF3FE6">
        <w:rPr>
          <w:rFonts w:ascii="メイリオ" w:eastAsia="メイリオ" w:hAnsi="メイリオ" w:hint="eastAsia"/>
          <w:sz w:val="22"/>
        </w:rPr>
        <w:t>の認知度の向上</w:t>
      </w:r>
    </w:p>
    <w:p w14:paraId="1B5CEAE9" w14:textId="4F349539" w:rsidR="00BF3FE6" w:rsidRPr="00BF3FE6" w:rsidRDefault="00BF3FE6" w:rsidP="00BF3FE6">
      <w:pPr>
        <w:spacing w:line="360" w:lineRule="exact"/>
        <w:rPr>
          <w:rFonts w:ascii="メイリオ" w:eastAsia="メイリオ" w:hAnsi="メイリオ"/>
          <w:sz w:val="22"/>
        </w:rPr>
      </w:pPr>
      <w:r w:rsidRPr="00BF3FE6">
        <w:rPr>
          <w:rFonts w:ascii="メイリオ" w:eastAsia="メイリオ" w:hAnsi="メイリオ" w:hint="eastAsia"/>
          <w:sz w:val="22"/>
        </w:rPr>
        <w:t xml:space="preserve">　</w:t>
      </w:r>
      <w:r>
        <w:rPr>
          <w:rFonts w:ascii="メイリオ" w:eastAsia="メイリオ" w:hAnsi="メイリオ" w:hint="eastAsia"/>
          <w:sz w:val="22"/>
        </w:rPr>
        <w:t xml:space="preserve">　　</w:t>
      </w:r>
      <w:r w:rsidRPr="00BF3FE6">
        <w:rPr>
          <w:rFonts w:ascii="メイリオ" w:eastAsia="メイリオ" w:hAnsi="メイリオ" w:hint="eastAsia"/>
          <w:sz w:val="22"/>
        </w:rPr>
        <w:t xml:space="preserve">　　</w:t>
      </w:r>
      <w:r w:rsidR="008C09BE">
        <w:rPr>
          <w:rFonts w:ascii="メイリオ" w:eastAsia="メイリオ" w:hAnsi="メイリオ" w:hint="eastAsia"/>
          <w:sz w:val="22"/>
        </w:rPr>
        <w:t>プラザ</w:t>
      </w:r>
      <w:r w:rsidRPr="00BF3FE6">
        <w:rPr>
          <w:rFonts w:ascii="メイリオ" w:eastAsia="メイリオ" w:hAnsi="メイリオ" w:hint="eastAsia"/>
          <w:sz w:val="22"/>
        </w:rPr>
        <w:t>の市民への認知度を向上させる事業を実施すること。</w:t>
      </w:r>
    </w:p>
    <w:p w14:paraId="56ACBC38" w14:textId="028F2D2F" w:rsidR="00BF3FE6" w:rsidRPr="00BF3FE6" w:rsidRDefault="00BF3FE6" w:rsidP="00BF3FE6">
      <w:pPr>
        <w:spacing w:line="360" w:lineRule="exact"/>
        <w:ind w:firstLineChars="200" w:firstLine="440"/>
        <w:rPr>
          <w:rFonts w:ascii="メイリオ" w:eastAsia="メイリオ" w:hAnsi="メイリオ"/>
          <w:sz w:val="22"/>
        </w:rPr>
      </w:pPr>
      <w:r w:rsidRPr="00BF3FE6">
        <w:rPr>
          <w:rFonts w:ascii="メイリオ" w:eastAsia="メイリオ" w:hAnsi="メイリオ" w:hint="eastAsia"/>
          <w:sz w:val="22"/>
        </w:rPr>
        <w:t>（</w:t>
      </w:r>
      <w:r w:rsidR="00043893">
        <w:rPr>
          <w:rFonts w:ascii="メイリオ" w:eastAsia="メイリオ" w:hAnsi="メイリオ" w:hint="eastAsia"/>
          <w:sz w:val="22"/>
        </w:rPr>
        <w:t>ウ</w:t>
      </w:r>
      <w:r w:rsidRPr="00BF3FE6">
        <w:rPr>
          <w:rFonts w:ascii="メイリオ" w:eastAsia="メイリオ" w:hAnsi="メイリオ" w:hint="eastAsia"/>
          <w:sz w:val="22"/>
        </w:rPr>
        <w:t>）環境講座（サステなひろば）の実施</w:t>
      </w:r>
    </w:p>
    <w:p w14:paraId="3BBD8670" w14:textId="5D528093" w:rsidR="00BF3FE6" w:rsidRPr="00BF3FE6" w:rsidRDefault="00BF3FE6" w:rsidP="00BF3FE6">
      <w:pPr>
        <w:spacing w:line="360" w:lineRule="exact"/>
        <w:ind w:left="880" w:hangingChars="400" w:hanging="880"/>
        <w:rPr>
          <w:rFonts w:ascii="メイリオ" w:eastAsia="メイリオ" w:hAnsi="メイリオ"/>
          <w:sz w:val="22"/>
        </w:rPr>
      </w:pPr>
      <w:r w:rsidRPr="00BF3FE6">
        <w:rPr>
          <w:rFonts w:ascii="メイリオ" w:eastAsia="メイリオ" w:hAnsi="メイリオ" w:hint="eastAsia"/>
          <w:sz w:val="22"/>
        </w:rPr>
        <w:t xml:space="preserve">　</w:t>
      </w:r>
      <w:r>
        <w:rPr>
          <w:rFonts w:ascii="メイリオ" w:eastAsia="メイリオ" w:hAnsi="メイリオ" w:hint="eastAsia"/>
          <w:sz w:val="22"/>
        </w:rPr>
        <w:t xml:space="preserve">　　</w:t>
      </w:r>
      <w:r w:rsidRPr="00BF3FE6">
        <w:rPr>
          <w:rFonts w:ascii="メイリオ" w:eastAsia="メイリオ" w:hAnsi="メイリオ" w:hint="eastAsia"/>
          <w:sz w:val="22"/>
        </w:rPr>
        <w:t xml:space="preserve">　　地球温暖化防止等に関する講座を各年度規定回数以上開催することとし、講座内容は市民の集客を見込めるものとすること。　　　</w:t>
      </w:r>
    </w:p>
    <w:p w14:paraId="70DB4536" w14:textId="38898A44" w:rsidR="00BF3FE6" w:rsidRDefault="00BF3FE6" w:rsidP="00043893">
      <w:pPr>
        <w:spacing w:line="360" w:lineRule="exact"/>
        <w:ind w:left="1320" w:hangingChars="600" w:hanging="1320"/>
        <w:rPr>
          <w:rFonts w:ascii="メイリオ" w:eastAsia="メイリオ" w:hAnsi="メイリオ"/>
          <w:sz w:val="22"/>
        </w:rPr>
      </w:pPr>
      <w:r w:rsidRPr="00BF3FE6">
        <w:rPr>
          <w:rFonts w:ascii="メイリオ" w:eastAsia="メイリオ" w:hAnsi="メイリオ" w:hint="eastAsia"/>
          <w:sz w:val="22"/>
        </w:rPr>
        <w:t xml:space="preserve">　　　</w:t>
      </w:r>
      <w:r>
        <w:rPr>
          <w:rFonts w:ascii="メイリオ" w:eastAsia="メイリオ" w:hAnsi="メイリオ" w:hint="eastAsia"/>
          <w:sz w:val="22"/>
        </w:rPr>
        <w:t xml:space="preserve">　</w:t>
      </w:r>
      <w:r w:rsidR="00043893">
        <w:rPr>
          <w:rFonts w:ascii="メイリオ" w:eastAsia="メイリオ" w:hAnsi="メイリオ" w:hint="eastAsia"/>
          <w:sz w:val="22"/>
        </w:rPr>
        <w:t xml:space="preserve">　</w:t>
      </w:r>
      <w:r w:rsidRPr="00BF3FE6">
        <w:rPr>
          <w:rFonts w:ascii="メイリオ" w:eastAsia="メイリオ" w:hAnsi="メイリオ" w:hint="eastAsia"/>
          <w:sz w:val="22"/>
        </w:rPr>
        <w:t xml:space="preserve">　※規定回数は年</w:t>
      </w:r>
      <w:r w:rsidR="00043893">
        <w:rPr>
          <w:rFonts w:ascii="メイリオ" w:eastAsia="メイリオ" w:hAnsi="メイリオ" w:hint="eastAsia"/>
          <w:sz w:val="22"/>
        </w:rPr>
        <w:t>15</w:t>
      </w:r>
      <w:r w:rsidRPr="00BF3FE6">
        <w:rPr>
          <w:rFonts w:ascii="メイリオ" w:eastAsia="メイリオ" w:hAnsi="メイリオ" w:hint="eastAsia"/>
          <w:sz w:val="22"/>
        </w:rPr>
        <w:t>回以上を基本として、各年度双方協議のうえ決定する。</w:t>
      </w:r>
    </w:p>
    <w:p w14:paraId="0F8A244E" w14:textId="3D8878CE" w:rsidR="00043893" w:rsidRDefault="00043893" w:rsidP="00043893">
      <w:pPr>
        <w:spacing w:line="360" w:lineRule="exact"/>
        <w:ind w:left="1320" w:hangingChars="600" w:hanging="1320"/>
        <w:rPr>
          <w:rFonts w:ascii="メイリオ" w:eastAsia="メイリオ" w:hAnsi="メイリオ"/>
          <w:sz w:val="22"/>
        </w:rPr>
      </w:pPr>
      <w:r>
        <w:rPr>
          <w:rFonts w:ascii="メイリオ" w:eastAsia="メイリオ" w:hAnsi="メイリオ" w:hint="eastAsia"/>
          <w:sz w:val="22"/>
        </w:rPr>
        <w:t xml:space="preserve">　　（エ）環境講座（サステなひろば・出張版）の実施</w:t>
      </w:r>
    </w:p>
    <w:p w14:paraId="378F51E0" w14:textId="3C4A8FF5" w:rsidR="00043893" w:rsidRDefault="00043893" w:rsidP="00043893">
      <w:pPr>
        <w:spacing w:line="360" w:lineRule="exact"/>
        <w:ind w:left="849" w:hangingChars="386" w:hanging="849"/>
        <w:rPr>
          <w:rFonts w:ascii="メイリオ" w:eastAsia="メイリオ" w:hAnsi="メイリオ"/>
          <w:sz w:val="22"/>
        </w:rPr>
      </w:pPr>
      <w:r>
        <w:rPr>
          <w:rFonts w:ascii="メイリオ" w:eastAsia="メイリオ" w:hAnsi="メイリオ" w:hint="eastAsia"/>
          <w:sz w:val="22"/>
        </w:rPr>
        <w:t xml:space="preserve">　　　　　地球温暖化防止等に関する</w:t>
      </w:r>
      <w:r w:rsidR="008A281B">
        <w:rPr>
          <w:rFonts w:ascii="メイリオ" w:eastAsia="メイリオ" w:hAnsi="メイリオ" w:hint="eastAsia"/>
          <w:sz w:val="22"/>
        </w:rPr>
        <w:t>自治会向けの</w:t>
      </w:r>
      <w:r>
        <w:rPr>
          <w:rFonts w:ascii="メイリオ" w:eastAsia="メイリオ" w:hAnsi="メイリオ" w:hint="eastAsia"/>
          <w:sz w:val="22"/>
        </w:rPr>
        <w:t>講座</w:t>
      </w:r>
      <w:r w:rsidR="008A281B">
        <w:rPr>
          <w:rFonts w:ascii="メイリオ" w:eastAsia="メイリオ" w:hAnsi="メイリオ" w:hint="eastAsia"/>
          <w:sz w:val="22"/>
        </w:rPr>
        <w:t>又は市役所</w:t>
      </w:r>
      <w:r w:rsidR="000D25FC">
        <w:rPr>
          <w:rFonts w:ascii="メイリオ" w:eastAsia="メイリオ" w:hAnsi="メイリオ" w:hint="eastAsia"/>
          <w:sz w:val="22"/>
        </w:rPr>
        <w:t>や</w:t>
      </w:r>
      <w:r>
        <w:rPr>
          <w:rFonts w:ascii="メイリオ" w:eastAsia="メイリオ" w:hAnsi="メイリオ" w:hint="eastAsia"/>
          <w:sz w:val="22"/>
        </w:rPr>
        <w:t>地域のイベント</w:t>
      </w:r>
      <w:r w:rsidR="000D25FC">
        <w:rPr>
          <w:rFonts w:ascii="メイリオ" w:eastAsia="メイリオ" w:hAnsi="メイリオ" w:hint="eastAsia"/>
          <w:sz w:val="22"/>
        </w:rPr>
        <w:t>、祭り</w:t>
      </w:r>
      <w:r>
        <w:rPr>
          <w:rFonts w:ascii="メイリオ" w:eastAsia="メイリオ" w:hAnsi="メイリオ" w:hint="eastAsia"/>
          <w:sz w:val="22"/>
        </w:rPr>
        <w:t>等に</w:t>
      </w:r>
      <w:r w:rsidR="008C09BE">
        <w:rPr>
          <w:rFonts w:ascii="メイリオ" w:eastAsia="メイリオ" w:hAnsi="メイリオ" w:hint="eastAsia"/>
          <w:sz w:val="22"/>
        </w:rPr>
        <w:t>参加し周知を図る事業を</w:t>
      </w:r>
      <w:r w:rsidR="00270206">
        <w:rPr>
          <w:rFonts w:ascii="メイリオ" w:eastAsia="メイリオ" w:hAnsi="メイリオ" w:hint="eastAsia"/>
          <w:sz w:val="22"/>
        </w:rPr>
        <w:t>、合わせて</w:t>
      </w:r>
      <w:r>
        <w:rPr>
          <w:rFonts w:ascii="メイリオ" w:eastAsia="メイリオ" w:hAnsi="メイリオ" w:hint="eastAsia"/>
          <w:sz w:val="22"/>
        </w:rPr>
        <w:t>各年度規定回数以上開催すること。</w:t>
      </w:r>
    </w:p>
    <w:p w14:paraId="795450A1" w14:textId="560059E6" w:rsidR="00043893" w:rsidRPr="00BF3FE6" w:rsidRDefault="00043893" w:rsidP="005B4B8D">
      <w:pPr>
        <w:spacing w:line="360" w:lineRule="exact"/>
        <w:ind w:left="1509" w:hangingChars="686" w:hanging="1509"/>
        <w:rPr>
          <w:rFonts w:ascii="メイリオ" w:eastAsia="メイリオ" w:hAnsi="メイリオ"/>
          <w:sz w:val="22"/>
        </w:rPr>
      </w:pPr>
      <w:r>
        <w:rPr>
          <w:rFonts w:ascii="メイリオ" w:eastAsia="メイリオ" w:hAnsi="メイリオ" w:hint="eastAsia"/>
          <w:sz w:val="22"/>
        </w:rPr>
        <w:t xml:space="preserve">　　　　　　※</w:t>
      </w:r>
      <w:r w:rsidRPr="00043893">
        <w:rPr>
          <w:rFonts w:ascii="メイリオ" w:eastAsia="メイリオ" w:hAnsi="メイリオ" w:hint="eastAsia"/>
          <w:sz w:val="22"/>
        </w:rPr>
        <w:t>規定回数は年</w:t>
      </w:r>
      <w:r w:rsidR="008C09BE">
        <w:rPr>
          <w:rFonts w:ascii="メイリオ" w:eastAsia="メイリオ" w:hAnsi="メイリオ" w:hint="eastAsia"/>
          <w:sz w:val="22"/>
        </w:rPr>
        <w:t>20</w:t>
      </w:r>
      <w:r w:rsidRPr="00043893">
        <w:rPr>
          <w:rFonts w:ascii="メイリオ" w:eastAsia="メイリオ" w:hAnsi="メイリオ" w:hint="eastAsia"/>
          <w:sz w:val="22"/>
        </w:rPr>
        <w:t>回以上</w:t>
      </w:r>
      <w:r w:rsidR="008C09BE">
        <w:rPr>
          <w:rFonts w:ascii="メイリオ" w:eastAsia="メイリオ" w:hAnsi="メイリオ" w:hint="eastAsia"/>
          <w:sz w:val="22"/>
        </w:rPr>
        <w:t>（</w:t>
      </w:r>
      <w:r w:rsidR="00CC26FF">
        <w:rPr>
          <w:rFonts w:ascii="メイリオ" w:eastAsia="メイリオ" w:hAnsi="メイリオ" w:hint="eastAsia"/>
          <w:sz w:val="22"/>
        </w:rPr>
        <w:t>地域の</w:t>
      </w:r>
      <w:r w:rsidR="008C09BE">
        <w:rPr>
          <w:rFonts w:ascii="メイリオ" w:eastAsia="メイリオ" w:hAnsi="メイリオ" w:hint="eastAsia"/>
          <w:sz w:val="22"/>
        </w:rPr>
        <w:t>イベントへの参加を半数以上とする）</w:t>
      </w:r>
      <w:r w:rsidRPr="00043893">
        <w:rPr>
          <w:rFonts w:ascii="メイリオ" w:eastAsia="メイリオ" w:hAnsi="メイリオ" w:hint="eastAsia"/>
          <w:sz w:val="22"/>
        </w:rPr>
        <w:t>を基本として、各年度双方協議のうえ決定する。</w:t>
      </w:r>
    </w:p>
    <w:p w14:paraId="26FB103F" w14:textId="73FC9A7D" w:rsidR="00BF3FE6" w:rsidRPr="00BF3FE6" w:rsidRDefault="00BF3FE6" w:rsidP="00BF3FE6">
      <w:pPr>
        <w:spacing w:line="360" w:lineRule="exact"/>
        <w:ind w:firstLineChars="200" w:firstLine="440"/>
        <w:rPr>
          <w:rFonts w:ascii="メイリオ" w:eastAsia="メイリオ" w:hAnsi="メイリオ"/>
          <w:sz w:val="22"/>
        </w:rPr>
      </w:pPr>
      <w:r w:rsidRPr="00BF3FE6">
        <w:rPr>
          <w:rFonts w:ascii="メイリオ" w:eastAsia="メイリオ" w:hAnsi="メイリオ" w:hint="eastAsia"/>
          <w:sz w:val="22"/>
        </w:rPr>
        <w:t>（</w:t>
      </w:r>
      <w:r w:rsidR="00043893">
        <w:rPr>
          <w:rFonts w:ascii="メイリオ" w:eastAsia="メイリオ" w:hAnsi="メイリオ" w:hint="eastAsia"/>
          <w:sz w:val="22"/>
        </w:rPr>
        <w:t>オ</w:t>
      </w:r>
      <w:r w:rsidRPr="00BF3FE6">
        <w:rPr>
          <w:rFonts w:ascii="メイリオ" w:eastAsia="メイリオ" w:hAnsi="メイリオ" w:hint="eastAsia"/>
          <w:sz w:val="22"/>
        </w:rPr>
        <w:t>）広報活動の実施</w:t>
      </w:r>
    </w:p>
    <w:p w14:paraId="49497F6E" w14:textId="53442D5B" w:rsidR="00AF60F6" w:rsidRDefault="00BF3FE6" w:rsidP="00043893">
      <w:pPr>
        <w:spacing w:line="360" w:lineRule="exact"/>
        <w:ind w:left="880" w:hangingChars="400" w:hanging="880"/>
        <w:rPr>
          <w:rFonts w:ascii="メイリオ" w:eastAsia="メイリオ" w:hAnsi="メイリオ"/>
          <w:sz w:val="22"/>
        </w:rPr>
      </w:pPr>
      <w:r w:rsidRPr="00BF3FE6">
        <w:rPr>
          <w:rFonts w:ascii="メイリオ" w:eastAsia="メイリオ" w:hAnsi="メイリオ" w:hint="eastAsia"/>
          <w:sz w:val="22"/>
        </w:rPr>
        <w:t xml:space="preserve">　　　　　地球温暖化の現状や地球温暖化対策の必要性の広報活動、</w:t>
      </w:r>
      <w:r w:rsidR="005B4B8D">
        <w:rPr>
          <w:rFonts w:ascii="メイリオ" w:eastAsia="メイリオ" w:hAnsi="メイリオ" w:hint="eastAsia"/>
          <w:sz w:val="22"/>
        </w:rPr>
        <w:t>プラザ</w:t>
      </w:r>
      <w:r w:rsidRPr="00BF3FE6">
        <w:rPr>
          <w:rFonts w:ascii="メイリオ" w:eastAsia="メイリオ" w:hAnsi="メイリオ" w:hint="eastAsia"/>
          <w:sz w:val="22"/>
        </w:rPr>
        <w:t>の事業全体の広報を行うこと。</w:t>
      </w:r>
    </w:p>
    <w:p w14:paraId="798CEE65" w14:textId="1259B32D" w:rsidR="00AE39A4" w:rsidRPr="00BF3FE6" w:rsidRDefault="00AE39A4" w:rsidP="00043893">
      <w:pPr>
        <w:spacing w:line="360" w:lineRule="exact"/>
        <w:ind w:left="880" w:hangingChars="400" w:hanging="880"/>
        <w:rPr>
          <w:rFonts w:ascii="メイリオ" w:eastAsia="メイリオ" w:hAnsi="メイリオ"/>
          <w:sz w:val="22"/>
        </w:rPr>
      </w:pPr>
      <w:r>
        <w:rPr>
          <w:rFonts w:ascii="メイリオ" w:eastAsia="メイリオ" w:hAnsi="メイリオ" w:hint="eastAsia"/>
          <w:sz w:val="22"/>
        </w:rPr>
        <w:t xml:space="preserve">　　　　　若者世代が地球温暖化対策への関心が低いため特に若者世代を重点的に</w:t>
      </w:r>
      <w:r w:rsidR="0010143B">
        <w:rPr>
          <w:rFonts w:ascii="メイリオ" w:eastAsia="メイリオ" w:hAnsi="メイリオ" w:hint="eastAsia"/>
          <w:sz w:val="22"/>
        </w:rPr>
        <w:t>広報を行うこと。</w:t>
      </w:r>
    </w:p>
    <w:p w14:paraId="23AA8DEF" w14:textId="73852A0B" w:rsidR="00AF60F6" w:rsidRPr="00DA6D6F" w:rsidRDefault="00AF60F6" w:rsidP="00AF60F6">
      <w:pPr>
        <w:spacing w:line="360" w:lineRule="exact"/>
        <w:rPr>
          <w:rFonts w:ascii="メイリオ" w:eastAsia="メイリオ" w:hAnsi="メイリオ"/>
          <w:sz w:val="22"/>
        </w:rPr>
      </w:pPr>
      <w:r>
        <w:rPr>
          <w:rFonts w:ascii="メイリオ" w:eastAsia="メイリオ" w:hAnsi="メイリオ" w:hint="eastAsia"/>
          <w:sz w:val="22"/>
        </w:rPr>
        <w:t xml:space="preserve">　　</w:t>
      </w:r>
      <w:r w:rsidRPr="00DA6D6F">
        <w:rPr>
          <w:rFonts w:ascii="メイリオ" w:eastAsia="メイリオ" w:hAnsi="メイリオ" w:hint="eastAsia"/>
          <w:sz w:val="22"/>
        </w:rPr>
        <w:t>（</w:t>
      </w:r>
      <w:r w:rsidR="00AA5601" w:rsidRPr="00DA6D6F">
        <w:rPr>
          <w:rFonts w:ascii="メイリオ" w:eastAsia="メイリオ" w:hAnsi="メイリオ" w:hint="eastAsia"/>
          <w:sz w:val="22"/>
        </w:rPr>
        <w:t>カ</w:t>
      </w:r>
      <w:r w:rsidRPr="00DA6D6F">
        <w:rPr>
          <w:rFonts w:ascii="メイリオ" w:eastAsia="メイリオ" w:hAnsi="メイリオ" w:hint="eastAsia"/>
          <w:sz w:val="22"/>
        </w:rPr>
        <w:t>）</w:t>
      </w:r>
      <w:r w:rsidR="00D8707B" w:rsidRPr="00DA6D6F">
        <w:rPr>
          <w:rFonts w:ascii="メイリオ" w:eastAsia="メイリオ" w:hAnsi="メイリオ" w:hint="eastAsia"/>
          <w:sz w:val="22"/>
        </w:rPr>
        <w:t>環境</w:t>
      </w:r>
      <w:r w:rsidRPr="00DA6D6F">
        <w:rPr>
          <w:rFonts w:ascii="メイリオ" w:eastAsia="メイリオ" w:hAnsi="メイリオ" w:hint="eastAsia"/>
          <w:sz w:val="22"/>
        </w:rPr>
        <w:t>ESD講座</w:t>
      </w:r>
      <w:r w:rsidR="00AA5601" w:rsidRPr="00DA6D6F">
        <w:rPr>
          <w:rFonts w:ascii="メイリオ" w:eastAsia="メイリオ" w:hAnsi="メイリオ" w:hint="eastAsia"/>
          <w:sz w:val="22"/>
        </w:rPr>
        <w:t>に係る業務</w:t>
      </w:r>
    </w:p>
    <w:p w14:paraId="613726BE" w14:textId="66A01229" w:rsidR="00683F2C" w:rsidRPr="00DA6D6F" w:rsidRDefault="00AF60F6" w:rsidP="004B6702">
      <w:pPr>
        <w:spacing w:line="360" w:lineRule="exact"/>
        <w:ind w:left="880" w:hangingChars="400" w:hanging="880"/>
        <w:rPr>
          <w:rFonts w:ascii="メイリオ" w:eastAsia="メイリオ" w:hAnsi="メイリオ"/>
          <w:sz w:val="22"/>
        </w:rPr>
      </w:pPr>
      <w:r w:rsidRPr="00DA6D6F">
        <w:rPr>
          <w:rFonts w:ascii="メイリオ" w:eastAsia="メイリオ" w:hAnsi="メイリオ" w:hint="eastAsia"/>
          <w:sz w:val="22"/>
        </w:rPr>
        <w:t xml:space="preserve">　　</w:t>
      </w:r>
      <w:r w:rsidR="00D8707B" w:rsidRPr="00DA6D6F">
        <w:rPr>
          <w:rFonts w:ascii="メイリオ" w:eastAsia="メイリオ" w:hAnsi="メイリオ" w:hint="eastAsia"/>
          <w:sz w:val="22"/>
        </w:rPr>
        <w:t xml:space="preserve">　　　</w:t>
      </w:r>
      <w:r w:rsidR="004B6702" w:rsidRPr="00DA6D6F">
        <w:rPr>
          <w:rFonts w:ascii="メイリオ" w:eastAsia="メイリオ" w:hAnsi="メイリオ" w:hint="eastAsia"/>
          <w:sz w:val="22"/>
        </w:rPr>
        <w:t>講座の</w:t>
      </w:r>
      <w:r w:rsidR="00D8707B" w:rsidRPr="00DA6D6F">
        <w:rPr>
          <w:rFonts w:ascii="メイリオ" w:eastAsia="メイリオ" w:hAnsi="メイリオ" w:hint="eastAsia"/>
          <w:sz w:val="22"/>
        </w:rPr>
        <w:t>周知チラシを作成し</w:t>
      </w:r>
      <w:r w:rsidR="00281325" w:rsidRPr="00281325">
        <w:rPr>
          <w:rFonts w:ascii="メイリオ" w:eastAsia="メイリオ" w:hAnsi="メイリオ" w:hint="eastAsia"/>
          <w:sz w:val="22"/>
        </w:rPr>
        <w:t>小・中</w:t>
      </w:r>
      <w:r w:rsidR="004B6702" w:rsidRPr="00DA6D6F">
        <w:rPr>
          <w:rFonts w:ascii="メイリオ" w:eastAsia="メイリオ" w:hAnsi="メイリオ" w:hint="eastAsia"/>
          <w:sz w:val="22"/>
        </w:rPr>
        <w:t>学校に周知を行い、</w:t>
      </w:r>
      <w:r w:rsidR="00D8707B" w:rsidRPr="00DA6D6F">
        <w:rPr>
          <w:rFonts w:ascii="メイリオ" w:eastAsia="メイリオ" w:hAnsi="メイリオ" w:hint="eastAsia"/>
          <w:sz w:val="22"/>
        </w:rPr>
        <w:t>申し込みがあった学校</w:t>
      </w:r>
      <w:r w:rsidR="005B4B8D">
        <w:rPr>
          <w:rFonts w:ascii="メイリオ" w:eastAsia="メイリオ" w:hAnsi="メイリオ" w:hint="eastAsia"/>
          <w:sz w:val="22"/>
        </w:rPr>
        <w:t>へ</w:t>
      </w:r>
      <w:r w:rsidR="004B6702" w:rsidRPr="00DA6D6F">
        <w:rPr>
          <w:rFonts w:ascii="メイリオ" w:eastAsia="メイリオ" w:hAnsi="メイリオ" w:hint="eastAsia"/>
          <w:sz w:val="22"/>
        </w:rPr>
        <w:t>ヒアリングを実施のうえ日程</w:t>
      </w:r>
      <w:r w:rsidR="005B4B8D">
        <w:rPr>
          <w:rFonts w:ascii="メイリオ" w:eastAsia="メイリオ" w:hAnsi="メイリオ" w:hint="eastAsia"/>
          <w:sz w:val="22"/>
        </w:rPr>
        <w:t>等</w:t>
      </w:r>
      <w:r w:rsidR="004B6702" w:rsidRPr="00DA6D6F">
        <w:rPr>
          <w:rFonts w:ascii="メイリオ" w:eastAsia="メイリオ" w:hAnsi="メイリオ" w:hint="eastAsia"/>
          <w:sz w:val="22"/>
        </w:rPr>
        <w:t>を調整</w:t>
      </w:r>
    </w:p>
    <w:p w14:paraId="63EB68B0" w14:textId="74973074" w:rsidR="004B6702" w:rsidRPr="00DA6D6F" w:rsidRDefault="00683F2C" w:rsidP="00683F2C">
      <w:pPr>
        <w:spacing w:line="360" w:lineRule="exact"/>
        <w:ind w:leftChars="400" w:left="840" w:firstLineChars="100" w:firstLine="220"/>
        <w:rPr>
          <w:rFonts w:ascii="メイリオ" w:eastAsia="メイリオ" w:hAnsi="メイリオ"/>
          <w:sz w:val="22"/>
        </w:rPr>
      </w:pPr>
      <w:r w:rsidRPr="00DA6D6F">
        <w:rPr>
          <w:rFonts w:ascii="メイリオ" w:eastAsia="メイリオ" w:hAnsi="メイリオ" w:hint="eastAsia"/>
          <w:sz w:val="22"/>
        </w:rPr>
        <w:t>調整の内容に従い</w:t>
      </w:r>
      <w:r w:rsidR="004B6702" w:rsidRPr="00DA6D6F">
        <w:rPr>
          <w:rFonts w:ascii="メイリオ" w:eastAsia="メイリオ" w:hAnsi="メイリオ" w:hint="eastAsia"/>
          <w:sz w:val="22"/>
        </w:rPr>
        <w:t>講師を選定</w:t>
      </w:r>
      <w:r w:rsidR="005B4B8D">
        <w:rPr>
          <w:rFonts w:ascii="メイリオ" w:eastAsia="メイリオ" w:hAnsi="メイリオ" w:hint="eastAsia"/>
          <w:sz w:val="22"/>
        </w:rPr>
        <w:t>し</w:t>
      </w:r>
      <w:r w:rsidRPr="00DA6D6F">
        <w:rPr>
          <w:rFonts w:ascii="メイリオ" w:eastAsia="メイリオ" w:hAnsi="メイリオ" w:hint="eastAsia"/>
          <w:sz w:val="22"/>
        </w:rPr>
        <w:t>講師の</w:t>
      </w:r>
      <w:r w:rsidR="004B6702" w:rsidRPr="00DA6D6F">
        <w:rPr>
          <w:rFonts w:ascii="メイリオ" w:eastAsia="メイリオ" w:hAnsi="メイリオ" w:hint="eastAsia"/>
          <w:sz w:val="22"/>
        </w:rPr>
        <w:t>派遣を行うこと。</w:t>
      </w:r>
      <w:r w:rsidRPr="00DA6D6F">
        <w:rPr>
          <w:rFonts w:ascii="メイリオ" w:eastAsia="メイリオ" w:hAnsi="メイリオ" w:hint="eastAsia"/>
          <w:sz w:val="22"/>
        </w:rPr>
        <w:t>なお、講師に対して謝礼金を支払うこと。</w:t>
      </w:r>
    </w:p>
    <w:p w14:paraId="523C6EE3" w14:textId="565B25A8" w:rsidR="00AA5601" w:rsidRPr="00DA6D6F" w:rsidRDefault="00683F2C" w:rsidP="004B6702">
      <w:pPr>
        <w:spacing w:line="360" w:lineRule="exact"/>
        <w:ind w:firstLineChars="500" w:firstLine="1100"/>
        <w:rPr>
          <w:rFonts w:ascii="メイリオ" w:eastAsia="メイリオ" w:hAnsi="メイリオ"/>
          <w:sz w:val="22"/>
        </w:rPr>
      </w:pPr>
      <w:r w:rsidRPr="00DA6D6F">
        <w:rPr>
          <w:rFonts w:ascii="メイリオ" w:eastAsia="メイリオ" w:hAnsi="メイリオ" w:hint="eastAsia"/>
          <w:sz w:val="22"/>
        </w:rPr>
        <w:t>講座当日</w:t>
      </w:r>
      <w:r w:rsidR="004B6702" w:rsidRPr="00DA6D6F">
        <w:rPr>
          <w:rFonts w:ascii="メイリオ" w:eastAsia="メイリオ" w:hAnsi="メイリオ" w:hint="eastAsia"/>
          <w:sz w:val="22"/>
        </w:rPr>
        <w:t>の対応として実施</w:t>
      </w:r>
      <w:r w:rsidRPr="00DA6D6F">
        <w:rPr>
          <w:rFonts w:ascii="メイリオ" w:eastAsia="メイリオ" w:hAnsi="メイリオ" w:hint="eastAsia"/>
          <w:sz w:val="22"/>
        </w:rPr>
        <w:t>の記録を行い市へ報告すること。</w:t>
      </w:r>
    </w:p>
    <w:p w14:paraId="6FA9592A" w14:textId="77777777" w:rsidR="005B4B8D" w:rsidRDefault="00683F2C" w:rsidP="00AA5601">
      <w:pPr>
        <w:spacing w:line="360" w:lineRule="exact"/>
        <w:rPr>
          <w:rFonts w:ascii="メイリオ" w:eastAsia="メイリオ" w:hAnsi="メイリオ"/>
          <w:sz w:val="22"/>
        </w:rPr>
      </w:pPr>
      <w:r w:rsidRPr="00DA6D6F">
        <w:rPr>
          <w:rFonts w:ascii="メイリオ" w:eastAsia="メイリオ" w:hAnsi="メイリオ" w:hint="eastAsia"/>
          <w:sz w:val="22"/>
        </w:rPr>
        <w:t xml:space="preserve">　　　　　年間３回程度実施すること</w:t>
      </w:r>
      <w:r w:rsidR="00270206">
        <w:rPr>
          <w:rFonts w:ascii="メイリオ" w:eastAsia="メイリオ" w:hAnsi="メイリオ" w:hint="eastAsia"/>
          <w:sz w:val="22"/>
        </w:rPr>
        <w:t>。</w:t>
      </w:r>
    </w:p>
    <w:p w14:paraId="5089CEC2" w14:textId="4ECE8735" w:rsidR="00683F2C" w:rsidRDefault="00270206" w:rsidP="005B4B8D">
      <w:pPr>
        <w:spacing w:line="360" w:lineRule="exact"/>
        <w:ind w:firstLineChars="600" w:firstLine="1320"/>
        <w:rPr>
          <w:rFonts w:ascii="メイリオ" w:eastAsia="メイリオ" w:hAnsi="メイリオ"/>
          <w:sz w:val="22"/>
        </w:rPr>
      </w:pPr>
      <w:r>
        <w:rPr>
          <w:rFonts w:ascii="メイリオ" w:eastAsia="メイリオ" w:hAnsi="メイリオ" w:hint="eastAsia"/>
          <w:sz w:val="22"/>
        </w:rPr>
        <w:t>※実施回数は各年度双方協議のうえ決定する。</w:t>
      </w:r>
    </w:p>
    <w:p w14:paraId="6425EC45" w14:textId="29C6F670" w:rsidR="005B4B8D" w:rsidRDefault="005B4B8D" w:rsidP="005B4B8D">
      <w:pPr>
        <w:spacing w:line="360" w:lineRule="exact"/>
        <w:ind w:firstLineChars="600" w:firstLine="1320"/>
        <w:rPr>
          <w:rFonts w:ascii="メイリオ" w:eastAsia="メイリオ" w:hAnsi="メイリオ"/>
          <w:sz w:val="22"/>
        </w:rPr>
      </w:pPr>
      <w:r>
        <w:rPr>
          <w:rFonts w:ascii="メイリオ" w:eastAsia="メイリオ" w:hAnsi="メイリオ" w:hint="eastAsia"/>
          <w:sz w:val="22"/>
        </w:rPr>
        <w:t>※EDS講座とは</w:t>
      </w:r>
    </w:p>
    <w:p w14:paraId="50E8ECD2" w14:textId="661F245B" w:rsidR="005B4B8D" w:rsidRPr="00DA6D6F" w:rsidRDefault="005B4B8D" w:rsidP="005B4B8D">
      <w:pPr>
        <w:spacing w:line="360" w:lineRule="exact"/>
        <w:ind w:leftChars="600" w:left="1260"/>
        <w:rPr>
          <w:rFonts w:ascii="メイリオ" w:eastAsia="メイリオ" w:hAnsi="メイリオ"/>
          <w:sz w:val="22"/>
        </w:rPr>
      </w:pPr>
      <w:r>
        <w:rPr>
          <w:rFonts w:ascii="メイリオ" w:eastAsia="メイリオ" w:hAnsi="メイリオ" w:hint="eastAsia"/>
          <w:sz w:val="22"/>
        </w:rPr>
        <w:t xml:space="preserve">　</w:t>
      </w:r>
      <w:r w:rsidRPr="005B4B8D">
        <w:rPr>
          <w:rFonts w:ascii="メイリオ" w:eastAsia="メイリオ" w:hAnsi="メイリオ" w:hint="eastAsia"/>
          <w:sz w:val="22"/>
        </w:rPr>
        <w:t>ESD講座は</w:t>
      </w:r>
      <w:r w:rsidR="00281325" w:rsidRPr="00281325">
        <w:rPr>
          <w:rFonts w:ascii="メイリオ" w:eastAsia="メイリオ" w:hAnsi="メイリオ" w:hint="eastAsia"/>
          <w:sz w:val="22"/>
        </w:rPr>
        <w:t>小・中</w:t>
      </w:r>
      <w:r w:rsidRPr="005B4B8D">
        <w:rPr>
          <w:rFonts w:ascii="メイリオ" w:eastAsia="メイリオ" w:hAnsi="メイリオ" w:hint="eastAsia"/>
          <w:sz w:val="22"/>
        </w:rPr>
        <w:t>学校の授業での実施に限定し、テーマに応じた事前学習に</w:t>
      </w:r>
      <w:r w:rsidR="00281325">
        <w:rPr>
          <w:rFonts w:ascii="メイリオ" w:eastAsia="メイリオ" w:hAnsi="メイリオ" w:hint="eastAsia"/>
          <w:sz w:val="22"/>
        </w:rPr>
        <w:t>よる知識の習得、体験やフィールドワークを通じた実感、学んだことを発表</w:t>
      </w:r>
      <w:r w:rsidR="00EA44DC">
        <w:rPr>
          <w:rFonts w:ascii="メイリオ" w:eastAsia="メイリオ" w:hAnsi="メイリオ" w:hint="eastAsia"/>
          <w:sz w:val="22"/>
        </w:rPr>
        <w:t>する</w:t>
      </w:r>
      <w:r w:rsidRPr="005B4B8D">
        <w:rPr>
          <w:rFonts w:ascii="メイリオ" w:eastAsia="メイリオ" w:hAnsi="メイリオ" w:hint="eastAsia"/>
          <w:sz w:val="22"/>
        </w:rPr>
        <w:t>アウトプットすることまでを基本的な学びのサイクルとしており、複数回による比較的深い学びを得ることを想定した事業である。</w:t>
      </w:r>
    </w:p>
    <w:p w14:paraId="0A48BE39" w14:textId="7F840267" w:rsidR="00AA5601" w:rsidRPr="00DA6D6F" w:rsidRDefault="00AA5601" w:rsidP="00043893">
      <w:pPr>
        <w:spacing w:line="360" w:lineRule="exact"/>
        <w:ind w:firstLineChars="200" w:firstLine="440"/>
        <w:rPr>
          <w:rFonts w:ascii="メイリオ" w:eastAsia="メイリオ" w:hAnsi="メイリオ"/>
          <w:sz w:val="22"/>
        </w:rPr>
      </w:pPr>
      <w:r w:rsidRPr="00DA6D6F">
        <w:rPr>
          <w:rFonts w:ascii="メイリオ" w:eastAsia="メイリオ" w:hAnsi="メイリオ" w:hint="eastAsia"/>
          <w:sz w:val="22"/>
        </w:rPr>
        <w:t>（キ）親子環境</w:t>
      </w:r>
      <w:r w:rsidR="00683F2C" w:rsidRPr="00DA6D6F">
        <w:rPr>
          <w:rFonts w:ascii="メイリオ" w:eastAsia="メイリオ" w:hAnsi="メイリオ" w:hint="eastAsia"/>
          <w:sz w:val="22"/>
        </w:rPr>
        <w:t>教室</w:t>
      </w:r>
      <w:r w:rsidRPr="00DA6D6F">
        <w:rPr>
          <w:rFonts w:ascii="メイリオ" w:eastAsia="メイリオ" w:hAnsi="メイリオ" w:hint="eastAsia"/>
          <w:sz w:val="22"/>
        </w:rPr>
        <w:t>に係る業務</w:t>
      </w:r>
    </w:p>
    <w:p w14:paraId="35A91180" w14:textId="220BE060" w:rsidR="00AA5601" w:rsidRPr="00DA6D6F" w:rsidRDefault="00683F2C" w:rsidP="00683F2C">
      <w:pPr>
        <w:spacing w:line="360" w:lineRule="exact"/>
        <w:ind w:leftChars="200" w:left="860" w:hangingChars="200" w:hanging="440"/>
        <w:rPr>
          <w:rFonts w:ascii="メイリオ" w:eastAsia="メイリオ" w:hAnsi="メイリオ"/>
          <w:sz w:val="22"/>
        </w:rPr>
      </w:pPr>
      <w:r w:rsidRPr="00DA6D6F">
        <w:rPr>
          <w:rFonts w:ascii="メイリオ" w:eastAsia="メイリオ" w:hAnsi="メイリオ" w:hint="eastAsia"/>
          <w:sz w:val="22"/>
        </w:rPr>
        <w:t xml:space="preserve">　　　「山の生きもの観察会」「海辺の生きもの観察会」「川の生きもの観察会」の３つの観察会を実施すること。</w:t>
      </w:r>
    </w:p>
    <w:p w14:paraId="18D12D68" w14:textId="12B84363" w:rsidR="00683F2C" w:rsidRDefault="00683F2C" w:rsidP="00DA6D6F">
      <w:pPr>
        <w:spacing w:line="360" w:lineRule="exact"/>
        <w:ind w:leftChars="200" w:left="860" w:hangingChars="200" w:hanging="440"/>
        <w:rPr>
          <w:rFonts w:ascii="メイリオ" w:eastAsia="メイリオ" w:hAnsi="メイリオ"/>
          <w:sz w:val="22"/>
        </w:rPr>
      </w:pPr>
      <w:r w:rsidRPr="00DA6D6F">
        <w:rPr>
          <w:rFonts w:ascii="メイリオ" w:eastAsia="メイリオ" w:hAnsi="メイリオ" w:hint="eastAsia"/>
          <w:sz w:val="22"/>
        </w:rPr>
        <w:t xml:space="preserve">　　　実施に当たっては、周知チラシを作成し</w:t>
      </w:r>
      <w:r w:rsidR="005B4B8D">
        <w:rPr>
          <w:rFonts w:ascii="メイリオ" w:eastAsia="メイリオ" w:hAnsi="メイリオ" w:hint="eastAsia"/>
          <w:sz w:val="22"/>
        </w:rPr>
        <w:t>特に</w:t>
      </w:r>
      <w:r w:rsidR="00281325" w:rsidRPr="00281325">
        <w:rPr>
          <w:rFonts w:ascii="メイリオ" w:eastAsia="メイリオ" w:hAnsi="メイリオ" w:hint="eastAsia"/>
          <w:sz w:val="22"/>
        </w:rPr>
        <w:t>小・中</w:t>
      </w:r>
      <w:r w:rsidR="005B4B8D">
        <w:rPr>
          <w:rFonts w:ascii="メイリオ" w:eastAsia="メイリオ" w:hAnsi="メイリオ" w:hint="eastAsia"/>
          <w:sz w:val="22"/>
        </w:rPr>
        <w:t>学校に対して</w:t>
      </w:r>
      <w:r>
        <w:rPr>
          <w:rFonts w:ascii="メイリオ" w:eastAsia="メイリオ" w:hAnsi="メイリオ" w:hint="eastAsia"/>
          <w:sz w:val="22"/>
        </w:rPr>
        <w:t>周知を行い、参加者の受付、講師</w:t>
      </w:r>
      <w:r w:rsidR="00DA6D6F">
        <w:rPr>
          <w:rFonts w:ascii="メイリオ" w:eastAsia="メイリオ" w:hAnsi="メイリオ" w:hint="eastAsia"/>
          <w:sz w:val="22"/>
        </w:rPr>
        <w:t>の調整、講師への謝礼金の支払を行うこととし、当日は実施の記録を行い市へ報告すること。</w:t>
      </w:r>
    </w:p>
    <w:p w14:paraId="00D0410A" w14:textId="02807958" w:rsidR="00043893" w:rsidRPr="00BF3FE6" w:rsidRDefault="00043893" w:rsidP="00043893">
      <w:pPr>
        <w:spacing w:line="360" w:lineRule="exact"/>
        <w:ind w:firstLineChars="200" w:firstLine="440"/>
        <w:rPr>
          <w:rFonts w:ascii="メイリオ" w:eastAsia="メイリオ" w:hAnsi="メイリオ"/>
          <w:sz w:val="22"/>
        </w:rPr>
      </w:pPr>
      <w:r w:rsidRPr="00BF3FE6">
        <w:rPr>
          <w:rFonts w:ascii="メイリオ" w:eastAsia="メイリオ" w:hAnsi="メイリオ" w:hint="eastAsia"/>
          <w:sz w:val="22"/>
        </w:rPr>
        <w:t>（</w:t>
      </w:r>
      <w:r w:rsidR="008F60CD">
        <w:rPr>
          <w:rFonts w:ascii="メイリオ" w:eastAsia="メイリオ" w:hAnsi="メイリオ" w:hint="eastAsia"/>
          <w:sz w:val="22"/>
        </w:rPr>
        <w:t>ク</w:t>
      </w:r>
      <w:r w:rsidRPr="00BF3FE6">
        <w:rPr>
          <w:rFonts w:ascii="メイリオ" w:eastAsia="メイリオ" w:hAnsi="メイリオ" w:hint="eastAsia"/>
          <w:sz w:val="22"/>
        </w:rPr>
        <w:t>）「フードドライブ」事業の実施</w:t>
      </w:r>
    </w:p>
    <w:p w14:paraId="505BD1FB" w14:textId="09645C1A" w:rsidR="00043893" w:rsidRDefault="00043893" w:rsidP="00043893">
      <w:pPr>
        <w:spacing w:line="360" w:lineRule="exact"/>
        <w:ind w:leftChars="400" w:left="840" w:firstLineChars="100" w:firstLine="220"/>
        <w:rPr>
          <w:rFonts w:ascii="メイリオ" w:eastAsia="メイリオ" w:hAnsi="メイリオ"/>
          <w:sz w:val="22"/>
        </w:rPr>
      </w:pPr>
      <w:r w:rsidRPr="00BF3FE6">
        <w:rPr>
          <w:rFonts w:ascii="メイリオ" w:eastAsia="メイリオ" w:hAnsi="メイリオ" w:hint="eastAsia"/>
          <w:sz w:val="22"/>
        </w:rPr>
        <w:t>市が実施する「フードドライブ」事業の窓口として、市民から寄付される食品を一時的に預かり、記録、管理すること。</w:t>
      </w:r>
    </w:p>
    <w:p w14:paraId="6A2E0B96" w14:textId="43F9E64A" w:rsidR="00AE39A4" w:rsidRPr="00BF3FE6" w:rsidRDefault="00AE39A4" w:rsidP="00043893">
      <w:pPr>
        <w:spacing w:line="360" w:lineRule="exact"/>
        <w:ind w:leftChars="400" w:left="840" w:firstLineChars="100" w:firstLine="220"/>
        <w:rPr>
          <w:rFonts w:ascii="メイリオ" w:eastAsia="メイリオ" w:hAnsi="メイリオ"/>
          <w:sz w:val="22"/>
        </w:rPr>
      </w:pPr>
      <w:r>
        <w:rPr>
          <w:rFonts w:ascii="メイリオ" w:eastAsia="メイリオ" w:hAnsi="メイリオ" w:hint="eastAsia"/>
          <w:sz w:val="22"/>
        </w:rPr>
        <w:t>預かった食品は、</w:t>
      </w:r>
      <w:r w:rsidR="00BF3B7B">
        <w:rPr>
          <w:rFonts w:ascii="メイリオ" w:eastAsia="メイリオ" w:hAnsi="メイリオ" w:hint="eastAsia"/>
          <w:sz w:val="22"/>
        </w:rPr>
        <w:t>市が指定する場所</w:t>
      </w:r>
      <w:r w:rsidRPr="00BF3B7B">
        <w:rPr>
          <w:rFonts w:ascii="メイリオ" w:eastAsia="メイリオ" w:hAnsi="メイリオ" w:hint="eastAsia"/>
          <w:sz w:val="22"/>
        </w:rPr>
        <w:t>に引き渡すこと。</w:t>
      </w:r>
    </w:p>
    <w:p w14:paraId="22A3D77E" w14:textId="70CE9BB2" w:rsidR="00BF3FE6" w:rsidRPr="00BF3FE6" w:rsidRDefault="00043893" w:rsidP="00BF3FE6">
      <w:pPr>
        <w:spacing w:line="360" w:lineRule="exact"/>
        <w:rPr>
          <w:rFonts w:ascii="メイリオ" w:eastAsia="メイリオ" w:hAnsi="メイリオ"/>
          <w:sz w:val="22"/>
        </w:rPr>
      </w:pPr>
      <w:r w:rsidRPr="00BF3FE6">
        <w:rPr>
          <w:rFonts w:ascii="メイリオ" w:eastAsia="メイリオ" w:hAnsi="メイリオ" w:hint="eastAsia"/>
          <w:sz w:val="22"/>
        </w:rPr>
        <w:t xml:space="preserve">　</w:t>
      </w:r>
      <w:r>
        <w:rPr>
          <w:rFonts w:ascii="メイリオ" w:eastAsia="メイリオ" w:hAnsi="メイリオ" w:hint="eastAsia"/>
          <w:sz w:val="22"/>
        </w:rPr>
        <w:t xml:space="preserve">　</w:t>
      </w:r>
      <w:r w:rsidR="00BF3FE6" w:rsidRPr="00BF3FE6">
        <w:rPr>
          <w:rFonts w:ascii="メイリオ" w:eastAsia="メイリオ" w:hAnsi="メイリオ" w:hint="eastAsia"/>
          <w:sz w:val="22"/>
        </w:rPr>
        <w:t>（</w:t>
      </w:r>
      <w:r w:rsidR="008F60CD">
        <w:rPr>
          <w:rFonts w:ascii="メイリオ" w:eastAsia="メイリオ" w:hAnsi="メイリオ" w:hint="eastAsia"/>
          <w:sz w:val="22"/>
        </w:rPr>
        <w:t>ケ</w:t>
      </w:r>
      <w:r w:rsidR="00BF3FE6" w:rsidRPr="00BF3FE6">
        <w:rPr>
          <w:rFonts w:ascii="メイリオ" w:eastAsia="メイリオ" w:hAnsi="メイリオ" w:hint="eastAsia"/>
          <w:sz w:val="22"/>
        </w:rPr>
        <w:t>）長崎市地球温暖化防止活動推進員の活動支援等に係る業務</w:t>
      </w:r>
    </w:p>
    <w:p w14:paraId="028EBF17" w14:textId="1A67E5B2" w:rsidR="00BF3FE6" w:rsidRDefault="00BF3FE6" w:rsidP="00BF3FE6">
      <w:pPr>
        <w:spacing w:line="360" w:lineRule="exact"/>
        <w:ind w:leftChars="400" w:left="840" w:firstLineChars="100" w:firstLine="220"/>
        <w:rPr>
          <w:rFonts w:ascii="メイリオ" w:eastAsia="メイリオ" w:hAnsi="メイリオ"/>
          <w:sz w:val="22"/>
        </w:rPr>
      </w:pPr>
      <w:r w:rsidRPr="00BF3FE6">
        <w:rPr>
          <w:rFonts w:ascii="メイリオ" w:eastAsia="メイリオ" w:hAnsi="メイリオ" w:hint="eastAsia"/>
          <w:sz w:val="22"/>
        </w:rPr>
        <w:t>長崎市地球温暖化防止活動推進員（以下「推進員」という。）の活動支援等に係る業務について、推進員への研修の実施などによる支援、活動の場の提供、活動状況の把握</w:t>
      </w:r>
      <w:r w:rsidR="00D838B3">
        <w:rPr>
          <w:rFonts w:ascii="メイリオ" w:eastAsia="メイリオ" w:hAnsi="メイリオ" w:hint="eastAsia"/>
          <w:sz w:val="22"/>
        </w:rPr>
        <w:t>を</w:t>
      </w:r>
      <w:r w:rsidRPr="00BF3FE6">
        <w:rPr>
          <w:rFonts w:ascii="メイリオ" w:eastAsia="メイリオ" w:hAnsi="メイリオ" w:hint="eastAsia"/>
          <w:sz w:val="22"/>
        </w:rPr>
        <w:t>行うこ</w:t>
      </w:r>
      <w:r w:rsidRPr="00BF3FE6">
        <w:rPr>
          <w:rFonts w:ascii="メイリオ" w:eastAsia="メイリオ" w:hAnsi="メイリオ" w:hint="eastAsia"/>
          <w:sz w:val="22"/>
        </w:rPr>
        <w:lastRenderedPageBreak/>
        <w:t>と。</w:t>
      </w:r>
    </w:p>
    <w:p w14:paraId="1A104019" w14:textId="77777777" w:rsidR="00270206" w:rsidRDefault="00270206" w:rsidP="00BF3FE6">
      <w:pPr>
        <w:spacing w:line="360" w:lineRule="exact"/>
        <w:ind w:leftChars="400" w:left="840" w:firstLineChars="100" w:firstLine="220"/>
        <w:rPr>
          <w:rFonts w:ascii="メイリオ" w:eastAsia="メイリオ" w:hAnsi="メイリオ"/>
          <w:sz w:val="22"/>
        </w:rPr>
      </w:pPr>
      <w:r>
        <w:rPr>
          <w:rFonts w:ascii="メイリオ" w:eastAsia="メイリオ" w:hAnsi="メイリオ" w:hint="eastAsia"/>
          <w:sz w:val="22"/>
        </w:rPr>
        <w:t>推進員による出前講座を年間規定回数以上行うこと。</w:t>
      </w:r>
    </w:p>
    <w:p w14:paraId="1EE38BAC" w14:textId="367BD4AD" w:rsidR="00270206" w:rsidRPr="00BF3FE6" w:rsidRDefault="00270206" w:rsidP="00270206">
      <w:pPr>
        <w:spacing w:line="360" w:lineRule="exact"/>
        <w:ind w:leftChars="400" w:left="840" w:firstLineChars="200" w:firstLine="440"/>
        <w:rPr>
          <w:rFonts w:ascii="メイリオ" w:eastAsia="メイリオ" w:hAnsi="メイリオ"/>
          <w:sz w:val="22"/>
        </w:rPr>
      </w:pPr>
      <w:r>
        <w:rPr>
          <w:rFonts w:ascii="メイリオ" w:eastAsia="メイリオ" w:hAnsi="メイリオ" w:hint="eastAsia"/>
          <w:sz w:val="22"/>
        </w:rPr>
        <w:t>※</w:t>
      </w:r>
      <w:r w:rsidRPr="00270206">
        <w:rPr>
          <w:rFonts w:ascii="メイリオ" w:eastAsia="メイリオ" w:hAnsi="メイリオ" w:hint="eastAsia"/>
          <w:sz w:val="22"/>
        </w:rPr>
        <w:t>規定回数は年</w:t>
      </w:r>
      <w:r>
        <w:rPr>
          <w:rFonts w:ascii="メイリオ" w:eastAsia="メイリオ" w:hAnsi="メイリオ" w:hint="eastAsia"/>
          <w:sz w:val="22"/>
        </w:rPr>
        <w:t>30</w:t>
      </w:r>
      <w:r w:rsidRPr="00270206">
        <w:rPr>
          <w:rFonts w:ascii="メイリオ" w:eastAsia="メイリオ" w:hAnsi="メイリオ" w:hint="eastAsia"/>
          <w:sz w:val="22"/>
        </w:rPr>
        <w:t>回を基本として、各年度双方協議のうえ決定する。</w:t>
      </w:r>
    </w:p>
    <w:p w14:paraId="39457F51" w14:textId="35ED6227" w:rsidR="00BF3FE6" w:rsidRPr="00BF3FE6" w:rsidRDefault="00BF3FE6" w:rsidP="00BF3FE6">
      <w:pPr>
        <w:spacing w:line="360" w:lineRule="exact"/>
        <w:rPr>
          <w:rFonts w:ascii="メイリオ" w:eastAsia="メイリオ" w:hAnsi="メイリオ"/>
          <w:sz w:val="22"/>
        </w:rPr>
      </w:pPr>
      <w:r w:rsidRPr="00BF3FE6">
        <w:rPr>
          <w:rFonts w:ascii="メイリオ" w:eastAsia="メイリオ" w:hAnsi="メイリオ" w:hint="eastAsia"/>
          <w:sz w:val="22"/>
        </w:rPr>
        <w:t xml:space="preserve">　　（</w:t>
      </w:r>
      <w:r w:rsidR="008F60CD">
        <w:rPr>
          <w:rFonts w:ascii="メイリオ" w:eastAsia="メイリオ" w:hAnsi="メイリオ" w:hint="eastAsia"/>
          <w:sz w:val="22"/>
        </w:rPr>
        <w:t>コ</w:t>
      </w:r>
      <w:r w:rsidRPr="00BF3FE6">
        <w:rPr>
          <w:rFonts w:ascii="メイリオ" w:eastAsia="メイリオ" w:hAnsi="メイリオ" w:hint="eastAsia"/>
          <w:sz w:val="22"/>
        </w:rPr>
        <w:t>）地域における地球温暖化防止活動推進等に係る業務</w:t>
      </w:r>
    </w:p>
    <w:p w14:paraId="3A32157A" w14:textId="0B7F72E2" w:rsidR="00BF3FE6" w:rsidRPr="00BF3FE6" w:rsidRDefault="00BF3FE6" w:rsidP="009A7F4B">
      <w:pPr>
        <w:spacing w:line="360" w:lineRule="exact"/>
        <w:ind w:leftChars="400" w:left="840" w:firstLineChars="100" w:firstLine="220"/>
        <w:rPr>
          <w:rFonts w:ascii="メイリオ" w:eastAsia="メイリオ" w:hAnsi="メイリオ"/>
          <w:sz w:val="22"/>
        </w:rPr>
      </w:pPr>
      <w:r w:rsidRPr="00BF3FE6">
        <w:rPr>
          <w:rFonts w:ascii="メイリオ" w:eastAsia="メイリオ" w:hAnsi="メイリオ" w:hint="eastAsia"/>
          <w:sz w:val="22"/>
        </w:rPr>
        <w:t>長崎市域における地球温暖化防止等の普及啓発に係る業務を環境団体等と協働して行うこと。</w:t>
      </w:r>
    </w:p>
    <w:p w14:paraId="2E6ECC01" w14:textId="745E3421" w:rsidR="00BF3FE6" w:rsidRPr="00BF3FE6" w:rsidRDefault="009A7F4B" w:rsidP="00BF3FE6">
      <w:pPr>
        <w:spacing w:line="360" w:lineRule="exact"/>
        <w:rPr>
          <w:rFonts w:ascii="メイリオ" w:eastAsia="メイリオ" w:hAnsi="メイリオ"/>
          <w:sz w:val="22"/>
        </w:rPr>
      </w:pPr>
      <w:r>
        <w:rPr>
          <w:rFonts w:ascii="メイリオ" w:eastAsia="メイリオ" w:hAnsi="メイリオ" w:hint="eastAsia"/>
          <w:sz w:val="22"/>
        </w:rPr>
        <w:t xml:space="preserve">　　</w:t>
      </w:r>
      <w:r w:rsidR="00BF3FE6" w:rsidRPr="00BF3FE6">
        <w:rPr>
          <w:rFonts w:ascii="メイリオ" w:eastAsia="メイリオ" w:hAnsi="メイリオ" w:hint="eastAsia"/>
          <w:sz w:val="22"/>
        </w:rPr>
        <w:t>（</w:t>
      </w:r>
      <w:r w:rsidR="008F60CD">
        <w:rPr>
          <w:rFonts w:ascii="メイリオ" w:eastAsia="メイリオ" w:hAnsi="メイリオ" w:hint="eastAsia"/>
          <w:sz w:val="22"/>
        </w:rPr>
        <w:t>サ</w:t>
      </w:r>
      <w:r w:rsidR="00BF3FE6" w:rsidRPr="00BF3FE6">
        <w:rPr>
          <w:rFonts w:ascii="メイリオ" w:eastAsia="メイリオ" w:hAnsi="メイリオ" w:hint="eastAsia"/>
          <w:sz w:val="22"/>
        </w:rPr>
        <w:t>）</w:t>
      </w:r>
      <w:r w:rsidR="008F60CD">
        <w:rPr>
          <w:rFonts w:ascii="メイリオ" w:eastAsia="メイリオ" w:hAnsi="メイリオ" w:hint="eastAsia"/>
          <w:sz w:val="22"/>
        </w:rPr>
        <w:t>地球温暖化防止活動に係る周知・啓発事業の検討</w:t>
      </w:r>
    </w:p>
    <w:p w14:paraId="6B94FE4E" w14:textId="33D042C9" w:rsidR="00BF3FE6" w:rsidRPr="00BF3FE6" w:rsidRDefault="008F60CD" w:rsidP="009A7F4B">
      <w:pPr>
        <w:spacing w:line="360" w:lineRule="exact"/>
        <w:ind w:leftChars="400" w:left="840" w:firstLineChars="100" w:firstLine="220"/>
        <w:rPr>
          <w:rFonts w:ascii="メイリオ" w:eastAsia="メイリオ" w:hAnsi="メイリオ"/>
          <w:sz w:val="22"/>
        </w:rPr>
      </w:pPr>
      <w:r>
        <w:rPr>
          <w:rFonts w:ascii="メイリオ" w:eastAsia="メイリオ" w:hAnsi="メイリオ" w:hint="eastAsia"/>
          <w:sz w:val="22"/>
        </w:rPr>
        <w:t>事務局として</w:t>
      </w:r>
      <w:r w:rsidR="000D25FC">
        <w:rPr>
          <w:rFonts w:ascii="メイリオ" w:eastAsia="メイリオ" w:hAnsi="メイリオ" w:hint="eastAsia"/>
          <w:sz w:val="22"/>
        </w:rPr>
        <w:t>ながさきエコライフ実行</w:t>
      </w:r>
      <w:r>
        <w:rPr>
          <w:rFonts w:ascii="メイリオ" w:eastAsia="メイリオ" w:hAnsi="メイリオ" w:hint="eastAsia"/>
          <w:sz w:val="22"/>
        </w:rPr>
        <w:t>委員会の運営を行い、地球温暖化防止活動の市民に対する効果的な周知・啓発事業の検討を行うこと。</w:t>
      </w:r>
    </w:p>
    <w:p w14:paraId="1C9D42F0" w14:textId="5CE61CDA" w:rsidR="00BF3FE6" w:rsidRPr="00BF3FE6" w:rsidRDefault="008F60CD" w:rsidP="008F60CD">
      <w:pPr>
        <w:spacing w:line="360" w:lineRule="exact"/>
        <w:rPr>
          <w:rFonts w:ascii="メイリオ" w:eastAsia="メイリオ" w:hAnsi="メイリオ"/>
          <w:sz w:val="22"/>
        </w:rPr>
      </w:pPr>
      <w:r>
        <w:rPr>
          <w:rFonts w:ascii="メイリオ" w:eastAsia="メイリオ" w:hAnsi="メイリオ" w:hint="eastAsia"/>
          <w:sz w:val="22"/>
        </w:rPr>
        <w:t xml:space="preserve">　　（シ）</w:t>
      </w:r>
      <w:r w:rsidR="00BF3FE6" w:rsidRPr="00BF3FE6">
        <w:rPr>
          <w:rFonts w:ascii="メイリオ" w:eastAsia="メイリオ" w:hAnsi="メイリオ" w:hint="eastAsia"/>
          <w:sz w:val="22"/>
        </w:rPr>
        <w:t>「ながさきエコネット」の支援</w:t>
      </w:r>
    </w:p>
    <w:p w14:paraId="581DB227" w14:textId="4B2D67D6" w:rsidR="00BF3FE6" w:rsidRPr="00BF3FE6" w:rsidRDefault="00BF3FE6" w:rsidP="008F60CD">
      <w:pPr>
        <w:spacing w:line="360" w:lineRule="exact"/>
        <w:ind w:leftChars="405" w:left="850" w:firstLineChars="90" w:firstLine="198"/>
        <w:rPr>
          <w:rFonts w:ascii="メイリオ" w:eastAsia="メイリオ" w:hAnsi="メイリオ"/>
          <w:sz w:val="22"/>
        </w:rPr>
      </w:pPr>
      <w:r w:rsidRPr="00BF3FE6">
        <w:rPr>
          <w:rFonts w:ascii="メイリオ" w:eastAsia="メイリオ" w:hAnsi="メイリオ" w:hint="eastAsia"/>
          <w:sz w:val="22"/>
        </w:rPr>
        <w:t>市民の環境行動を促進するため、「ながさきエコネット」の普及啓発及び賛同を図り、賛同数の集計を行うこと。また、「ながさきエコネット」の活動支援を行うこと。</w:t>
      </w:r>
    </w:p>
    <w:p w14:paraId="06485F28" w14:textId="5F44D036" w:rsidR="00BF3FE6" w:rsidRPr="00BF3FE6" w:rsidRDefault="00BF3FE6" w:rsidP="009A7F4B">
      <w:pPr>
        <w:spacing w:line="360" w:lineRule="exact"/>
        <w:rPr>
          <w:rFonts w:ascii="メイリオ" w:eastAsia="メイリオ" w:hAnsi="メイリオ"/>
          <w:sz w:val="22"/>
        </w:rPr>
      </w:pPr>
      <w:r w:rsidRPr="00BF3FE6">
        <w:rPr>
          <w:rFonts w:ascii="メイリオ" w:eastAsia="メイリオ" w:hAnsi="メイリオ" w:hint="eastAsia"/>
          <w:sz w:val="22"/>
        </w:rPr>
        <w:t>（２）自主事業</w:t>
      </w:r>
      <w:r w:rsidR="00ED22F4" w:rsidRPr="00BF3FE6">
        <w:rPr>
          <w:rFonts w:ascii="メイリオ" w:eastAsia="メイリオ" w:hAnsi="メイリオ" w:hint="eastAsia"/>
          <w:sz w:val="22"/>
        </w:rPr>
        <w:t>（</w:t>
      </w:r>
      <w:r w:rsidR="00281325" w:rsidRPr="00281325">
        <w:rPr>
          <w:rFonts w:ascii="メイリオ" w:eastAsia="メイリオ" w:hAnsi="メイリオ" w:hint="eastAsia"/>
          <w:sz w:val="22"/>
        </w:rPr>
        <w:t>指定法人の</w:t>
      </w:r>
      <w:r w:rsidR="00ED22F4" w:rsidRPr="00BF3FE6">
        <w:rPr>
          <w:rFonts w:ascii="メイリオ" w:eastAsia="メイリオ" w:hAnsi="メイリオ" w:hint="eastAsia"/>
          <w:sz w:val="22"/>
        </w:rPr>
        <w:t>自主財源で実施）</w:t>
      </w:r>
    </w:p>
    <w:p w14:paraId="1CDE01C9" w14:textId="305234F0" w:rsidR="00ED22F4" w:rsidRDefault="00BF3FE6" w:rsidP="00ED22F4">
      <w:pPr>
        <w:spacing w:line="360" w:lineRule="exact"/>
        <w:ind w:firstLineChars="100" w:firstLine="220"/>
        <w:rPr>
          <w:rFonts w:ascii="メイリオ" w:eastAsia="メイリオ" w:hAnsi="メイリオ"/>
          <w:sz w:val="22"/>
        </w:rPr>
      </w:pPr>
      <w:r w:rsidRPr="00BF3FE6">
        <w:rPr>
          <w:rFonts w:ascii="メイリオ" w:eastAsia="メイリオ" w:hAnsi="メイリオ" w:hint="eastAsia"/>
          <w:sz w:val="22"/>
        </w:rPr>
        <w:t xml:space="preserve">　　</w:t>
      </w:r>
      <w:r w:rsidR="00ED22F4">
        <w:rPr>
          <w:rFonts w:ascii="メイリオ" w:eastAsia="メイリオ" w:hAnsi="メイリオ" w:hint="eastAsia"/>
          <w:sz w:val="22"/>
        </w:rPr>
        <w:t>市</w:t>
      </w:r>
      <w:r w:rsidR="00281325">
        <w:rPr>
          <w:rFonts w:ascii="メイリオ" w:eastAsia="メイリオ" w:hAnsi="メイリオ" w:hint="eastAsia"/>
          <w:sz w:val="22"/>
        </w:rPr>
        <w:t>からの</w:t>
      </w:r>
      <w:r w:rsidR="00ED22F4">
        <w:rPr>
          <w:rFonts w:ascii="メイリオ" w:eastAsia="メイリオ" w:hAnsi="メイリオ" w:hint="eastAsia"/>
          <w:sz w:val="22"/>
        </w:rPr>
        <w:t>委託事業に加え、自主事業を</w:t>
      </w:r>
      <w:r w:rsidR="00270206">
        <w:rPr>
          <w:rFonts w:ascii="メイリオ" w:eastAsia="メイリオ" w:hAnsi="メイリオ" w:hint="eastAsia"/>
          <w:sz w:val="22"/>
        </w:rPr>
        <w:t>提案</w:t>
      </w:r>
      <w:r w:rsidR="00ED22F4">
        <w:rPr>
          <w:rFonts w:ascii="メイリオ" w:eastAsia="メイリオ" w:hAnsi="メイリオ" w:hint="eastAsia"/>
          <w:sz w:val="22"/>
        </w:rPr>
        <w:t>すること</w:t>
      </w:r>
      <w:r w:rsidR="000D25FC">
        <w:rPr>
          <w:rFonts w:ascii="メイリオ" w:eastAsia="メイリオ" w:hAnsi="メイリオ" w:hint="eastAsia"/>
          <w:sz w:val="22"/>
        </w:rPr>
        <w:t>ができる</w:t>
      </w:r>
      <w:r w:rsidR="00ED22F4">
        <w:rPr>
          <w:rFonts w:ascii="メイリオ" w:eastAsia="メイリオ" w:hAnsi="メイリオ" w:hint="eastAsia"/>
          <w:sz w:val="22"/>
        </w:rPr>
        <w:t>。</w:t>
      </w:r>
    </w:p>
    <w:p w14:paraId="500085D4" w14:textId="51B4B751" w:rsidR="00DA6D6F" w:rsidRDefault="00ED22F4" w:rsidP="00ED22F4">
      <w:pPr>
        <w:spacing w:line="360" w:lineRule="exact"/>
        <w:ind w:leftChars="200" w:left="420" w:firstLineChars="100" w:firstLine="220"/>
        <w:rPr>
          <w:rFonts w:ascii="メイリオ" w:eastAsia="メイリオ" w:hAnsi="メイリオ"/>
          <w:sz w:val="22"/>
        </w:rPr>
      </w:pPr>
      <w:r>
        <w:rPr>
          <w:rFonts w:ascii="メイリオ" w:eastAsia="メイリオ" w:hAnsi="メイリオ" w:hint="eastAsia"/>
          <w:sz w:val="22"/>
        </w:rPr>
        <w:t>自主事業は、</w:t>
      </w:r>
      <w:bookmarkStart w:id="0" w:name="_GoBack"/>
      <w:bookmarkEnd w:id="0"/>
      <w:r w:rsidR="00BF3B7B">
        <w:rPr>
          <w:rFonts w:ascii="メイリオ" w:eastAsia="メイリオ" w:hAnsi="メイリオ" w:hint="eastAsia"/>
          <w:sz w:val="22"/>
        </w:rPr>
        <w:t>プラザ</w:t>
      </w:r>
      <w:r w:rsidR="004848E9">
        <w:rPr>
          <w:rFonts w:ascii="メイリオ" w:eastAsia="メイリオ" w:hAnsi="メイリオ" w:hint="eastAsia"/>
          <w:sz w:val="22"/>
        </w:rPr>
        <w:t>の開館時間の延長などの提案や、</w:t>
      </w:r>
      <w:r w:rsidR="00BF3FE6" w:rsidRPr="00BF3FE6">
        <w:rPr>
          <w:rFonts w:ascii="メイリオ" w:eastAsia="メイリオ" w:hAnsi="メイリオ" w:hint="eastAsia"/>
          <w:sz w:val="22"/>
        </w:rPr>
        <w:t>市民の環境行動の実践につなげる取組み</w:t>
      </w:r>
      <w:r>
        <w:rPr>
          <w:rFonts w:ascii="メイリオ" w:eastAsia="メイリオ" w:hAnsi="メイリオ" w:hint="eastAsia"/>
          <w:sz w:val="22"/>
        </w:rPr>
        <w:t>で、市</w:t>
      </w:r>
      <w:r w:rsidR="00281325">
        <w:rPr>
          <w:rFonts w:ascii="メイリオ" w:eastAsia="メイリオ" w:hAnsi="メイリオ" w:hint="eastAsia"/>
          <w:sz w:val="22"/>
        </w:rPr>
        <w:t>からの</w:t>
      </w:r>
      <w:r>
        <w:rPr>
          <w:rFonts w:ascii="メイリオ" w:eastAsia="メイリオ" w:hAnsi="メイリオ" w:hint="eastAsia"/>
          <w:sz w:val="22"/>
        </w:rPr>
        <w:t>委託事業</w:t>
      </w:r>
      <w:r w:rsidR="002125AB">
        <w:rPr>
          <w:rFonts w:ascii="メイリオ" w:eastAsia="メイリオ" w:hAnsi="メイリオ" w:hint="eastAsia"/>
          <w:sz w:val="22"/>
        </w:rPr>
        <w:t>を補完又は</w:t>
      </w:r>
      <w:r>
        <w:rPr>
          <w:rFonts w:ascii="メイリオ" w:eastAsia="メイリオ" w:hAnsi="メイリオ" w:hint="eastAsia"/>
          <w:sz w:val="22"/>
        </w:rPr>
        <w:t>相乗効果</w:t>
      </w:r>
      <w:r w:rsidR="002125AB">
        <w:rPr>
          <w:rFonts w:ascii="メイリオ" w:eastAsia="メイリオ" w:hAnsi="メイリオ" w:hint="eastAsia"/>
          <w:sz w:val="22"/>
        </w:rPr>
        <w:t>を</w:t>
      </w:r>
      <w:r w:rsidR="004848E9">
        <w:rPr>
          <w:rFonts w:ascii="メイリオ" w:eastAsia="メイリオ" w:hAnsi="メイリオ" w:hint="eastAsia"/>
          <w:sz w:val="22"/>
        </w:rPr>
        <w:t>発揮するものなど</w:t>
      </w:r>
      <w:r>
        <w:rPr>
          <w:rFonts w:ascii="メイリオ" w:eastAsia="メイリオ" w:hAnsi="メイリオ" w:hint="eastAsia"/>
          <w:sz w:val="22"/>
        </w:rPr>
        <w:t>とすること</w:t>
      </w:r>
      <w:r w:rsidR="004848E9">
        <w:rPr>
          <w:rFonts w:ascii="メイリオ" w:eastAsia="メイリオ" w:hAnsi="メイリオ" w:hint="eastAsia"/>
          <w:sz w:val="22"/>
        </w:rPr>
        <w:t>。</w:t>
      </w:r>
    </w:p>
    <w:p w14:paraId="201A7089" w14:textId="1B38F6C1" w:rsidR="00BF3FE6" w:rsidRPr="00BF3FE6" w:rsidRDefault="00BF3FE6" w:rsidP="00ED22F4">
      <w:pPr>
        <w:spacing w:line="360" w:lineRule="exact"/>
        <w:ind w:firstLineChars="100" w:firstLine="220"/>
        <w:rPr>
          <w:rFonts w:ascii="メイリオ" w:eastAsia="メイリオ" w:hAnsi="メイリオ"/>
          <w:sz w:val="22"/>
        </w:rPr>
      </w:pPr>
      <w:r w:rsidRPr="00BF3FE6">
        <w:rPr>
          <w:rFonts w:ascii="メイリオ" w:eastAsia="メイリオ" w:hAnsi="メイリオ" w:hint="eastAsia"/>
          <w:sz w:val="22"/>
        </w:rPr>
        <w:t xml:space="preserve">　　　</w:t>
      </w:r>
    </w:p>
    <w:p w14:paraId="43967CDC" w14:textId="0BC93B4C" w:rsidR="00F756A7" w:rsidRPr="00702996" w:rsidRDefault="00BF3FE6" w:rsidP="00304CFC">
      <w:pPr>
        <w:spacing w:line="360" w:lineRule="exact"/>
        <w:rPr>
          <w:rFonts w:ascii="メイリオ" w:eastAsia="メイリオ" w:hAnsi="メイリオ"/>
          <w:b/>
          <w:sz w:val="22"/>
        </w:rPr>
      </w:pPr>
      <w:r>
        <w:rPr>
          <w:rFonts w:ascii="メイリオ" w:eastAsia="メイリオ" w:hAnsi="メイリオ" w:hint="eastAsia"/>
          <w:b/>
          <w:sz w:val="22"/>
        </w:rPr>
        <w:t xml:space="preserve">４　</w:t>
      </w:r>
      <w:r w:rsidR="00192767" w:rsidRPr="00702996">
        <w:rPr>
          <w:rFonts w:ascii="メイリオ" w:eastAsia="メイリオ" w:hAnsi="メイリオ"/>
          <w:b/>
          <w:sz w:val="22"/>
        </w:rPr>
        <w:t>スケジュール</w:t>
      </w:r>
    </w:p>
    <w:tbl>
      <w:tblPr>
        <w:tblStyle w:val="ad"/>
        <w:tblW w:w="9668" w:type="dxa"/>
        <w:tblInd w:w="392" w:type="dxa"/>
        <w:tblLayout w:type="fixed"/>
        <w:tblLook w:val="04A0" w:firstRow="1" w:lastRow="0" w:firstColumn="1" w:lastColumn="0" w:noHBand="0" w:noVBand="1"/>
      </w:tblPr>
      <w:tblGrid>
        <w:gridCol w:w="3147"/>
        <w:gridCol w:w="6521"/>
      </w:tblGrid>
      <w:tr w:rsidR="005319E7" w:rsidRPr="00702996" w14:paraId="2A304F79" w14:textId="77777777" w:rsidTr="00D12E18">
        <w:tc>
          <w:tcPr>
            <w:tcW w:w="3147" w:type="dxa"/>
            <w:vAlign w:val="center"/>
          </w:tcPr>
          <w:p w14:paraId="7F40D331" w14:textId="77777777" w:rsidR="00592360" w:rsidRPr="00702996" w:rsidRDefault="00C04182" w:rsidP="00304CFC">
            <w:pPr>
              <w:spacing w:line="360" w:lineRule="exact"/>
              <w:rPr>
                <w:rFonts w:ascii="メイリオ" w:eastAsia="メイリオ" w:hAnsi="メイリオ"/>
                <w:sz w:val="22"/>
              </w:rPr>
            </w:pPr>
            <w:r w:rsidRPr="00702996">
              <w:rPr>
                <w:rFonts w:ascii="メイリオ" w:eastAsia="メイリオ" w:hAnsi="メイリオ" w:hint="eastAsia"/>
                <w:sz w:val="22"/>
              </w:rPr>
              <w:t>資料</w:t>
            </w:r>
            <w:r w:rsidR="00592360" w:rsidRPr="00702996">
              <w:rPr>
                <w:rFonts w:ascii="メイリオ" w:eastAsia="メイリオ" w:hAnsi="メイリオ" w:hint="eastAsia"/>
                <w:sz w:val="22"/>
              </w:rPr>
              <w:t>配布期間</w:t>
            </w:r>
          </w:p>
        </w:tc>
        <w:tc>
          <w:tcPr>
            <w:tcW w:w="6521" w:type="dxa"/>
            <w:vAlign w:val="center"/>
          </w:tcPr>
          <w:p w14:paraId="74F305BE" w14:textId="1CC3A25C" w:rsidR="00592360" w:rsidRPr="00702996" w:rsidRDefault="00812508" w:rsidP="009A7F4B">
            <w:pPr>
              <w:spacing w:line="360" w:lineRule="exact"/>
              <w:rPr>
                <w:rFonts w:ascii="メイリオ" w:eastAsia="メイリオ" w:hAnsi="メイリオ"/>
                <w:sz w:val="22"/>
              </w:rPr>
            </w:pPr>
            <w:r w:rsidRPr="00702996">
              <w:rPr>
                <w:rFonts w:ascii="メイリオ" w:eastAsia="メイリオ" w:hAnsi="メイリオ" w:hint="eastAsia"/>
                <w:sz w:val="22"/>
              </w:rPr>
              <w:t>令和</w:t>
            </w:r>
            <w:r w:rsidR="00433D30" w:rsidRPr="00702996">
              <w:rPr>
                <w:rFonts w:ascii="メイリオ" w:eastAsia="メイリオ" w:hAnsi="メイリオ" w:hint="eastAsia"/>
                <w:sz w:val="22"/>
              </w:rPr>
              <w:t>7</w:t>
            </w:r>
            <w:r w:rsidR="00592360" w:rsidRPr="00702996">
              <w:rPr>
                <w:rFonts w:ascii="メイリオ" w:eastAsia="メイリオ" w:hAnsi="メイリオ" w:hint="eastAsia"/>
                <w:sz w:val="22"/>
              </w:rPr>
              <w:t>年</w:t>
            </w:r>
            <w:r w:rsidR="009A7F4B">
              <w:rPr>
                <w:rFonts w:ascii="メイリオ" w:eastAsia="メイリオ" w:hAnsi="メイリオ" w:hint="eastAsia"/>
                <w:sz w:val="22"/>
              </w:rPr>
              <w:t>12</w:t>
            </w:r>
            <w:r w:rsidR="00592360" w:rsidRPr="00702996">
              <w:rPr>
                <w:rFonts w:ascii="メイリオ" w:eastAsia="メイリオ" w:hAnsi="メイリオ"/>
                <w:sz w:val="22"/>
              </w:rPr>
              <w:t>月</w:t>
            </w:r>
            <w:r w:rsidR="009A7F4B">
              <w:rPr>
                <w:rFonts w:ascii="メイリオ" w:eastAsia="メイリオ" w:hAnsi="メイリオ" w:hint="eastAsia"/>
                <w:sz w:val="22"/>
              </w:rPr>
              <w:t>３</w:t>
            </w:r>
            <w:r w:rsidR="00433D30" w:rsidRPr="00702996">
              <w:rPr>
                <w:rFonts w:ascii="メイリオ" w:eastAsia="メイリオ" w:hAnsi="メイリオ" w:hint="eastAsia"/>
                <w:sz w:val="22"/>
              </w:rPr>
              <w:t xml:space="preserve">日　</w:t>
            </w:r>
            <w:r w:rsidR="00592360" w:rsidRPr="00702996">
              <w:rPr>
                <w:rFonts w:ascii="メイリオ" w:eastAsia="メイリオ" w:hAnsi="メイリオ" w:hint="eastAsia"/>
                <w:sz w:val="22"/>
              </w:rPr>
              <w:t>から</w:t>
            </w:r>
          </w:p>
        </w:tc>
      </w:tr>
      <w:tr w:rsidR="005319E7" w:rsidRPr="00702996" w14:paraId="7DAAE5AB" w14:textId="77777777" w:rsidTr="00D12E18">
        <w:tc>
          <w:tcPr>
            <w:tcW w:w="3147" w:type="dxa"/>
            <w:vAlign w:val="center"/>
          </w:tcPr>
          <w:p w14:paraId="62966785" w14:textId="46B217B9" w:rsidR="00592360" w:rsidRPr="00702996" w:rsidRDefault="0091559A" w:rsidP="00304CFC">
            <w:pPr>
              <w:spacing w:line="360" w:lineRule="exact"/>
              <w:rPr>
                <w:rFonts w:ascii="メイリオ" w:eastAsia="メイリオ" w:hAnsi="メイリオ"/>
                <w:sz w:val="22"/>
              </w:rPr>
            </w:pPr>
            <w:r w:rsidRPr="00702996">
              <w:rPr>
                <w:rFonts w:ascii="メイリオ" w:eastAsia="メイリオ" w:hAnsi="メイリオ" w:hint="eastAsia"/>
                <w:sz w:val="22"/>
              </w:rPr>
              <w:t>質問受付</w:t>
            </w:r>
          </w:p>
        </w:tc>
        <w:tc>
          <w:tcPr>
            <w:tcW w:w="6521" w:type="dxa"/>
            <w:vAlign w:val="center"/>
          </w:tcPr>
          <w:p w14:paraId="1F2C32F0" w14:textId="5CEF4C1A" w:rsidR="00592360" w:rsidRPr="00702996" w:rsidRDefault="00433D30" w:rsidP="009A7F4B">
            <w:pPr>
              <w:spacing w:line="360" w:lineRule="exact"/>
              <w:rPr>
                <w:rFonts w:ascii="メイリオ" w:eastAsia="メイリオ" w:hAnsi="メイリオ"/>
                <w:sz w:val="22"/>
              </w:rPr>
            </w:pPr>
            <w:r w:rsidRPr="00702996">
              <w:rPr>
                <w:rFonts w:ascii="メイリオ" w:eastAsia="メイリオ" w:hAnsi="メイリオ" w:hint="eastAsia"/>
                <w:sz w:val="22"/>
              </w:rPr>
              <w:t>令和７</w:t>
            </w:r>
            <w:r w:rsidR="00592360" w:rsidRPr="00702996">
              <w:rPr>
                <w:rFonts w:ascii="メイリオ" w:eastAsia="メイリオ" w:hAnsi="メイリオ" w:hint="eastAsia"/>
                <w:sz w:val="22"/>
              </w:rPr>
              <w:t>年</w:t>
            </w:r>
            <w:r w:rsidR="009A7F4B">
              <w:rPr>
                <w:rFonts w:ascii="メイリオ" w:eastAsia="メイリオ" w:hAnsi="メイリオ" w:hint="eastAsia"/>
                <w:sz w:val="22"/>
              </w:rPr>
              <w:t>12</w:t>
            </w:r>
            <w:r w:rsidR="00592360" w:rsidRPr="00702996">
              <w:rPr>
                <w:rFonts w:ascii="メイリオ" w:eastAsia="メイリオ" w:hAnsi="メイリオ"/>
                <w:sz w:val="22"/>
              </w:rPr>
              <w:t>月</w:t>
            </w:r>
            <w:r w:rsidR="009A7F4B">
              <w:rPr>
                <w:rFonts w:ascii="メイリオ" w:eastAsia="メイリオ" w:hAnsi="メイリオ" w:hint="eastAsia"/>
                <w:sz w:val="22"/>
              </w:rPr>
              <w:t>3</w:t>
            </w:r>
            <w:r w:rsidR="00592360" w:rsidRPr="00702996">
              <w:rPr>
                <w:rFonts w:ascii="メイリオ" w:eastAsia="メイリオ" w:hAnsi="メイリオ"/>
                <w:sz w:val="22"/>
              </w:rPr>
              <w:t>日</w:t>
            </w:r>
            <w:r w:rsidRPr="00702996">
              <w:rPr>
                <w:rFonts w:ascii="メイリオ" w:eastAsia="メイリオ" w:hAnsi="メイリオ" w:hint="eastAsia"/>
                <w:sz w:val="22"/>
              </w:rPr>
              <w:t xml:space="preserve">　から</w:t>
            </w:r>
            <w:r w:rsidR="004A284B" w:rsidRPr="00702996">
              <w:rPr>
                <w:rFonts w:ascii="メイリオ" w:eastAsia="メイリオ" w:hAnsi="メイリオ" w:hint="eastAsia"/>
                <w:sz w:val="22"/>
              </w:rPr>
              <w:t xml:space="preserve">　</w:t>
            </w:r>
            <w:r w:rsidRPr="00702996">
              <w:rPr>
                <w:rFonts w:ascii="メイリオ" w:eastAsia="メイリオ" w:hAnsi="メイリオ" w:hint="eastAsia"/>
                <w:sz w:val="22"/>
              </w:rPr>
              <w:t>令和７</w:t>
            </w:r>
            <w:r w:rsidR="00592360" w:rsidRPr="00702996">
              <w:rPr>
                <w:rFonts w:ascii="メイリオ" w:eastAsia="メイリオ" w:hAnsi="メイリオ" w:hint="eastAsia"/>
                <w:sz w:val="22"/>
              </w:rPr>
              <w:t>年</w:t>
            </w:r>
            <w:r w:rsidR="009A7F4B">
              <w:rPr>
                <w:rFonts w:ascii="メイリオ" w:eastAsia="メイリオ" w:hAnsi="メイリオ" w:hint="eastAsia"/>
                <w:sz w:val="22"/>
              </w:rPr>
              <w:t>12</w:t>
            </w:r>
            <w:r w:rsidR="00592360" w:rsidRPr="00702996">
              <w:rPr>
                <w:rFonts w:ascii="メイリオ" w:eastAsia="メイリオ" w:hAnsi="メイリオ"/>
                <w:sz w:val="22"/>
              </w:rPr>
              <w:t>月</w:t>
            </w:r>
            <w:r w:rsidR="00D2349B">
              <w:rPr>
                <w:rFonts w:ascii="メイリオ" w:eastAsia="メイリオ" w:hAnsi="メイリオ" w:hint="eastAsia"/>
                <w:sz w:val="22"/>
              </w:rPr>
              <w:t>10</w:t>
            </w:r>
            <w:r w:rsidRPr="00702996">
              <w:rPr>
                <w:rFonts w:ascii="メイリオ" w:eastAsia="メイリオ" w:hAnsi="メイリオ"/>
                <w:sz w:val="22"/>
              </w:rPr>
              <w:t>日</w:t>
            </w:r>
            <w:r w:rsidRPr="00702996">
              <w:rPr>
                <w:rFonts w:ascii="メイリオ" w:eastAsia="メイリオ" w:hAnsi="メイリオ" w:hint="eastAsia"/>
                <w:sz w:val="22"/>
              </w:rPr>
              <w:t xml:space="preserve">　</w:t>
            </w:r>
            <w:r w:rsidR="00812508" w:rsidRPr="00702996">
              <w:rPr>
                <w:rFonts w:ascii="メイリオ" w:eastAsia="メイリオ" w:hAnsi="メイリオ" w:hint="eastAsia"/>
                <w:sz w:val="22"/>
              </w:rPr>
              <w:t>まで</w:t>
            </w:r>
          </w:p>
        </w:tc>
      </w:tr>
      <w:tr w:rsidR="00D2349B" w:rsidRPr="00702996" w14:paraId="551C3BF2" w14:textId="77777777" w:rsidTr="00D12E18">
        <w:tc>
          <w:tcPr>
            <w:tcW w:w="3147" w:type="dxa"/>
            <w:vAlign w:val="center"/>
          </w:tcPr>
          <w:p w14:paraId="2F286B24" w14:textId="008D084A" w:rsidR="00D2349B" w:rsidRPr="00702996" w:rsidRDefault="00D2349B" w:rsidP="00304CFC">
            <w:pPr>
              <w:spacing w:line="360" w:lineRule="exact"/>
              <w:rPr>
                <w:rFonts w:ascii="メイリオ" w:eastAsia="メイリオ" w:hAnsi="メイリオ"/>
                <w:sz w:val="22"/>
              </w:rPr>
            </w:pPr>
            <w:r w:rsidRPr="00702996">
              <w:rPr>
                <w:rFonts w:ascii="メイリオ" w:eastAsia="メイリオ" w:hAnsi="メイリオ" w:hint="eastAsia"/>
                <w:sz w:val="22"/>
              </w:rPr>
              <w:t>質問回答</w:t>
            </w:r>
          </w:p>
        </w:tc>
        <w:tc>
          <w:tcPr>
            <w:tcW w:w="6521" w:type="dxa"/>
            <w:vAlign w:val="center"/>
          </w:tcPr>
          <w:p w14:paraId="3CA305A4" w14:textId="0B6B2B49" w:rsidR="00D2349B" w:rsidRPr="00702996" w:rsidRDefault="00D2349B" w:rsidP="009A7F4B">
            <w:pPr>
              <w:spacing w:line="360" w:lineRule="exact"/>
              <w:rPr>
                <w:rFonts w:ascii="メイリオ" w:eastAsia="メイリオ" w:hAnsi="メイリオ"/>
                <w:sz w:val="22"/>
              </w:rPr>
            </w:pPr>
            <w:r w:rsidRPr="00702996">
              <w:rPr>
                <w:rFonts w:ascii="メイリオ" w:eastAsia="メイリオ" w:hAnsi="メイリオ" w:hint="eastAsia"/>
                <w:sz w:val="22"/>
              </w:rPr>
              <w:t>令和７年</w:t>
            </w:r>
            <w:r>
              <w:rPr>
                <w:rFonts w:ascii="メイリオ" w:eastAsia="メイリオ" w:hAnsi="メイリオ" w:hint="eastAsia"/>
                <w:sz w:val="22"/>
              </w:rPr>
              <w:t>12</w:t>
            </w:r>
            <w:r w:rsidRPr="00702996">
              <w:rPr>
                <w:rFonts w:ascii="メイリオ" w:eastAsia="メイリオ" w:hAnsi="メイリオ" w:hint="eastAsia"/>
                <w:sz w:val="22"/>
              </w:rPr>
              <w:t>月</w:t>
            </w:r>
            <w:r>
              <w:rPr>
                <w:rFonts w:ascii="メイリオ" w:eastAsia="メイリオ" w:hAnsi="メイリオ" w:hint="eastAsia"/>
                <w:sz w:val="22"/>
              </w:rPr>
              <w:t>15</w:t>
            </w:r>
            <w:r w:rsidRPr="00702996">
              <w:rPr>
                <w:rFonts w:ascii="メイリオ" w:eastAsia="メイリオ" w:hAnsi="メイリオ" w:hint="eastAsia"/>
                <w:sz w:val="22"/>
              </w:rPr>
              <w:t>日</w:t>
            </w:r>
          </w:p>
        </w:tc>
      </w:tr>
      <w:tr w:rsidR="00A87AFC" w:rsidRPr="00702996" w14:paraId="6D356D8D" w14:textId="77777777" w:rsidTr="00D12E18">
        <w:tc>
          <w:tcPr>
            <w:tcW w:w="3147" w:type="dxa"/>
            <w:vAlign w:val="center"/>
          </w:tcPr>
          <w:p w14:paraId="27962CC0" w14:textId="15AE2AD6" w:rsidR="00A87AFC" w:rsidRPr="00702996" w:rsidRDefault="00D2349B" w:rsidP="00304CFC">
            <w:pPr>
              <w:spacing w:line="360" w:lineRule="exact"/>
              <w:rPr>
                <w:rFonts w:ascii="メイリオ" w:eastAsia="メイリオ" w:hAnsi="メイリオ"/>
                <w:sz w:val="22"/>
              </w:rPr>
            </w:pPr>
            <w:r w:rsidRPr="00702996">
              <w:rPr>
                <w:rFonts w:ascii="メイリオ" w:eastAsia="メイリオ" w:hAnsi="メイリオ" w:hint="eastAsia"/>
                <w:sz w:val="22"/>
              </w:rPr>
              <w:t xml:space="preserve">参加表明書　</w:t>
            </w:r>
            <w:r w:rsidRPr="00702996">
              <w:rPr>
                <w:rFonts w:ascii="メイリオ" w:eastAsia="メイリオ" w:hAnsi="メイリオ"/>
                <w:sz w:val="22"/>
              </w:rPr>
              <w:t>提出期限</w:t>
            </w:r>
          </w:p>
        </w:tc>
        <w:tc>
          <w:tcPr>
            <w:tcW w:w="6521" w:type="dxa"/>
            <w:vAlign w:val="center"/>
          </w:tcPr>
          <w:p w14:paraId="473F949F" w14:textId="721AA27A" w:rsidR="00A87AFC" w:rsidRPr="00702996" w:rsidRDefault="00D2349B" w:rsidP="00A87AFC">
            <w:pPr>
              <w:spacing w:line="360" w:lineRule="exact"/>
              <w:rPr>
                <w:rFonts w:ascii="メイリオ" w:eastAsia="メイリオ" w:hAnsi="メイリオ"/>
                <w:sz w:val="22"/>
              </w:rPr>
            </w:pPr>
            <w:r w:rsidRPr="00702996">
              <w:rPr>
                <w:rFonts w:ascii="メイリオ" w:eastAsia="メイリオ" w:hAnsi="メイリオ" w:hint="eastAsia"/>
                <w:sz w:val="22"/>
              </w:rPr>
              <w:t>令和7年</w:t>
            </w:r>
            <w:r>
              <w:rPr>
                <w:rFonts w:ascii="メイリオ" w:eastAsia="メイリオ" w:hAnsi="メイリオ" w:hint="eastAsia"/>
                <w:sz w:val="22"/>
              </w:rPr>
              <w:t>12</w:t>
            </w:r>
            <w:r w:rsidRPr="00702996">
              <w:rPr>
                <w:rFonts w:ascii="メイリオ" w:eastAsia="メイリオ" w:hAnsi="メイリオ"/>
                <w:sz w:val="22"/>
              </w:rPr>
              <w:t>月</w:t>
            </w:r>
            <w:r>
              <w:rPr>
                <w:rFonts w:ascii="メイリオ" w:eastAsia="メイリオ" w:hAnsi="メイリオ" w:hint="eastAsia"/>
                <w:sz w:val="22"/>
              </w:rPr>
              <w:t>17</w:t>
            </w:r>
            <w:r w:rsidRPr="00702996">
              <w:rPr>
                <w:rFonts w:ascii="メイリオ" w:eastAsia="メイリオ" w:hAnsi="メイリオ"/>
                <w:sz w:val="22"/>
              </w:rPr>
              <w:t>日</w:t>
            </w:r>
            <w:r w:rsidRPr="00702996">
              <w:rPr>
                <w:rFonts w:ascii="メイリオ" w:eastAsia="メイリオ" w:hAnsi="メイリオ" w:hint="eastAsia"/>
                <w:sz w:val="22"/>
              </w:rPr>
              <w:t xml:space="preserve">　17時00分（必着）まで</w:t>
            </w:r>
          </w:p>
        </w:tc>
      </w:tr>
      <w:tr w:rsidR="0091559A" w:rsidRPr="00702996" w14:paraId="4D73B4A8" w14:textId="77777777" w:rsidTr="00D12E18">
        <w:tc>
          <w:tcPr>
            <w:tcW w:w="3147" w:type="dxa"/>
            <w:vAlign w:val="center"/>
          </w:tcPr>
          <w:p w14:paraId="2EFC7B28" w14:textId="14A8400F" w:rsidR="0091559A" w:rsidRPr="00702996" w:rsidRDefault="00D2349B" w:rsidP="00304CFC">
            <w:pPr>
              <w:spacing w:line="360" w:lineRule="exact"/>
              <w:rPr>
                <w:rFonts w:ascii="メイリオ" w:eastAsia="メイリオ" w:hAnsi="メイリオ"/>
                <w:sz w:val="22"/>
              </w:rPr>
            </w:pPr>
            <w:r>
              <w:rPr>
                <w:rFonts w:ascii="メイリオ" w:eastAsia="メイリオ" w:hAnsi="メイリオ" w:hint="eastAsia"/>
                <w:sz w:val="22"/>
              </w:rPr>
              <w:t>参加資格確認通知の送付</w:t>
            </w:r>
          </w:p>
        </w:tc>
        <w:tc>
          <w:tcPr>
            <w:tcW w:w="6521" w:type="dxa"/>
            <w:vAlign w:val="center"/>
          </w:tcPr>
          <w:p w14:paraId="270D89FF" w14:textId="2FB9BE00" w:rsidR="0091559A" w:rsidRPr="00702996" w:rsidRDefault="00D2349B" w:rsidP="009A7F4B">
            <w:pPr>
              <w:spacing w:line="360" w:lineRule="exact"/>
              <w:rPr>
                <w:rFonts w:ascii="メイリオ" w:eastAsia="メイリオ" w:hAnsi="メイリオ"/>
                <w:sz w:val="22"/>
              </w:rPr>
            </w:pPr>
            <w:r>
              <w:rPr>
                <w:rFonts w:ascii="メイリオ" w:eastAsia="メイリオ" w:hAnsi="メイリオ" w:hint="eastAsia"/>
                <w:sz w:val="22"/>
              </w:rPr>
              <w:t>令和７年12月19日</w:t>
            </w:r>
          </w:p>
        </w:tc>
      </w:tr>
      <w:tr w:rsidR="005319E7" w:rsidRPr="00702996" w14:paraId="5CA80726" w14:textId="77777777" w:rsidTr="00D12E18">
        <w:tc>
          <w:tcPr>
            <w:tcW w:w="3147" w:type="dxa"/>
            <w:vAlign w:val="center"/>
          </w:tcPr>
          <w:p w14:paraId="1D81B624" w14:textId="77777777" w:rsidR="00592360" w:rsidRPr="001D5991" w:rsidRDefault="00B060F1" w:rsidP="00304CFC">
            <w:pPr>
              <w:spacing w:line="360" w:lineRule="exact"/>
              <w:rPr>
                <w:rFonts w:ascii="メイリオ" w:eastAsia="メイリオ" w:hAnsi="メイリオ"/>
                <w:sz w:val="22"/>
              </w:rPr>
            </w:pPr>
            <w:r w:rsidRPr="001D5991">
              <w:rPr>
                <w:rFonts w:ascii="メイリオ" w:eastAsia="メイリオ" w:hAnsi="メイリオ" w:hint="eastAsia"/>
                <w:sz w:val="22"/>
              </w:rPr>
              <w:t>提案書</w:t>
            </w:r>
            <w:r w:rsidR="002321C4" w:rsidRPr="001D5991">
              <w:rPr>
                <w:rFonts w:ascii="メイリオ" w:eastAsia="メイリオ" w:hAnsi="メイリオ" w:hint="eastAsia"/>
                <w:sz w:val="22"/>
              </w:rPr>
              <w:t xml:space="preserve">　</w:t>
            </w:r>
            <w:r w:rsidR="00BF6C15" w:rsidRPr="001D5991">
              <w:rPr>
                <w:rFonts w:ascii="メイリオ" w:eastAsia="メイリオ" w:hAnsi="メイリオ" w:hint="eastAsia"/>
                <w:sz w:val="22"/>
              </w:rPr>
              <w:t>提出期限</w:t>
            </w:r>
          </w:p>
        </w:tc>
        <w:tc>
          <w:tcPr>
            <w:tcW w:w="6521" w:type="dxa"/>
            <w:vAlign w:val="center"/>
          </w:tcPr>
          <w:p w14:paraId="1435526E" w14:textId="743DCCA4" w:rsidR="00592360" w:rsidRPr="001D5991" w:rsidRDefault="00433D30" w:rsidP="00D838B3">
            <w:pPr>
              <w:spacing w:line="360" w:lineRule="exact"/>
              <w:rPr>
                <w:rFonts w:ascii="メイリオ" w:eastAsia="メイリオ" w:hAnsi="メイリオ"/>
                <w:sz w:val="22"/>
              </w:rPr>
            </w:pPr>
            <w:r w:rsidRPr="001D5991">
              <w:rPr>
                <w:rFonts w:ascii="メイリオ" w:eastAsia="メイリオ" w:hAnsi="メイリオ" w:hint="eastAsia"/>
                <w:sz w:val="22"/>
              </w:rPr>
              <w:t>令和</w:t>
            </w:r>
            <w:r w:rsidR="009A7F4B">
              <w:rPr>
                <w:rFonts w:ascii="メイリオ" w:eastAsia="メイリオ" w:hAnsi="メイリオ" w:hint="eastAsia"/>
                <w:sz w:val="22"/>
              </w:rPr>
              <w:t>8</w:t>
            </w:r>
            <w:r w:rsidR="00592360" w:rsidRPr="001D5991">
              <w:rPr>
                <w:rFonts w:ascii="メイリオ" w:eastAsia="メイリオ" w:hAnsi="メイリオ" w:hint="eastAsia"/>
                <w:sz w:val="22"/>
              </w:rPr>
              <w:t>年</w:t>
            </w:r>
            <w:r w:rsidR="00D838B3">
              <w:rPr>
                <w:rFonts w:ascii="メイリオ" w:eastAsia="メイリオ" w:hAnsi="メイリオ" w:hint="eastAsia"/>
                <w:sz w:val="22"/>
              </w:rPr>
              <w:t>2</w:t>
            </w:r>
            <w:r w:rsidR="00592360" w:rsidRPr="001D5991">
              <w:rPr>
                <w:rFonts w:ascii="メイリオ" w:eastAsia="メイリオ" w:hAnsi="メイリオ"/>
                <w:sz w:val="22"/>
              </w:rPr>
              <w:t>月</w:t>
            </w:r>
            <w:r w:rsidR="00D838B3">
              <w:rPr>
                <w:rFonts w:ascii="メイリオ" w:eastAsia="メイリオ" w:hAnsi="メイリオ" w:hint="eastAsia"/>
                <w:sz w:val="22"/>
              </w:rPr>
              <w:t>2</w:t>
            </w:r>
            <w:r w:rsidR="00592360" w:rsidRPr="001D5991">
              <w:rPr>
                <w:rFonts w:ascii="メイリオ" w:eastAsia="メイリオ" w:hAnsi="メイリオ"/>
                <w:sz w:val="22"/>
              </w:rPr>
              <w:t>日</w:t>
            </w:r>
            <w:r w:rsidRPr="001D5991">
              <w:rPr>
                <w:rFonts w:ascii="メイリオ" w:eastAsia="メイリオ" w:hAnsi="メイリオ" w:hint="eastAsia"/>
                <w:sz w:val="22"/>
              </w:rPr>
              <w:t xml:space="preserve">　12時00</w:t>
            </w:r>
            <w:r w:rsidR="004348A7" w:rsidRPr="001D5991">
              <w:rPr>
                <w:rFonts w:ascii="メイリオ" w:eastAsia="メイリオ" w:hAnsi="メイリオ" w:hint="eastAsia"/>
                <w:sz w:val="22"/>
              </w:rPr>
              <w:t>分（必着）まで</w:t>
            </w:r>
          </w:p>
        </w:tc>
      </w:tr>
      <w:tr w:rsidR="005319E7" w:rsidRPr="00702996" w14:paraId="1331EFE6" w14:textId="77777777" w:rsidTr="00D12E18">
        <w:tc>
          <w:tcPr>
            <w:tcW w:w="3147" w:type="dxa"/>
            <w:vAlign w:val="center"/>
          </w:tcPr>
          <w:p w14:paraId="352717B2" w14:textId="067D2DEF" w:rsidR="00592360" w:rsidRPr="001D5991" w:rsidRDefault="00DA5EAD" w:rsidP="00B45C53">
            <w:pPr>
              <w:spacing w:line="360" w:lineRule="exact"/>
              <w:rPr>
                <w:rFonts w:ascii="メイリオ" w:eastAsia="メイリオ" w:hAnsi="メイリオ"/>
                <w:sz w:val="22"/>
              </w:rPr>
            </w:pPr>
            <w:r w:rsidRPr="001D5991">
              <w:rPr>
                <w:rFonts w:ascii="メイリオ" w:eastAsia="メイリオ" w:hAnsi="メイリオ" w:hint="eastAsia"/>
                <w:sz w:val="22"/>
              </w:rPr>
              <w:t>ヒアリング、</w:t>
            </w:r>
            <w:r w:rsidR="00EB27AA" w:rsidRPr="001D5991">
              <w:rPr>
                <w:rFonts w:ascii="メイリオ" w:eastAsia="メイリオ" w:hAnsi="メイリオ" w:hint="eastAsia"/>
                <w:sz w:val="22"/>
              </w:rPr>
              <w:t>審査会実施日</w:t>
            </w:r>
          </w:p>
        </w:tc>
        <w:tc>
          <w:tcPr>
            <w:tcW w:w="6521" w:type="dxa"/>
            <w:vAlign w:val="center"/>
          </w:tcPr>
          <w:p w14:paraId="37C4C7CE" w14:textId="30AA9C58" w:rsidR="00592360" w:rsidRPr="001D5991" w:rsidRDefault="00433D30" w:rsidP="00D838B3">
            <w:pPr>
              <w:spacing w:line="360" w:lineRule="exact"/>
              <w:rPr>
                <w:rFonts w:ascii="メイリオ" w:eastAsia="メイリオ" w:hAnsi="メイリオ"/>
                <w:sz w:val="22"/>
              </w:rPr>
            </w:pPr>
            <w:r w:rsidRPr="001D5991">
              <w:rPr>
                <w:rFonts w:ascii="メイリオ" w:eastAsia="メイリオ" w:hAnsi="メイリオ" w:hint="eastAsia"/>
                <w:sz w:val="22"/>
              </w:rPr>
              <w:t>令和</w:t>
            </w:r>
            <w:r w:rsidR="00A87AFC">
              <w:rPr>
                <w:rFonts w:ascii="メイリオ" w:eastAsia="メイリオ" w:hAnsi="メイリオ" w:hint="eastAsia"/>
                <w:sz w:val="22"/>
              </w:rPr>
              <w:t>８</w:t>
            </w:r>
            <w:r w:rsidR="00592360" w:rsidRPr="001D5991">
              <w:rPr>
                <w:rFonts w:ascii="メイリオ" w:eastAsia="メイリオ" w:hAnsi="メイリオ" w:hint="eastAsia"/>
                <w:sz w:val="22"/>
              </w:rPr>
              <w:t>年</w:t>
            </w:r>
            <w:r w:rsidR="00D838B3">
              <w:rPr>
                <w:rFonts w:ascii="メイリオ" w:eastAsia="メイリオ" w:hAnsi="メイリオ" w:hint="eastAsia"/>
                <w:sz w:val="22"/>
              </w:rPr>
              <w:t>2</w:t>
            </w:r>
            <w:r w:rsidR="00831A06" w:rsidRPr="001D5991">
              <w:rPr>
                <w:rFonts w:ascii="メイリオ" w:eastAsia="メイリオ" w:hAnsi="メイリオ" w:hint="eastAsia"/>
                <w:sz w:val="22"/>
              </w:rPr>
              <w:t>月</w:t>
            </w:r>
            <w:r w:rsidR="00D838B3">
              <w:rPr>
                <w:rFonts w:ascii="メイリオ" w:eastAsia="メイリオ" w:hAnsi="メイリオ" w:hint="eastAsia"/>
                <w:sz w:val="22"/>
              </w:rPr>
              <w:t>上旬</w:t>
            </w:r>
            <w:r w:rsidR="000E0692" w:rsidRPr="001D5991">
              <w:rPr>
                <w:rFonts w:ascii="メイリオ" w:eastAsia="メイリオ" w:hAnsi="メイリオ" w:hint="eastAsia"/>
                <w:sz w:val="22"/>
              </w:rPr>
              <w:t>（予定）</w:t>
            </w:r>
            <w:r w:rsidRPr="001D5991">
              <w:rPr>
                <w:rFonts w:ascii="メイリオ" w:eastAsia="メイリオ" w:hAnsi="メイリオ" w:hint="eastAsia"/>
                <w:sz w:val="22"/>
              </w:rPr>
              <w:t xml:space="preserve">　</w:t>
            </w:r>
          </w:p>
        </w:tc>
      </w:tr>
      <w:tr w:rsidR="00B45C53" w:rsidRPr="00702996" w14:paraId="4BB15690" w14:textId="77777777" w:rsidTr="00D12E18">
        <w:tc>
          <w:tcPr>
            <w:tcW w:w="3147" w:type="dxa"/>
            <w:vAlign w:val="center"/>
          </w:tcPr>
          <w:p w14:paraId="35E2726C" w14:textId="436A34E0" w:rsidR="00B45C53" w:rsidRPr="001D5991" w:rsidRDefault="00B45C53" w:rsidP="00304CFC">
            <w:pPr>
              <w:spacing w:line="360" w:lineRule="exact"/>
              <w:rPr>
                <w:rFonts w:ascii="メイリオ" w:eastAsia="メイリオ" w:hAnsi="メイリオ"/>
                <w:sz w:val="22"/>
              </w:rPr>
            </w:pPr>
            <w:r w:rsidRPr="001D5991">
              <w:rPr>
                <w:rFonts w:ascii="メイリオ" w:eastAsia="メイリオ" w:hAnsi="メイリオ" w:hint="eastAsia"/>
                <w:sz w:val="22"/>
              </w:rPr>
              <w:t>選定結果通知</w:t>
            </w:r>
          </w:p>
        </w:tc>
        <w:tc>
          <w:tcPr>
            <w:tcW w:w="6521" w:type="dxa"/>
            <w:vAlign w:val="center"/>
          </w:tcPr>
          <w:p w14:paraId="4B4C5DA5" w14:textId="5EF14AF3" w:rsidR="00B45C53" w:rsidRPr="001D5991" w:rsidRDefault="00433D30" w:rsidP="00D838B3">
            <w:pPr>
              <w:spacing w:line="360" w:lineRule="exact"/>
              <w:rPr>
                <w:rFonts w:ascii="メイリオ" w:eastAsia="メイリオ" w:hAnsi="メイリオ"/>
                <w:sz w:val="22"/>
              </w:rPr>
            </w:pPr>
            <w:r w:rsidRPr="001D5991">
              <w:rPr>
                <w:rFonts w:ascii="メイリオ" w:eastAsia="メイリオ" w:hAnsi="メイリオ" w:hint="eastAsia"/>
                <w:sz w:val="22"/>
              </w:rPr>
              <w:t>令和</w:t>
            </w:r>
            <w:r w:rsidR="00A87AFC">
              <w:rPr>
                <w:rFonts w:ascii="メイリオ" w:eastAsia="メイリオ" w:hAnsi="メイリオ" w:hint="eastAsia"/>
                <w:sz w:val="22"/>
              </w:rPr>
              <w:t>８</w:t>
            </w:r>
            <w:r w:rsidR="00B45C53" w:rsidRPr="001D5991">
              <w:rPr>
                <w:rFonts w:ascii="メイリオ" w:eastAsia="メイリオ" w:hAnsi="メイリオ" w:hint="eastAsia"/>
                <w:sz w:val="22"/>
              </w:rPr>
              <w:t>年</w:t>
            </w:r>
            <w:r w:rsidR="00A87AFC">
              <w:rPr>
                <w:rFonts w:ascii="メイリオ" w:eastAsia="メイリオ" w:hAnsi="メイリオ" w:hint="eastAsia"/>
                <w:sz w:val="22"/>
              </w:rPr>
              <w:t>２</w:t>
            </w:r>
            <w:r w:rsidR="00B45C53" w:rsidRPr="001D5991">
              <w:rPr>
                <w:rFonts w:ascii="メイリオ" w:eastAsia="メイリオ" w:hAnsi="メイリオ" w:hint="eastAsia"/>
                <w:sz w:val="22"/>
              </w:rPr>
              <w:t>月</w:t>
            </w:r>
            <w:r w:rsidR="00D838B3">
              <w:rPr>
                <w:rFonts w:ascii="メイリオ" w:eastAsia="メイリオ" w:hAnsi="メイリオ" w:hint="eastAsia"/>
                <w:sz w:val="22"/>
              </w:rPr>
              <w:t>中</w:t>
            </w:r>
            <w:r w:rsidR="00A87AFC">
              <w:rPr>
                <w:rFonts w:ascii="メイリオ" w:eastAsia="メイリオ" w:hAnsi="メイリオ" w:hint="eastAsia"/>
                <w:sz w:val="22"/>
              </w:rPr>
              <w:t>旬</w:t>
            </w:r>
            <w:r w:rsidR="00D838B3">
              <w:rPr>
                <w:rFonts w:ascii="メイリオ" w:eastAsia="メイリオ" w:hAnsi="メイリオ" w:hint="eastAsia"/>
                <w:sz w:val="22"/>
              </w:rPr>
              <w:t>（予定）</w:t>
            </w:r>
          </w:p>
        </w:tc>
      </w:tr>
      <w:tr w:rsidR="003E2363" w:rsidRPr="00702996" w14:paraId="2BE96C65" w14:textId="77777777" w:rsidTr="00D12E18">
        <w:tc>
          <w:tcPr>
            <w:tcW w:w="3147" w:type="dxa"/>
            <w:vAlign w:val="center"/>
          </w:tcPr>
          <w:p w14:paraId="06236145" w14:textId="4E59CC6C" w:rsidR="003E2363" w:rsidRPr="00702996" w:rsidRDefault="00A87AFC" w:rsidP="00304CFC">
            <w:pPr>
              <w:spacing w:line="360" w:lineRule="exact"/>
              <w:rPr>
                <w:rFonts w:ascii="メイリオ" w:eastAsia="メイリオ" w:hAnsi="メイリオ"/>
                <w:sz w:val="22"/>
              </w:rPr>
            </w:pPr>
            <w:r>
              <w:rPr>
                <w:rFonts w:ascii="メイリオ" w:eastAsia="メイリオ" w:hAnsi="メイリオ" w:hint="eastAsia"/>
                <w:sz w:val="22"/>
              </w:rPr>
              <w:t>指定</w:t>
            </w:r>
            <w:r w:rsidR="003E2363" w:rsidRPr="00702996">
              <w:rPr>
                <w:rFonts w:ascii="メイリオ" w:eastAsia="メイリオ" w:hAnsi="メイリオ" w:hint="eastAsia"/>
                <w:sz w:val="22"/>
              </w:rPr>
              <w:t>期間</w:t>
            </w:r>
          </w:p>
        </w:tc>
        <w:tc>
          <w:tcPr>
            <w:tcW w:w="6521" w:type="dxa"/>
            <w:vAlign w:val="center"/>
          </w:tcPr>
          <w:p w14:paraId="27D57C6E" w14:textId="77777777" w:rsidR="00D962DF" w:rsidRDefault="00A87AFC" w:rsidP="004A1C14">
            <w:pPr>
              <w:spacing w:line="360" w:lineRule="exact"/>
              <w:ind w:left="2200" w:hangingChars="1000" w:hanging="2200"/>
              <w:rPr>
                <w:rFonts w:ascii="メイリオ" w:eastAsia="メイリオ" w:hAnsi="メイリオ"/>
                <w:sz w:val="22"/>
              </w:rPr>
            </w:pPr>
            <w:r w:rsidRPr="00A87AFC">
              <w:rPr>
                <w:rFonts w:ascii="メイリオ" w:eastAsia="メイリオ" w:hAnsi="メイリオ" w:hint="eastAsia"/>
                <w:sz w:val="22"/>
              </w:rPr>
              <w:t>令和８年４月１日から令和１１年３月31日まで</w:t>
            </w:r>
          </w:p>
          <w:p w14:paraId="6D77E718" w14:textId="4073794A" w:rsidR="00A87AFC" w:rsidRPr="00702996" w:rsidRDefault="00A87AFC" w:rsidP="00A87AFC">
            <w:pPr>
              <w:spacing w:line="360" w:lineRule="exact"/>
              <w:ind w:left="1" w:firstLineChars="100" w:firstLine="220"/>
              <w:rPr>
                <w:rFonts w:ascii="メイリオ" w:eastAsia="メイリオ" w:hAnsi="メイリオ"/>
                <w:sz w:val="22"/>
              </w:rPr>
            </w:pPr>
            <w:r w:rsidRPr="00A87AFC">
              <w:rPr>
                <w:rFonts w:ascii="メイリオ" w:eastAsia="メイリオ" w:hAnsi="メイリオ" w:hint="eastAsia"/>
                <w:sz w:val="22"/>
              </w:rPr>
              <w:t>ただし、指定期間の状況を鑑み、２年間に限り再度の指定を１回受けることができることとします。</w:t>
            </w:r>
          </w:p>
        </w:tc>
      </w:tr>
    </w:tbl>
    <w:p w14:paraId="3A14B1CB" w14:textId="2F67E0DB" w:rsidR="00EE3A78" w:rsidRPr="00702996" w:rsidRDefault="00CE1C74" w:rsidP="00304CFC">
      <w:pPr>
        <w:spacing w:line="360" w:lineRule="exact"/>
        <w:rPr>
          <w:rFonts w:ascii="メイリオ" w:eastAsia="メイリオ" w:hAnsi="メイリオ"/>
          <w:sz w:val="22"/>
        </w:rPr>
      </w:pPr>
      <w:r>
        <w:rPr>
          <w:rFonts w:ascii="メイリオ" w:eastAsia="メイリオ" w:hAnsi="メイリオ" w:hint="eastAsia"/>
          <w:sz w:val="22"/>
        </w:rPr>
        <w:t xml:space="preserve">　　</w:t>
      </w:r>
    </w:p>
    <w:p w14:paraId="7D4B5B5F" w14:textId="1A803AFE" w:rsidR="00D8175B" w:rsidRPr="00702996" w:rsidRDefault="00A87AFC" w:rsidP="00304CFC">
      <w:pPr>
        <w:spacing w:line="360" w:lineRule="exact"/>
        <w:rPr>
          <w:rFonts w:ascii="メイリオ" w:eastAsia="メイリオ" w:hAnsi="メイリオ"/>
          <w:b/>
          <w:sz w:val="22"/>
        </w:rPr>
      </w:pPr>
      <w:r>
        <w:rPr>
          <w:rFonts w:ascii="メイリオ" w:eastAsia="メイリオ" w:hAnsi="メイリオ" w:hint="eastAsia"/>
          <w:b/>
          <w:sz w:val="22"/>
        </w:rPr>
        <w:t>５</w:t>
      </w:r>
      <w:r w:rsidR="00D8175B" w:rsidRPr="00702996">
        <w:rPr>
          <w:rFonts w:ascii="メイリオ" w:eastAsia="メイリオ" w:hAnsi="メイリオ" w:hint="eastAsia"/>
          <w:b/>
          <w:sz w:val="22"/>
        </w:rPr>
        <w:t xml:space="preserve">　資料等の配布について</w:t>
      </w:r>
    </w:p>
    <w:p w14:paraId="4EFD396E" w14:textId="77777777" w:rsidR="00D8175B" w:rsidRPr="00702996" w:rsidRDefault="00D8175B" w:rsidP="00D8175B">
      <w:pPr>
        <w:spacing w:line="360" w:lineRule="exact"/>
        <w:ind w:left="440" w:hangingChars="200" w:hanging="440"/>
        <w:rPr>
          <w:rFonts w:ascii="メイリオ" w:eastAsia="メイリオ" w:hAnsi="メイリオ"/>
          <w:sz w:val="22"/>
        </w:rPr>
      </w:pPr>
      <w:r w:rsidRPr="00702996">
        <w:rPr>
          <w:rFonts w:ascii="メイリオ" w:eastAsia="メイリオ" w:hAnsi="メイリオ" w:hint="eastAsia"/>
          <w:sz w:val="22"/>
        </w:rPr>
        <w:t xml:space="preserve">　　</w:t>
      </w:r>
      <w:r w:rsidR="003B4954" w:rsidRPr="00702996">
        <w:rPr>
          <w:rFonts w:ascii="メイリオ" w:eastAsia="メイリオ" w:hAnsi="メイリオ" w:hint="eastAsia"/>
          <w:sz w:val="22"/>
        </w:rPr>
        <w:t>様式等、</w:t>
      </w:r>
      <w:r w:rsidR="001C27E9" w:rsidRPr="00702996">
        <w:rPr>
          <w:rFonts w:ascii="メイリオ" w:eastAsia="メイリオ" w:hAnsi="メイリオ" w:hint="eastAsia"/>
          <w:sz w:val="22"/>
        </w:rPr>
        <w:t>関係資料</w:t>
      </w:r>
      <w:r w:rsidR="003B4954" w:rsidRPr="00702996">
        <w:rPr>
          <w:rFonts w:ascii="メイリオ" w:eastAsia="メイリオ" w:hAnsi="メイリオ" w:hint="eastAsia"/>
          <w:sz w:val="22"/>
        </w:rPr>
        <w:t>については</w:t>
      </w:r>
      <w:r w:rsidR="001C27E9" w:rsidRPr="00702996">
        <w:rPr>
          <w:rFonts w:ascii="メイリオ" w:eastAsia="メイリオ" w:hAnsi="メイリオ" w:hint="eastAsia"/>
          <w:sz w:val="22"/>
        </w:rPr>
        <w:t>長崎市ホームページにより公開するものとし、</w:t>
      </w:r>
      <w:r w:rsidR="008B0717" w:rsidRPr="00702996">
        <w:rPr>
          <w:rFonts w:ascii="メイリオ" w:eastAsia="メイリオ" w:hAnsi="メイリオ" w:hint="eastAsia"/>
          <w:sz w:val="22"/>
        </w:rPr>
        <w:t>参加</w:t>
      </w:r>
      <w:r w:rsidRPr="00702996">
        <w:rPr>
          <w:rFonts w:ascii="メイリオ" w:eastAsia="メイリオ" w:hAnsi="メイリオ" w:hint="eastAsia"/>
          <w:sz w:val="22"/>
        </w:rPr>
        <w:t>者が自らダウンロードして入手するものとする。</w:t>
      </w:r>
    </w:p>
    <w:p w14:paraId="09A5A698" w14:textId="4DDBAA2D" w:rsidR="00BC3CBA" w:rsidRPr="001C33A8" w:rsidRDefault="00BC3CBA" w:rsidP="00304CFC">
      <w:pPr>
        <w:spacing w:line="360" w:lineRule="exact"/>
        <w:rPr>
          <w:rFonts w:ascii="メイリオ" w:eastAsia="メイリオ" w:hAnsi="メイリオ"/>
          <w:sz w:val="22"/>
        </w:rPr>
      </w:pPr>
      <w:r w:rsidRPr="001C33A8">
        <w:rPr>
          <w:rFonts w:ascii="メイリオ" w:eastAsia="メイリオ" w:hAnsi="メイリオ" w:hint="eastAsia"/>
          <w:sz w:val="22"/>
        </w:rPr>
        <w:t xml:space="preserve">　</w:t>
      </w:r>
      <w:r w:rsidR="00CC56FF">
        <w:rPr>
          <w:rFonts w:ascii="メイリオ" w:eastAsia="メイリオ" w:hAnsi="メイリオ" w:hint="eastAsia"/>
          <w:sz w:val="22"/>
        </w:rPr>
        <w:t xml:space="preserve">　</w:t>
      </w:r>
      <w:r w:rsidR="001C33A8">
        <w:rPr>
          <w:rFonts w:ascii="メイリオ" w:eastAsia="メイリオ" w:hAnsi="メイリオ"/>
          <w:sz w:val="22"/>
        </w:rPr>
        <w:t>https://www.city.nagasaki.lg.jp</w:t>
      </w:r>
      <w:r w:rsidR="001C33A8" w:rsidRPr="001C33A8">
        <w:rPr>
          <w:rFonts w:ascii="メイリオ" w:eastAsia="メイリオ" w:hAnsi="メイリオ"/>
          <w:sz w:val="22"/>
        </w:rPr>
        <w:t>/page/70890.html</w:t>
      </w:r>
    </w:p>
    <w:p w14:paraId="3789D229" w14:textId="77777777" w:rsidR="00527389" w:rsidRPr="00702996" w:rsidRDefault="00527389" w:rsidP="00304CFC">
      <w:pPr>
        <w:spacing w:line="360" w:lineRule="exact"/>
        <w:rPr>
          <w:rFonts w:ascii="メイリオ" w:eastAsia="メイリオ" w:hAnsi="メイリオ"/>
          <w:sz w:val="22"/>
        </w:rPr>
      </w:pPr>
    </w:p>
    <w:p w14:paraId="32F4CA45" w14:textId="2736C046" w:rsidR="00C73D3B" w:rsidRPr="00702996" w:rsidRDefault="00A87AFC" w:rsidP="00304CFC">
      <w:pPr>
        <w:pStyle w:val="Default"/>
        <w:spacing w:line="360" w:lineRule="exact"/>
        <w:rPr>
          <w:rFonts w:ascii="メイリオ" w:eastAsia="メイリオ" w:hAnsi="メイリオ"/>
          <w:b/>
          <w:color w:val="auto"/>
          <w:sz w:val="22"/>
          <w:szCs w:val="22"/>
        </w:rPr>
      </w:pPr>
      <w:r>
        <w:rPr>
          <w:rFonts w:ascii="メイリオ" w:eastAsia="メイリオ" w:hAnsi="メイリオ" w:hint="eastAsia"/>
          <w:b/>
          <w:color w:val="auto"/>
          <w:sz w:val="22"/>
          <w:szCs w:val="22"/>
        </w:rPr>
        <w:t>６</w:t>
      </w:r>
      <w:r w:rsidR="00C73D3B" w:rsidRPr="00702996">
        <w:rPr>
          <w:rFonts w:ascii="メイリオ" w:eastAsia="メイリオ" w:hAnsi="メイリオ" w:hint="eastAsia"/>
          <w:b/>
          <w:color w:val="auto"/>
          <w:sz w:val="22"/>
          <w:szCs w:val="22"/>
        </w:rPr>
        <w:t xml:space="preserve">　</w:t>
      </w:r>
      <w:r w:rsidR="00C73D3B" w:rsidRPr="00702996">
        <w:rPr>
          <w:rFonts w:ascii="メイリオ" w:eastAsia="メイリオ" w:hAnsi="メイリオ"/>
          <w:b/>
          <w:color w:val="auto"/>
          <w:sz w:val="22"/>
          <w:szCs w:val="22"/>
        </w:rPr>
        <w:t>質問</w:t>
      </w:r>
      <w:r w:rsidR="00C73D3B" w:rsidRPr="00702996">
        <w:rPr>
          <w:rFonts w:ascii="メイリオ" w:eastAsia="メイリオ" w:hAnsi="メイリオ" w:hint="eastAsia"/>
          <w:b/>
          <w:color w:val="auto"/>
          <w:sz w:val="22"/>
          <w:szCs w:val="22"/>
        </w:rPr>
        <w:t>の受付</w:t>
      </w:r>
    </w:p>
    <w:p w14:paraId="7400839E" w14:textId="77777777" w:rsidR="00C73D3B" w:rsidRPr="00702996" w:rsidRDefault="00B16559" w:rsidP="00B16559">
      <w:pPr>
        <w:pStyle w:val="Default"/>
        <w:spacing w:line="360" w:lineRule="exact"/>
        <w:rPr>
          <w:rFonts w:ascii="メイリオ" w:eastAsia="メイリオ" w:hAnsi="メイリオ"/>
          <w:color w:val="auto"/>
          <w:sz w:val="22"/>
          <w:szCs w:val="22"/>
        </w:rPr>
      </w:pPr>
      <w:r w:rsidRPr="00702996">
        <w:rPr>
          <w:rFonts w:ascii="メイリオ" w:eastAsia="メイリオ" w:hAnsi="メイリオ" w:cs="ＭＳ 明朝" w:hint="eastAsia"/>
          <w:color w:val="auto"/>
          <w:sz w:val="22"/>
          <w:szCs w:val="22"/>
        </w:rPr>
        <w:t>（１）</w:t>
      </w:r>
      <w:r w:rsidR="00C73D3B" w:rsidRPr="00702996">
        <w:rPr>
          <w:rFonts w:ascii="メイリオ" w:eastAsia="メイリオ" w:hAnsi="メイリオ"/>
          <w:color w:val="auto"/>
          <w:sz w:val="22"/>
          <w:szCs w:val="22"/>
        </w:rPr>
        <w:t xml:space="preserve">受付方法 </w:t>
      </w:r>
    </w:p>
    <w:p w14:paraId="52C63A56" w14:textId="77777777" w:rsidR="00C73D3B" w:rsidRPr="00702996" w:rsidRDefault="00C04182" w:rsidP="00C94F28">
      <w:pPr>
        <w:pStyle w:val="Default"/>
        <w:spacing w:line="360" w:lineRule="exact"/>
        <w:ind w:leftChars="302" w:left="634"/>
        <w:rPr>
          <w:rFonts w:ascii="メイリオ" w:eastAsia="メイリオ" w:hAnsi="メイリオ"/>
          <w:color w:val="auto"/>
          <w:sz w:val="22"/>
          <w:szCs w:val="22"/>
        </w:rPr>
      </w:pPr>
      <w:r w:rsidRPr="00702996">
        <w:rPr>
          <w:rFonts w:ascii="メイリオ" w:eastAsia="メイリオ" w:hAnsi="メイリオ"/>
          <w:color w:val="auto"/>
          <w:sz w:val="22"/>
          <w:szCs w:val="22"/>
        </w:rPr>
        <w:t>質問書（</w:t>
      </w:r>
      <w:r w:rsidRPr="00702996">
        <w:rPr>
          <w:rFonts w:ascii="メイリオ" w:eastAsia="メイリオ" w:hAnsi="メイリオ" w:hint="eastAsia"/>
          <w:color w:val="auto"/>
          <w:sz w:val="22"/>
          <w:szCs w:val="22"/>
        </w:rPr>
        <w:t>様式</w:t>
      </w:r>
      <w:r w:rsidR="00B060F1" w:rsidRPr="00702996">
        <w:rPr>
          <w:rFonts w:ascii="メイリオ" w:eastAsia="メイリオ" w:hAnsi="メイリオ" w:hint="eastAsia"/>
          <w:color w:val="auto"/>
          <w:sz w:val="22"/>
          <w:szCs w:val="22"/>
        </w:rPr>
        <w:t>１</w:t>
      </w:r>
      <w:r w:rsidR="00C73D3B" w:rsidRPr="00702996">
        <w:rPr>
          <w:rFonts w:ascii="メイリオ" w:eastAsia="メイリオ" w:hAnsi="メイリオ"/>
          <w:color w:val="auto"/>
          <w:sz w:val="22"/>
          <w:szCs w:val="22"/>
        </w:rPr>
        <w:t>）に</w:t>
      </w:r>
      <w:r w:rsidR="00C73D3B" w:rsidRPr="00702996">
        <w:rPr>
          <w:rFonts w:ascii="メイリオ" w:eastAsia="メイリオ" w:hAnsi="メイリオ" w:hint="eastAsia"/>
          <w:color w:val="auto"/>
          <w:sz w:val="22"/>
          <w:szCs w:val="22"/>
        </w:rPr>
        <w:t>記入</w:t>
      </w:r>
      <w:r w:rsidR="00C73D3B" w:rsidRPr="00702996">
        <w:rPr>
          <w:rFonts w:ascii="メイリオ" w:eastAsia="メイリオ" w:hAnsi="メイリオ"/>
          <w:color w:val="auto"/>
          <w:sz w:val="22"/>
          <w:szCs w:val="22"/>
        </w:rPr>
        <w:t>の上、電子メールにより下記送信先に</w:t>
      </w:r>
      <w:r w:rsidR="00C73D3B" w:rsidRPr="00702996">
        <w:rPr>
          <w:rFonts w:ascii="メイリオ" w:eastAsia="メイリオ" w:hAnsi="メイリオ" w:hint="eastAsia"/>
          <w:color w:val="auto"/>
          <w:sz w:val="22"/>
          <w:szCs w:val="22"/>
        </w:rPr>
        <w:t>送</w:t>
      </w:r>
      <w:r w:rsidR="009E14F1" w:rsidRPr="00702996">
        <w:rPr>
          <w:rFonts w:ascii="メイリオ" w:eastAsia="メイリオ" w:hAnsi="メイリオ" w:hint="eastAsia"/>
          <w:color w:val="auto"/>
          <w:sz w:val="22"/>
          <w:szCs w:val="22"/>
        </w:rPr>
        <w:t>信</w:t>
      </w:r>
      <w:r w:rsidR="00C73D3B" w:rsidRPr="00702996">
        <w:rPr>
          <w:rFonts w:ascii="メイリオ" w:eastAsia="メイリオ" w:hAnsi="メイリオ"/>
          <w:color w:val="auto"/>
          <w:sz w:val="22"/>
          <w:szCs w:val="22"/>
        </w:rPr>
        <w:t>すること。</w:t>
      </w:r>
      <w:r w:rsidR="00E93B53" w:rsidRPr="00702996">
        <w:rPr>
          <w:rFonts w:ascii="メイリオ" w:eastAsia="メイリオ" w:hAnsi="メイリオ" w:hint="eastAsia"/>
          <w:color w:val="auto"/>
          <w:sz w:val="22"/>
          <w:szCs w:val="22"/>
        </w:rPr>
        <w:t>市の担当者が受信を確認した場合</w:t>
      </w:r>
      <w:r w:rsidR="00015B5D" w:rsidRPr="00702996">
        <w:rPr>
          <w:rFonts w:ascii="メイリオ" w:eastAsia="メイリオ" w:hAnsi="メイリオ" w:hint="eastAsia"/>
          <w:color w:val="auto"/>
          <w:sz w:val="22"/>
          <w:szCs w:val="22"/>
        </w:rPr>
        <w:t>は、送信</w:t>
      </w:r>
      <w:r w:rsidR="0041745C" w:rsidRPr="00702996">
        <w:rPr>
          <w:rFonts w:ascii="メイリオ" w:eastAsia="メイリオ" w:hAnsi="メイリオ" w:hint="eastAsia"/>
          <w:color w:val="auto"/>
          <w:sz w:val="22"/>
          <w:szCs w:val="22"/>
        </w:rPr>
        <w:t>されたアドレスに対し受信した旨の返信を行う。</w:t>
      </w:r>
    </w:p>
    <w:p w14:paraId="3548CA9C" w14:textId="77777777" w:rsidR="00C73D3B" w:rsidRPr="00702996" w:rsidRDefault="00B16559" w:rsidP="00B16559">
      <w:pPr>
        <w:pStyle w:val="Default"/>
        <w:spacing w:line="360" w:lineRule="exact"/>
        <w:rPr>
          <w:rFonts w:ascii="メイリオ" w:eastAsia="メイリオ" w:hAnsi="メイリオ"/>
          <w:color w:val="auto"/>
          <w:sz w:val="22"/>
          <w:szCs w:val="22"/>
        </w:rPr>
      </w:pPr>
      <w:r w:rsidRPr="00702996">
        <w:rPr>
          <w:rFonts w:ascii="メイリオ" w:eastAsia="メイリオ" w:hAnsi="メイリオ" w:cs="ＭＳ 明朝" w:hint="eastAsia"/>
          <w:color w:val="auto"/>
          <w:sz w:val="22"/>
          <w:szCs w:val="22"/>
        </w:rPr>
        <w:t>（２）</w:t>
      </w:r>
      <w:r w:rsidR="00C73D3B" w:rsidRPr="00702996">
        <w:rPr>
          <w:rFonts w:ascii="メイリオ" w:eastAsia="メイリオ" w:hAnsi="メイリオ"/>
          <w:color w:val="auto"/>
          <w:sz w:val="22"/>
          <w:szCs w:val="22"/>
        </w:rPr>
        <w:t xml:space="preserve">受付期間 </w:t>
      </w:r>
    </w:p>
    <w:p w14:paraId="4AB9AD91" w14:textId="556EB0B1" w:rsidR="004A284B" w:rsidRPr="00702996" w:rsidRDefault="004A284B" w:rsidP="004A284B">
      <w:pPr>
        <w:spacing w:line="360" w:lineRule="exact"/>
        <w:ind w:firstLineChars="300" w:firstLine="660"/>
        <w:rPr>
          <w:rFonts w:ascii="メイリオ" w:eastAsia="メイリオ" w:hAnsi="メイリオ"/>
          <w:sz w:val="22"/>
        </w:rPr>
      </w:pPr>
      <w:r w:rsidRPr="00702996">
        <w:rPr>
          <w:rFonts w:ascii="メイリオ" w:eastAsia="メイリオ" w:hAnsi="メイリオ" w:hint="eastAsia"/>
          <w:sz w:val="22"/>
        </w:rPr>
        <w:t>令和７年</w:t>
      </w:r>
      <w:r w:rsidR="00A87AFC">
        <w:rPr>
          <w:rFonts w:ascii="メイリオ" w:eastAsia="メイリオ" w:hAnsi="メイリオ" w:hint="eastAsia"/>
          <w:sz w:val="22"/>
        </w:rPr>
        <w:t>12</w:t>
      </w:r>
      <w:r w:rsidRPr="00702996">
        <w:rPr>
          <w:rFonts w:ascii="メイリオ" w:eastAsia="メイリオ" w:hAnsi="メイリオ" w:hint="eastAsia"/>
          <w:sz w:val="22"/>
        </w:rPr>
        <w:t>月</w:t>
      </w:r>
      <w:r w:rsidR="00A87AFC">
        <w:rPr>
          <w:rFonts w:ascii="メイリオ" w:eastAsia="メイリオ" w:hAnsi="メイリオ" w:hint="eastAsia"/>
          <w:sz w:val="22"/>
        </w:rPr>
        <w:t>3</w:t>
      </w:r>
      <w:r w:rsidRPr="00702996">
        <w:rPr>
          <w:rFonts w:ascii="メイリオ" w:eastAsia="メイリオ" w:hAnsi="メイリオ" w:hint="eastAsia"/>
          <w:sz w:val="22"/>
        </w:rPr>
        <w:t>日</w:t>
      </w:r>
      <w:r w:rsidR="00EE3A78">
        <w:rPr>
          <w:rFonts w:ascii="メイリオ" w:eastAsia="メイリオ" w:hAnsi="メイリオ" w:hint="eastAsia"/>
          <w:sz w:val="22"/>
        </w:rPr>
        <w:t>（</w:t>
      </w:r>
      <w:r w:rsidR="00A87AFC">
        <w:rPr>
          <w:rFonts w:ascii="メイリオ" w:eastAsia="メイリオ" w:hAnsi="メイリオ" w:hint="eastAsia"/>
          <w:sz w:val="22"/>
        </w:rPr>
        <w:t>水</w:t>
      </w:r>
      <w:r w:rsidR="00EE3A78">
        <w:rPr>
          <w:rFonts w:ascii="メイリオ" w:eastAsia="メイリオ" w:hAnsi="メイリオ" w:hint="eastAsia"/>
          <w:sz w:val="22"/>
        </w:rPr>
        <w:t>）</w:t>
      </w:r>
      <w:r w:rsidRPr="00702996">
        <w:rPr>
          <w:rFonts w:ascii="メイリオ" w:eastAsia="メイリオ" w:hAnsi="メイリオ" w:hint="eastAsia"/>
          <w:sz w:val="22"/>
        </w:rPr>
        <w:t>から令和７年</w:t>
      </w:r>
      <w:r w:rsidR="00A87AFC">
        <w:rPr>
          <w:rFonts w:ascii="メイリオ" w:eastAsia="メイリオ" w:hAnsi="メイリオ" w:hint="eastAsia"/>
          <w:sz w:val="22"/>
        </w:rPr>
        <w:t>12</w:t>
      </w:r>
      <w:r w:rsidRPr="00702996">
        <w:rPr>
          <w:rFonts w:ascii="メイリオ" w:eastAsia="メイリオ" w:hAnsi="メイリオ" w:hint="eastAsia"/>
          <w:sz w:val="22"/>
        </w:rPr>
        <w:t>月</w:t>
      </w:r>
      <w:r w:rsidR="004848E9">
        <w:rPr>
          <w:rFonts w:ascii="メイリオ" w:eastAsia="メイリオ" w:hAnsi="メイリオ" w:hint="eastAsia"/>
          <w:sz w:val="22"/>
        </w:rPr>
        <w:t>10</w:t>
      </w:r>
      <w:r w:rsidRPr="00702996">
        <w:rPr>
          <w:rFonts w:ascii="メイリオ" w:eastAsia="メイリオ" w:hAnsi="メイリオ" w:hint="eastAsia"/>
          <w:sz w:val="22"/>
        </w:rPr>
        <w:t>日</w:t>
      </w:r>
      <w:r w:rsidR="00EE3A78">
        <w:rPr>
          <w:rFonts w:ascii="メイリオ" w:eastAsia="メイリオ" w:hAnsi="メイリオ" w:hint="eastAsia"/>
          <w:sz w:val="22"/>
        </w:rPr>
        <w:t>（</w:t>
      </w:r>
      <w:r w:rsidR="00A87AFC">
        <w:rPr>
          <w:rFonts w:ascii="メイリオ" w:eastAsia="メイリオ" w:hAnsi="メイリオ" w:hint="eastAsia"/>
          <w:sz w:val="22"/>
        </w:rPr>
        <w:t>水</w:t>
      </w:r>
      <w:r w:rsidR="00EE3A78">
        <w:rPr>
          <w:rFonts w:ascii="メイリオ" w:eastAsia="メイリオ" w:hAnsi="メイリオ" w:hint="eastAsia"/>
          <w:sz w:val="22"/>
        </w:rPr>
        <w:t>）</w:t>
      </w:r>
      <w:r w:rsidRPr="00702996">
        <w:rPr>
          <w:rFonts w:ascii="メイリオ" w:eastAsia="メイリオ" w:hAnsi="メイリオ" w:hint="eastAsia"/>
          <w:sz w:val="22"/>
        </w:rPr>
        <w:t>まで</w:t>
      </w:r>
    </w:p>
    <w:p w14:paraId="227E7022" w14:textId="6D149C36" w:rsidR="005F1D66" w:rsidRPr="00702996" w:rsidRDefault="005F1D66" w:rsidP="00FE3979">
      <w:pPr>
        <w:spacing w:line="360" w:lineRule="exact"/>
        <w:ind w:firstLineChars="300" w:firstLine="660"/>
        <w:rPr>
          <w:rFonts w:ascii="メイリオ" w:eastAsia="メイリオ" w:hAnsi="メイリオ"/>
          <w:sz w:val="22"/>
        </w:rPr>
      </w:pPr>
      <w:r w:rsidRPr="00702996">
        <w:rPr>
          <w:rFonts w:ascii="メイリオ" w:eastAsia="メイリオ" w:hAnsi="メイリオ" w:hint="eastAsia"/>
          <w:sz w:val="22"/>
        </w:rPr>
        <w:lastRenderedPageBreak/>
        <w:t>※期間内かどうかは</w:t>
      </w:r>
      <w:r w:rsidR="00476E2A" w:rsidRPr="00702996">
        <w:rPr>
          <w:rFonts w:ascii="メイリオ" w:eastAsia="メイリオ" w:hAnsi="メイリオ" w:hint="eastAsia"/>
          <w:sz w:val="22"/>
        </w:rPr>
        <w:t>電子メールに記載された</w:t>
      </w:r>
      <w:r w:rsidRPr="00702996">
        <w:rPr>
          <w:rFonts w:ascii="メイリオ" w:eastAsia="メイリオ" w:hAnsi="メイリオ" w:hint="eastAsia"/>
          <w:sz w:val="22"/>
        </w:rPr>
        <w:t>「</w:t>
      </w:r>
      <w:r w:rsidR="00476E2A" w:rsidRPr="00702996">
        <w:rPr>
          <w:rFonts w:ascii="メイリオ" w:eastAsia="メイリオ" w:hAnsi="メイリオ" w:hint="eastAsia"/>
          <w:sz w:val="22"/>
        </w:rPr>
        <w:t>送信日時</w:t>
      </w:r>
      <w:r w:rsidRPr="00702996">
        <w:rPr>
          <w:rFonts w:ascii="メイリオ" w:eastAsia="メイリオ" w:hAnsi="メイリオ" w:hint="eastAsia"/>
          <w:sz w:val="22"/>
        </w:rPr>
        <w:t>」</w:t>
      </w:r>
      <w:r w:rsidR="00476E2A" w:rsidRPr="00702996">
        <w:rPr>
          <w:rFonts w:ascii="メイリオ" w:eastAsia="メイリオ" w:hAnsi="メイリオ" w:hint="eastAsia"/>
          <w:sz w:val="22"/>
        </w:rPr>
        <w:t>に</w:t>
      </w:r>
      <w:r w:rsidRPr="00702996">
        <w:rPr>
          <w:rFonts w:ascii="メイリオ" w:eastAsia="メイリオ" w:hAnsi="メイリオ" w:hint="eastAsia"/>
          <w:sz w:val="22"/>
        </w:rPr>
        <w:t>よるものとする</w:t>
      </w:r>
      <w:r w:rsidR="00476E2A" w:rsidRPr="00702996">
        <w:rPr>
          <w:rFonts w:ascii="メイリオ" w:eastAsia="メイリオ" w:hAnsi="メイリオ" w:hint="eastAsia"/>
          <w:sz w:val="22"/>
        </w:rPr>
        <w:t>。</w:t>
      </w:r>
    </w:p>
    <w:p w14:paraId="67A08BEF" w14:textId="77777777" w:rsidR="00C73D3B" w:rsidRPr="00702996" w:rsidRDefault="00BC3CBA" w:rsidP="00FE3979">
      <w:pPr>
        <w:spacing w:line="360" w:lineRule="exact"/>
        <w:ind w:firstLineChars="300" w:firstLine="660"/>
        <w:rPr>
          <w:rFonts w:ascii="メイリオ" w:eastAsia="メイリオ" w:hAnsi="メイリオ"/>
          <w:sz w:val="22"/>
        </w:rPr>
      </w:pPr>
      <w:r w:rsidRPr="00702996">
        <w:rPr>
          <w:rFonts w:ascii="メイリオ" w:eastAsia="メイリオ" w:hAnsi="メイリオ" w:hint="eastAsia"/>
          <w:sz w:val="22"/>
        </w:rPr>
        <w:t>（</w:t>
      </w:r>
      <w:r w:rsidR="00476E2A" w:rsidRPr="00702996">
        <w:rPr>
          <w:rFonts w:ascii="メイリオ" w:eastAsia="メイリオ" w:hAnsi="メイリオ" w:hint="eastAsia"/>
          <w:sz w:val="22"/>
        </w:rPr>
        <w:t>以下</w:t>
      </w:r>
      <w:r w:rsidR="005F1D66" w:rsidRPr="00702996">
        <w:rPr>
          <w:rFonts w:ascii="メイリオ" w:eastAsia="メイリオ" w:hAnsi="メイリオ" w:hint="eastAsia"/>
          <w:sz w:val="22"/>
        </w:rPr>
        <w:t>全手続きにおいて同じ</w:t>
      </w:r>
      <w:r w:rsidR="00476E2A" w:rsidRPr="00702996">
        <w:rPr>
          <w:rFonts w:ascii="メイリオ" w:eastAsia="メイリオ" w:hAnsi="メイリオ" w:hint="eastAsia"/>
          <w:sz w:val="22"/>
        </w:rPr>
        <w:t>。</w:t>
      </w:r>
      <w:r w:rsidRPr="00702996">
        <w:rPr>
          <w:rFonts w:ascii="メイリオ" w:eastAsia="メイリオ" w:hAnsi="メイリオ" w:hint="eastAsia"/>
          <w:sz w:val="22"/>
        </w:rPr>
        <w:t>）</w:t>
      </w:r>
    </w:p>
    <w:p w14:paraId="152549E3" w14:textId="77777777" w:rsidR="00C73D3B" w:rsidRPr="00702996" w:rsidRDefault="00B16559" w:rsidP="00B16559">
      <w:pPr>
        <w:pStyle w:val="Default"/>
        <w:spacing w:line="360" w:lineRule="exact"/>
        <w:rPr>
          <w:rFonts w:ascii="メイリオ" w:eastAsia="メイリオ" w:hAnsi="メイリオ"/>
          <w:color w:val="auto"/>
          <w:sz w:val="22"/>
          <w:szCs w:val="22"/>
        </w:rPr>
      </w:pPr>
      <w:r w:rsidRPr="00702996">
        <w:rPr>
          <w:rFonts w:ascii="メイリオ" w:eastAsia="メイリオ" w:hAnsi="メイリオ" w:cs="ＭＳ 明朝" w:hint="eastAsia"/>
          <w:color w:val="auto"/>
          <w:sz w:val="22"/>
          <w:szCs w:val="22"/>
        </w:rPr>
        <w:t>（３）</w:t>
      </w:r>
      <w:r w:rsidR="00C73D3B" w:rsidRPr="00702996">
        <w:rPr>
          <w:rFonts w:ascii="メイリオ" w:eastAsia="メイリオ" w:hAnsi="メイリオ"/>
          <w:color w:val="auto"/>
          <w:sz w:val="22"/>
          <w:szCs w:val="22"/>
        </w:rPr>
        <w:t xml:space="preserve">送信先 </w:t>
      </w:r>
    </w:p>
    <w:p w14:paraId="529038D2" w14:textId="2A2F3D93" w:rsidR="00C73D3B" w:rsidRPr="00702996" w:rsidRDefault="001F2BA0" w:rsidP="00304CFC">
      <w:pPr>
        <w:pStyle w:val="Default"/>
        <w:spacing w:line="360" w:lineRule="exact"/>
        <w:ind w:firstLineChars="300" w:firstLine="660"/>
        <w:rPr>
          <w:rFonts w:ascii="メイリオ" w:eastAsia="メイリオ" w:hAnsi="メイリオ"/>
          <w:color w:val="auto"/>
          <w:sz w:val="22"/>
          <w:szCs w:val="22"/>
        </w:rPr>
      </w:pPr>
      <w:r w:rsidRPr="00702996">
        <w:rPr>
          <w:rFonts w:ascii="メイリオ" w:eastAsia="メイリオ" w:hAnsi="メイリオ"/>
          <w:color w:val="auto"/>
          <w:sz w:val="22"/>
          <w:szCs w:val="22"/>
        </w:rPr>
        <w:t>長崎市</w:t>
      </w:r>
      <w:r w:rsidR="004348A7" w:rsidRPr="00702996">
        <w:rPr>
          <w:rFonts w:ascii="メイリオ" w:eastAsia="メイリオ" w:hAnsi="メイリオ" w:hint="eastAsia"/>
          <w:color w:val="auto"/>
          <w:sz w:val="22"/>
          <w:szCs w:val="22"/>
        </w:rPr>
        <w:t xml:space="preserve">ゼロカーボンシティ推進室　担当　</w:t>
      </w:r>
      <w:r w:rsidR="00A87AFC">
        <w:rPr>
          <w:rFonts w:ascii="メイリオ" w:eastAsia="メイリオ" w:hAnsi="メイリオ" w:hint="eastAsia"/>
          <w:color w:val="auto"/>
          <w:sz w:val="22"/>
          <w:szCs w:val="22"/>
        </w:rPr>
        <w:t>長尾</w:t>
      </w:r>
    </w:p>
    <w:p w14:paraId="01E0A257" w14:textId="50520592" w:rsidR="00CF07CF" w:rsidRPr="00702996" w:rsidRDefault="001F2BA0" w:rsidP="00CF07CF">
      <w:pPr>
        <w:spacing w:line="360" w:lineRule="exact"/>
        <w:ind w:firstLineChars="302" w:firstLine="664"/>
        <w:rPr>
          <w:rFonts w:ascii="メイリオ" w:eastAsia="メイリオ" w:hAnsi="メイリオ"/>
          <w:sz w:val="22"/>
        </w:rPr>
      </w:pPr>
      <w:r w:rsidRPr="00702996">
        <w:rPr>
          <w:rFonts w:ascii="メイリオ" w:eastAsia="メイリオ" w:hAnsi="メイリオ"/>
          <w:sz w:val="22"/>
        </w:rPr>
        <w:t>E-mail:</w:t>
      </w:r>
      <w:r w:rsidR="007341A1" w:rsidRPr="00702996">
        <w:rPr>
          <w:rFonts w:ascii="メイリオ" w:eastAsia="メイリオ" w:hAnsi="メイリオ"/>
          <w:sz w:val="22"/>
        </w:rPr>
        <w:t xml:space="preserve"> </w:t>
      </w:r>
      <w:r w:rsidR="00E11889" w:rsidRPr="00702996">
        <w:rPr>
          <w:rFonts w:ascii="メイリオ" w:eastAsia="メイリオ" w:hAnsi="メイリオ"/>
          <w:sz w:val="22"/>
        </w:rPr>
        <w:t>zero_carbon</w:t>
      </w:r>
      <w:r w:rsidR="007341A1" w:rsidRPr="00702996">
        <w:rPr>
          <w:rFonts w:ascii="メイリオ" w:eastAsia="メイリオ" w:hAnsi="メイリオ"/>
          <w:sz w:val="22"/>
        </w:rPr>
        <w:t>@city.nagasaki.lg.jp</w:t>
      </w:r>
    </w:p>
    <w:p w14:paraId="21C0931D" w14:textId="77777777" w:rsidR="00C73D3B" w:rsidRPr="00702996" w:rsidRDefault="00B16559" w:rsidP="00B16559">
      <w:pPr>
        <w:pStyle w:val="Default"/>
        <w:spacing w:line="360" w:lineRule="exact"/>
        <w:rPr>
          <w:rFonts w:ascii="メイリオ" w:eastAsia="メイリオ" w:hAnsi="メイリオ"/>
          <w:color w:val="auto"/>
          <w:sz w:val="22"/>
          <w:szCs w:val="22"/>
        </w:rPr>
      </w:pPr>
      <w:r w:rsidRPr="00702996">
        <w:rPr>
          <w:rFonts w:ascii="メイリオ" w:eastAsia="メイリオ" w:hAnsi="メイリオ" w:cs="ＭＳ 明朝" w:hint="eastAsia"/>
          <w:color w:val="auto"/>
          <w:sz w:val="22"/>
          <w:szCs w:val="22"/>
        </w:rPr>
        <w:t>（４）</w:t>
      </w:r>
      <w:r w:rsidR="00C73D3B" w:rsidRPr="00702996">
        <w:rPr>
          <w:rFonts w:ascii="メイリオ" w:eastAsia="メイリオ" w:hAnsi="メイリオ"/>
          <w:color w:val="auto"/>
          <w:sz w:val="22"/>
          <w:szCs w:val="22"/>
        </w:rPr>
        <w:t>質問に対する回答</w:t>
      </w:r>
    </w:p>
    <w:p w14:paraId="481B12F4" w14:textId="3C94E37F" w:rsidR="004348A7" w:rsidRPr="00702996" w:rsidRDefault="004348A7" w:rsidP="007A2582">
      <w:pPr>
        <w:spacing w:line="360" w:lineRule="exact"/>
        <w:ind w:leftChars="202" w:left="424" w:firstLineChars="95" w:firstLine="209"/>
        <w:rPr>
          <w:rFonts w:ascii="メイリオ" w:eastAsia="メイリオ" w:hAnsi="メイリオ"/>
          <w:sz w:val="22"/>
        </w:rPr>
      </w:pPr>
      <w:r w:rsidRPr="00702996">
        <w:rPr>
          <w:rFonts w:ascii="メイリオ" w:eastAsia="メイリオ" w:hAnsi="メイリオ" w:hint="eastAsia"/>
          <w:sz w:val="22"/>
        </w:rPr>
        <w:t>令和７年</w:t>
      </w:r>
      <w:r w:rsidR="00A87AFC">
        <w:rPr>
          <w:rFonts w:ascii="メイリオ" w:eastAsia="メイリオ" w:hAnsi="メイリオ" w:hint="eastAsia"/>
          <w:sz w:val="22"/>
        </w:rPr>
        <w:t>12</w:t>
      </w:r>
      <w:r w:rsidRPr="00702996">
        <w:rPr>
          <w:rFonts w:ascii="メイリオ" w:eastAsia="メイリオ" w:hAnsi="メイリオ" w:hint="eastAsia"/>
          <w:sz w:val="22"/>
        </w:rPr>
        <w:t>月</w:t>
      </w:r>
      <w:r w:rsidR="004848E9">
        <w:rPr>
          <w:rFonts w:ascii="メイリオ" w:eastAsia="メイリオ" w:hAnsi="メイリオ" w:hint="eastAsia"/>
          <w:sz w:val="22"/>
        </w:rPr>
        <w:t>15</w:t>
      </w:r>
      <w:r w:rsidRPr="00702996">
        <w:rPr>
          <w:rFonts w:ascii="メイリオ" w:eastAsia="メイリオ" w:hAnsi="メイリオ" w:hint="eastAsia"/>
          <w:sz w:val="22"/>
        </w:rPr>
        <w:t>日</w:t>
      </w:r>
      <w:r w:rsidR="00D838B3">
        <w:rPr>
          <w:rFonts w:ascii="メイリオ" w:eastAsia="メイリオ" w:hAnsi="メイリオ" w:hint="eastAsia"/>
          <w:sz w:val="22"/>
        </w:rPr>
        <w:t>（</w:t>
      </w:r>
      <w:r w:rsidR="004848E9">
        <w:rPr>
          <w:rFonts w:ascii="メイリオ" w:eastAsia="メイリオ" w:hAnsi="メイリオ" w:hint="eastAsia"/>
          <w:sz w:val="22"/>
        </w:rPr>
        <w:t>月</w:t>
      </w:r>
      <w:r w:rsidR="00D838B3">
        <w:rPr>
          <w:rFonts w:ascii="メイリオ" w:eastAsia="メイリオ" w:hAnsi="メイリオ" w:hint="eastAsia"/>
          <w:sz w:val="22"/>
        </w:rPr>
        <w:t>）</w:t>
      </w:r>
      <w:r w:rsidRPr="00702996">
        <w:rPr>
          <w:rFonts w:ascii="メイリオ" w:eastAsia="メイリオ" w:hAnsi="メイリオ" w:hint="eastAsia"/>
          <w:sz w:val="22"/>
        </w:rPr>
        <w:t xml:space="preserve">　</w:t>
      </w:r>
    </w:p>
    <w:p w14:paraId="1D155646" w14:textId="392B2AF0" w:rsidR="00211F8F" w:rsidRPr="00702996" w:rsidRDefault="00B16559" w:rsidP="007A2582">
      <w:pPr>
        <w:spacing w:line="360" w:lineRule="exact"/>
        <w:ind w:leftChars="202" w:left="424" w:firstLineChars="95" w:firstLine="209"/>
        <w:rPr>
          <w:rFonts w:ascii="メイリオ" w:eastAsia="メイリオ" w:hAnsi="メイリオ"/>
          <w:sz w:val="22"/>
        </w:rPr>
      </w:pPr>
      <w:r w:rsidRPr="00702996">
        <w:rPr>
          <w:rFonts w:ascii="メイリオ" w:eastAsia="メイリオ" w:hAnsi="メイリオ" w:hint="eastAsia"/>
          <w:sz w:val="22"/>
        </w:rPr>
        <w:t>質問者に対し</w:t>
      </w:r>
      <w:r w:rsidR="005C4114" w:rsidRPr="00702996">
        <w:rPr>
          <w:rFonts w:ascii="メイリオ" w:eastAsia="メイリオ" w:hAnsi="メイリオ" w:hint="eastAsia"/>
          <w:sz w:val="22"/>
        </w:rPr>
        <w:t>、</w:t>
      </w:r>
      <w:r w:rsidR="0059285A" w:rsidRPr="00702996">
        <w:rPr>
          <w:rFonts w:ascii="メイリオ" w:eastAsia="メイリオ" w:hAnsi="メイリオ" w:hint="eastAsia"/>
          <w:sz w:val="22"/>
        </w:rPr>
        <w:t>質問書記載の</w:t>
      </w:r>
      <w:r w:rsidR="00176D36" w:rsidRPr="00702996">
        <w:rPr>
          <w:rFonts w:ascii="メイリオ" w:eastAsia="メイリオ" w:hAnsi="メイリオ"/>
          <w:sz w:val="22"/>
        </w:rPr>
        <w:t>電子メール</w:t>
      </w:r>
      <w:r w:rsidR="0059285A" w:rsidRPr="00702996">
        <w:rPr>
          <w:rFonts w:ascii="メイリオ" w:eastAsia="メイリオ" w:hAnsi="メイリオ" w:hint="eastAsia"/>
          <w:sz w:val="22"/>
        </w:rPr>
        <w:t>アドレスへ</w:t>
      </w:r>
      <w:r w:rsidR="00D8175B" w:rsidRPr="00702996">
        <w:rPr>
          <w:rFonts w:ascii="メイリオ" w:eastAsia="メイリオ" w:hAnsi="メイリオ" w:hint="eastAsia"/>
          <w:sz w:val="22"/>
        </w:rPr>
        <w:t>個別に回答</w:t>
      </w:r>
      <w:r w:rsidR="004348A7" w:rsidRPr="00702996">
        <w:rPr>
          <w:rFonts w:ascii="メイリオ" w:eastAsia="メイリオ" w:hAnsi="メイリオ" w:hint="eastAsia"/>
          <w:sz w:val="22"/>
        </w:rPr>
        <w:t>し、市HPへも掲載する</w:t>
      </w:r>
      <w:r w:rsidR="00176D36" w:rsidRPr="00702996">
        <w:rPr>
          <w:rFonts w:ascii="メイリオ" w:eastAsia="メイリオ" w:hAnsi="メイリオ"/>
          <w:sz w:val="22"/>
        </w:rPr>
        <w:t>。</w:t>
      </w:r>
    </w:p>
    <w:p w14:paraId="6FA05F96" w14:textId="7A1F282E" w:rsidR="00BF079A" w:rsidRPr="00FA573A" w:rsidRDefault="00A87AFC" w:rsidP="00BF079A">
      <w:pPr>
        <w:pStyle w:val="Default"/>
        <w:spacing w:line="360" w:lineRule="exact"/>
        <w:rPr>
          <w:rFonts w:ascii="メイリオ" w:eastAsia="メイリオ" w:hAnsi="メイリオ"/>
          <w:b/>
          <w:color w:val="auto"/>
          <w:sz w:val="22"/>
          <w:szCs w:val="22"/>
        </w:rPr>
      </w:pPr>
      <w:r w:rsidRPr="00FA573A">
        <w:rPr>
          <w:rFonts w:ascii="メイリオ" w:eastAsia="メイリオ" w:hAnsi="メイリオ" w:hint="eastAsia"/>
          <w:b/>
          <w:color w:val="auto"/>
          <w:sz w:val="22"/>
          <w:szCs w:val="22"/>
        </w:rPr>
        <w:t>７</w:t>
      </w:r>
      <w:r w:rsidR="00192767" w:rsidRPr="00FA573A">
        <w:rPr>
          <w:rFonts w:ascii="メイリオ" w:eastAsia="メイリオ" w:hAnsi="メイリオ"/>
          <w:b/>
          <w:color w:val="auto"/>
          <w:sz w:val="22"/>
          <w:szCs w:val="22"/>
        </w:rPr>
        <w:t xml:space="preserve"> 参加表明の手続き </w:t>
      </w:r>
    </w:p>
    <w:p w14:paraId="767FFD8B" w14:textId="58C982B0" w:rsidR="00D900B6" w:rsidRPr="00FA573A" w:rsidRDefault="009143D8" w:rsidP="009143D8">
      <w:pPr>
        <w:pStyle w:val="Default"/>
        <w:spacing w:line="360" w:lineRule="exact"/>
        <w:rPr>
          <w:rFonts w:ascii="メイリオ" w:eastAsia="メイリオ" w:hAnsi="メイリオ"/>
          <w:color w:val="auto"/>
          <w:sz w:val="22"/>
          <w:szCs w:val="22"/>
        </w:rPr>
      </w:pPr>
      <w:r w:rsidRPr="00FA573A">
        <w:rPr>
          <w:rFonts w:ascii="メイリオ" w:eastAsia="メイリオ" w:hAnsi="メイリオ" w:hint="eastAsia"/>
          <w:color w:val="auto"/>
          <w:sz w:val="22"/>
          <w:szCs w:val="22"/>
        </w:rPr>
        <w:t>（１）</w:t>
      </w:r>
      <w:r w:rsidR="00192767" w:rsidRPr="00FA573A">
        <w:rPr>
          <w:rFonts w:ascii="メイリオ" w:eastAsia="メイリオ" w:hAnsi="メイリオ"/>
          <w:color w:val="auto"/>
          <w:sz w:val="22"/>
          <w:szCs w:val="22"/>
        </w:rPr>
        <w:t>提出書類</w:t>
      </w:r>
      <w:r w:rsidR="00BF079A" w:rsidRPr="00FA573A">
        <w:rPr>
          <w:rFonts w:ascii="メイリオ" w:eastAsia="メイリオ" w:hAnsi="メイリオ" w:hint="eastAsia"/>
          <w:color w:val="auto"/>
          <w:sz w:val="22"/>
          <w:szCs w:val="22"/>
        </w:rPr>
        <w:t xml:space="preserve">　　　</w:t>
      </w:r>
      <w:r w:rsidR="0013217F" w:rsidRPr="00FA573A">
        <w:rPr>
          <w:rFonts w:ascii="メイリオ" w:eastAsia="メイリオ" w:hAnsi="メイリオ" w:hint="eastAsia"/>
          <w:color w:val="auto"/>
          <w:sz w:val="22"/>
          <w:szCs w:val="22"/>
        </w:rPr>
        <w:t>参加</w:t>
      </w:r>
      <w:r w:rsidR="008926AB" w:rsidRPr="00FA573A">
        <w:rPr>
          <w:rFonts w:ascii="メイリオ" w:eastAsia="メイリオ" w:hAnsi="メイリオ" w:hint="eastAsia"/>
          <w:color w:val="auto"/>
          <w:sz w:val="22"/>
          <w:szCs w:val="22"/>
        </w:rPr>
        <w:t>意思</w:t>
      </w:r>
      <w:r w:rsidR="00FA573A" w:rsidRPr="00FA573A">
        <w:rPr>
          <w:rFonts w:ascii="メイリオ" w:eastAsia="メイリオ" w:hAnsi="メイリオ" w:hint="eastAsia"/>
          <w:color w:val="auto"/>
          <w:sz w:val="22"/>
          <w:szCs w:val="22"/>
        </w:rPr>
        <w:t>表明書</w:t>
      </w:r>
      <w:r w:rsidR="006A3911" w:rsidRPr="00FA573A">
        <w:rPr>
          <w:rFonts w:ascii="メイリオ" w:eastAsia="メイリオ" w:hAnsi="メイリオ" w:hint="eastAsia"/>
          <w:color w:val="auto"/>
          <w:sz w:val="22"/>
          <w:szCs w:val="22"/>
        </w:rPr>
        <w:t>（</w:t>
      </w:r>
      <w:r w:rsidR="00B060F1" w:rsidRPr="00FA573A">
        <w:rPr>
          <w:rFonts w:ascii="メイリオ" w:eastAsia="メイリオ" w:hAnsi="メイリオ" w:hint="eastAsia"/>
          <w:color w:val="auto"/>
          <w:sz w:val="22"/>
          <w:szCs w:val="22"/>
        </w:rPr>
        <w:t>様式２</w:t>
      </w:r>
      <w:r w:rsidR="00C42418" w:rsidRPr="00FA573A">
        <w:rPr>
          <w:rFonts w:ascii="メイリオ" w:eastAsia="メイリオ" w:hAnsi="メイリオ" w:hint="eastAsia"/>
          <w:color w:val="auto"/>
          <w:sz w:val="22"/>
          <w:szCs w:val="22"/>
        </w:rPr>
        <w:t>）</w:t>
      </w:r>
    </w:p>
    <w:p w14:paraId="43E333CC" w14:textId="25FB011D" w:rsidR="000E2A38" w:rsidRPr="00FA573A" w:rsidRDefault="009143D8" w:rsidP="009143D8">
      <w:pPr>
        <w:pStyle w:val="Default"/>
        <w:spacing w:line="360" w:lineRule="exact"/>
        <w:rPr>
          <w:rFonts w:ascii="メイリオ" w:eastAsia="メイリオ" w:hAnsi="メイリオ"/>
          <w:color w:val="auto"/>
          <w:sz w:val="22"/>
          <w:szCs w:val="22"/>
        </w:rPr>
      </w:pPr>
      <w:r w:rsidRPr="00FA573A">
        <w:rPr>
          <w:rFonts w:ascii="メイリオ" w:eastAsia="メイリオ" w:hAnsi="メイリオ" w:hint="eastAsia"/>
          <w:color w:val="auto"/>
          <w:sz w:val="22"/>
          <w:szCs w:val="22"/>
        </w:rPr>
        <w:t>（２）</w:t>
      </w:r>
      <w:r w:rsidR="00192767" w:rsidRPr="00FA573A">
        <w:rPr>
          <w:rFonts w:ascii="メイリオ" w:eastAsia="メイリオ" w:hAnsi="メイリオ"/>
          <w:color w:val="auto"/>
          <w:sz w:val="22"/>
          <w:szCs w:val="22"/>
        </w:rPr>
        <w:t>提出期限</w:t>
      </w:r>
      <w:r w:rsidR="00B060F1" w:rsidRPr="00FA573A">
        <w:rPr>
          <w:rFonts w:ascii="メイリオ" w:eastAsia="メイリオ" w:hAnsi="メイリオ" w:hint="eastAsia"/>
          <w:color w:val="auto"/>
          <w:sz w:val="22"/>
          <w:szCs w:val="22"/>
        </w:rPr>
        <w:t xml:space="preserve">　　　</w:t>
      </w:r>
      <w:r w:rsidR="004348A7" w:rsidRPr="00FA573A">
        <w:rPr>
          <w:rFonts w:ascii="メイリオ" w:eastAsia="メイリオ" w:hAnsi="メイリオ" w:hint="eastAsia"/>
          <w:color w:val="auto"/>
          <w:sz w:val="22"/>
          <w:szCs w:val="22"/>
        </w:rPr>
        <w:t>令和７年</w:t>
      </w:r>
      <w:r w:rsidR="00FA573A" w:rsidRPr="00FA573A">
        <w:rPr>
          <w:rFonts w:ascii="メイリオ" w:eastAsia="メイリオ" w:hAnsi="メイリオ" w:hint="eastAsia"/>
          <w:color w:val="auto"/>
          <w:sz w:val="22"/>
          <w:szCs w:val="22"/>
        </w:rPr>
        <w:t>12</w:t>
      </w:r>
      <w:r w:rsidR="004348A7" w:rsidRPr="00FA573A">
        <w:rPr>
          <w:rFonts w:ascii="メイリオ" w:eastAsia="メイリオ" w:hAnsi="メイリオ" w:hint="eastAsia"/>
          <w:color w:val="auto"/>
          <w:sz w:val="22"/>
          <w:szCs w:val="22"/>
        </w:rPr>
        <w:t>月</w:t>
      </w:r>
      <w:r w:rsidR="00AE39A4">
        <w:rPr>
          <w:rFonts w:ascii="メイリオ" w:eastAsia="メイリオ" w:hAnsi="メイリオ" w:hint="eastAsia"/>
          <w:color w:val="auto"/>
          <w:sz w:val="22"/>
          <w:szCs w:val="22"/>
        </w:rPr>
        <w:t>17</w:t>
      </w:r>
      <w:r w:rsidR="004348A7" w:rsidRPr="00FA573A">
        <w:rPr>
          <w:rFonts w:ascii="メイリオ" w:eastAsia="メイリオ" w:hAnsi="メイリオ" w:hint="eastAsia"/>
          <w:color w:val="auto"/>
          <w:sz w:val="22"/>
          <w:szCs w:val="22"/>
        </w:rPr>
        <w:t>日</w:t>
      </w:r>
      <w:r w:rsidR="00EE3A78" w:rsidRPr="00FA573A">
        <w:rPr>
          <w:rFonts w:ascii="メイリオ" w:eastAsia="メイリオ" w:hAnsi="メイリオ" w:hint="eastAsia"/>
          <w:color w:val="auto"/>
          <w:sz w:val="22"/>
          <w:szCs w:val="22"/>
        </w:rPr>
        <w:t>（</w:t>
      </w:r>
      <w:r w:rsidR="00AE39A4">
        <w:rPr>
          <w:rFonts w:ascii="メイリオ" w:eastAsia="メイリオ" w:hAnsi="メイリオ" w:hint="eastAsia"/>
          <w:color w:val="auto"/>
          <w:sz w:val="22"/>
          <w:szCs w:val="22"/>
        </w:rPr>
        <w:t>水</w:t>
      </w:r>
      <w:r w:rsidR="00EE3A78" w:rsidRPr="00FA573A">
        <w:rPr>
          <w:rFonts w:ascii="メイリオ" w:eastAsia="メイリオ" w:hAnsi="メイリオ" w:hint="eastAsia"/>
          <w:color w:val="auto"/>
          <w:sz w:val="22"/>
          <w:szCs w:val="22"/>
        </w:rPr>
        <w:t>）</w:t>
      </w:r>
      <w:r w:rsidR="004348A7" w:rsidRPr="00FA573A">
        <w:rPr>
          <w:rFonts w:ascii="メイリオ" w:eastAsia="メイリオ" w:hAnsi="メイリオ" w:hint="eastAsia"/>
          <w:color w:val="auto"/>
          <w:sz w:val="22"/>
          <w:szCs w:val="22"/>
        </w:rPr>
        <w:t xml:space="preserve">　17時00分（必着）まで</w:t>
      </w:r>
    </w:p>
    <w:p w14:paraId="7E46E96E" w14:textId="753BFA5B" w:rsidR="000E2A38" w:rsidRPr="00FE4F4D" w:rsidRDefault="000E2A38" w:rsidP="00BF079A">
      <w:pPr>
        <w:pStyle w:val="Default"/>
        <w:spacing w:line="360" w:lineRule="exact"/>
        <w:rPr>
          <w:rFonts w:ascii="メイリオ" w:eastAsia="メイリオ" w:hAnsi="メイリオ"/>
          <w:color w:val="auto"/>
          <w:sz w:val="22"/>
          <w:szCs w:val="22"/>
        </w:rPr>
      </w:pPr>
      <w:r w:rsidRPr="00FE4F4D">
        <w:rPr>
          <w:rFonts w:ascii="メイリオ" w:eastAsia="メイリオ" w:hAnsi="メイリオ" w:hint="eastAsia"/>
          <w:color w:val="auto"/>
          <w:sz w:val="22"/>
          <w:szCs w:val="22"/>
        </w:rPr>
        <w:t>（３）</w:t>
      </w:r>
      <w:r w:rsidR="00192767" w:rsidRPr="00FE4F4D">
        <w:rPr>
          <w:rFonts w:ascii="メイリオ" w:eastAsia="メイリオ" w:hAnsi="メイリオ"/>
          <w:color w:val="auto"/>
          <w:sz w:val="22"/>
          <w:szCs w:val="22"/>
        </w:rPr>
        <w:t>提出方法</w:t>
      </w:r>
      <w:r w:rsidR="00B060F1" w:rsidRPr="00FE4F4D">
        <w:rPr>
          <w:rFonts w:ascii="メイリオ" w:eastAsia="メイリオ" w:hAnsi="メイリオ" w:hint="eastAsia"/>
          <w:color w:val="auto"/>
          <w:sz w:val="22"/>
          <w:szCs w:val="22"/>
        </w:rPr>
        <w:t xml:space="preserve">　　　</w:t>
      </w:r>
      <w:r w:rsidR="00A736B7" w:rsidRPr="00FE4F4D">
        <w:rPr>
          <w:rFonts w:ascii="メイリオ" w:eastAsia="メイリオ" w:hAnsi="メイリオ" w:hint="eastAsia"/>
          <w:color w:val="auto"/>
          <w:sz w:val="22"/>
          <w:szCs w:val="22"/>
        </w:rPr>
        <w:t>電子メールによるものとし、送信</w:t>
      </w:r>
      <w:r w:rsidR="00476E2A" w:rsidRPr="00FE4F4D">
        <w:rPr>
          <w:rFonts w:ascii="メイリオ" w:eastAsia="メイリオ" w:hAnsi="メイリオ" w:hint="eastAsia"/>
          <w:color w:val="auto"/>
          <w:sz w:val="22"/>
          <w:szCs w:val="22"/>
        </w:rPr>
        <w:t>先は</w:t>
      </w:r>
      <w:r w:rsidR="007C2A31" w:rsidRPr="00FE4F4D">
        <w:rPr>
          <w:rFonts w:ascii="メイリオ" w:eastAsia="メイリオ" w:hAnsi="メイリオ" w:hint="eastAsia"/>
          <w:color w:val="auto"/>
          <w:sz w:val="22"/>
          <w:szCs w:val="22"/>
        </w:rPr>
        <w:t>６</w:t>
      </w:r>
      <w:r w:rsidR="00476E2A" w:rsidRPr="00FE4F4D">
        <w:rPr>
          <w:rFonts w:ascii="メイリオ" w:eastAsia="メイリオ" w:hAnsi="メイリオ" w:hint="eastAsia"/>
          <w:color w:val="auto"/>
          <w:sz w:val="22"/>
          <w:szCs w:val="22"/>
        </w:rPr>
        <w:t>（３）と同様とする。</w:t>
      </w:r>
    </w:p>
    <w:p w14:paraId="01761661" w14:textId="77777777" w:rsidR="00BF079A" w:rsidRPr="00FE4F4D" w:rsidRDefault="000E2A38" w:rsidP="00156BE5">
      <w:pPr>
        <w:pStyle w:val="Default"/>
        <w:spacing w:line="360" w:lineRule="exact"/>
        <w:ind w:left="2200" w:hangingChars="1000" w:hanging="2200"/>
        <w:rPr>
          <w:rFonts w:ascii="メイリオ" w:eastAsia="メイリオ" w:hAnsi="メイリオ"/>
          <w:color w:val="auto"/>
          <w:sz w:val="22"/>
          <w:szCs w:val="22"/>
        </w:rPr>
      </w:pPr>
      <w:r w:rsidRPr="00FE4F4D">
        <w:rPr>
          <w:rFonts w:ascii="メイリオ" w:eastAsia="メイリオ" w:hAnsi="メイリオ" w:hint="eastAsia"/>
          <w:color w:val="auto"/>
          <w:sz w:val="22"/>
          <w:szCs w:val="22"/>
        </w:rPr>
        <w:t>（４）</w:t>
      </w:r>
      <w:r w:rsidR="00BF079A" w:rsidRPr="00FE4F4D">
        <w:rPr>
          <w:rFonts w:ascii="メイリオ" w:eastAsia="メイリオ" w:hAnsi="メイリオ" w:cs="Times New Roman" w:hint="eastAsia"/>
          <w:color w:val="auto"/>
          <w:sz w:val="22"/>
          <w:szCs w:val="22"/>
        </w:rPr>
        <w:t xml:space="preserve">受領確認　　　</w:t>
      </w:r>
      <w:r w:rsidR="00156BE5" w:rsidRPr="00FE4F4D">
        <w:rPr>
          <w:rFonts w:ascii="メイリオ" w:eastAsia="メイリオ" w:hAnsi="メイリオ" w:cs="Times New Roman" w:hint="eastAsia"/>
          <w:color w:val="auto"/>
          <w:sz w:val="22"/>
          <w:szCs w:val="22"/>
        </w:rPr>
        <w:t>市の担当者が受信を確認した場合には、送信されたアドレスに対し受信した旨の返信を行う。</w:t>
      </w:r>
    </w:p>
    <w:p w14:paraId="2A9B8C8F" w14:textId="169CD7F7" w:rsidR="004B5330" w:rsidRDefault="00156BE5" w:rsidP="004B5330">
      <w:pPr>
        <w:pStyle w:val="Default"/>
        <w:spacing w:line="360" w:lineRule="exact"/>
        <w:ind w:left="2200" w:hangingChars="1000" w:hanging="2200"/>
        <w:rPr>
          <w:rFonts w:ascii="メイリオ" w:eastAsia="メイリオ" w:hAnsi="メイリオ" w:cs="Times New Roman"/>
          <w:color w:val="auto"/>
          <w:sz w:val="22"/>
          <w:szCs w:val="22"/>
        </w:rPr>
      </w:pPr>
      <w:r w:rsidRPr="00FE4F4D">
        <w:rPr>
          <w:rFonts w:ascii="メイリオ" w:eastAsia="メイリオ" w:hAnsi="メイリオ" w:cs="Times New Roman" w:hint="eastAsia"/>
          <w:color w:val="auto"/>
          <w:sz w:val="22"/>
          <w:szCs w:val="22"/>
        </w:rPr>
        <w:t>（５）資格確認</w:t>
      </w:r>
      <w:r w:rsidR="000E2A38" w:rsidRPr="00FE4F4D">
        <w:rPr>
          <w:rFonts w:ascii="メイリオ" w:eastAsia="メイリオ" w:hAnsi="メイリオ" w:cs="Times New Roman" w:hint="eastAsia"/>
          <w:color w:val="auto"/>
          <w:sz w:val="22"/>
          <w:szCs w:val="22"/>
        </w:rPr>
        <w:t xml:space="preserve">　　　</w:t>
      </w:r>
      <w:r w:rsidR="00BF079A" w:rsidRPr="00FE4F4D">
        <w:rPr>
          <w:rFonts w:ascii="メイリオ" w:eastAsia="メイリオ" w:hAnsi="メイリオ" w:cs="Times New Roman" w:hint="eastAsia"/>
          <w:color w:val="auto"/>
          <w:sz w:val="22"/>
          <w:szCs w:val="22"/>
        </w:rPr>
        <w:t>市は</w:t>
      </w:r>
      <w:r w:rsidR="00D838B3">
        <w:rPr>
          <w:rFonts w:ascii="メイリオ" w:eastAsia="メイリオ" w:hAnsi="メイリオ" w:cs="Times New Roman" w:hint="eastAsia"/>
          <w:color w:val="auto"/>
          <w:sz w:val="22"/>
          <w:szCs w:val="22"/>
        </w:rPr>
        <w:t>参加</w:t>
      </w:r>
      <w:r w:rsidR="00BF079A" w:rsidRPr="00FE4F4D">
        <w:rPr>
          <w:rFonts w:ascii="メイリオ" w:eastAsia="メイリオ" w:hAnsi="メイリオ" w:cs="Times New Roman" w:hint="eastAsia"/>
          <w:color w:val="auto"/>
          <w:sz w:val="22"/>
          <w:szCs w:val="22"/>
        </w:rPr>
        <w:t>意思確認</w:t>
      </w:r>
      <w:r w:rsidR="00E93B53" w:rsidRPr="00FE4F4D">
        <w:rPr>
          <w:rFonts w:ascii="メイリオ" w:eastAsia="メイリオ" w:hAnsi="メイリオ" w:cs="Times New Roman" w:hint="eastAsia"/>
          <w:color w:val="auto"/>
          <w:sz w:val="22"/>
          <w:szCs w:val="22"/>
        </w:rPr>
        <w:t>書</w:t>
      </w:r>
      <w:r w:rsidR="00BF079A" w:rsidRPr="00FE4F4D">
        <w:rPr>
          <w:rFonts w:ascii="メイリオ" w:eastAsia="メイリオ" w:hAnsi="メイリオ" w:cs="Times New Roman" w:hint="eastAsia"/>
          <w:color w:val="auto"/>
          <w:sz w:val="22"/>
          <w:szCs w:val="22"/>
        </w:rPr>
        <w:t>の提出があった者の資格確認を行い、相手方に対し</w:t>
      </w:r>
      <w:r w:rsidR="000E2A38" w:rsidRPr="00FE4F4D">
        <w:rPr>
          <w:rFonts w:ascii="メイリオ" w:eastAsia="メイリオ" w:hAnsi="メイリオ" w:cs="Times New Roman" w:hint="eastAsia"/>
          <w:color w:val="auto"/>
          <w:sz w:val="22"/>
          <w:szCs w:val="22"/>
        </w:rPr>
        <w:t>資格の有無について</w:t>
      </w:r>
      <w:r w:rsidR="00BF079A" w:rsidRPr="00FE4F4D">
        <w:rPr>
          <w:rFonts w:ascii="メイリオ" w:eastAsia="メイリオ" w:hAnsi="メイリオ" w:cs="Times New Roman" w:hint="eastAsia"/>
          <w:color w:val="auto"/>
          <w:sz w:val="22"/>
          <w:szCs w:val="22"/>
        </w:rPr>
        <w:t>通知（様式３）を行う。</w:t>
      </w:r>
    </w:p>
    <w:p w14:paraId="1A15DD86" w14:textId="77777777" w:rsidR="00D838B3" w:rsidRPr="00FE4F4D" w:rsidRDefault="00D838B3" w:rsidP="004B5330">
      <w:pPr>
        <w:pStyle w:val="Default"/>
        <w:spacing w:line="360" w:lineRule="exact"/>
        <w:ind w:left="2200" w:hangingChars="1000" w:hanging="2200"/>
        <w:rPr>
          <w:rFonts w:ascii="メイリオ" w:eastAsia="メイリオ" w:hAnsi="メイリオ" w:cs="Times New Roman"/>
          <w:color w:val="auto"/>
          <w:sz w:val="22"/>
          <w:szCs w:val="22"/>
        </w:rPr>
      </w:pPr>
    </w:p>
    <w:p w14:paraId="18F4A3E2" w14:textId="0C93038C" w:rsidR="00813978" w:rsidRPr="00FE4F4D" w:rsidRDefault="00FA573A" w:rsidP="00A969FF">
      <w:pPr>
        <w:pStyle w:val="Default"/>
        <w:spacing w:line="360" w:lineRule="exact"/>
        <w:rPr>
          <w:rFonts w:ascii="メイリオ" w:eastAsia="メイリオ" w:hAnsi="メイリオ" w:cs="Times New Roman"/>
          <w:b/>
          <w:color w:val="auto"/>
          <w:sz w:val="22"/>
          <w:szCs w:val="22"/>
        </w:rPr>
      </w:pPr>
      <w:r w:rsidRPr="00FE4F4D">
        <w:rPr>
          <w:rFonts w:ascii="メイリオ" w:eastAsia="メイリオ" w:hAnsi="メイリオ" w:hint="eastAsia"/>
          <w:b/>
          <w:color w:val="auto"/>
          <w:sz w:val="22"/>
          <w:szCs w:val="22"/>
        </w:rPr>
        <w:t>８</w:t>
      </w:r>
      <w:r w:rsidR="00926A0A" w:rsidRPr="00FE4F4D">
        <w:rPr>
          <w:rFonts w:ascii="メイリオ" w:eastAsia="メイリオ" w:hAnsi="メイリオ" w:hint="eastAsia"/>
          <w:b/>
          <w:color w:val="auto"/>
          <w:sz w:val="22"/>
          <w:szCs w:val="22"/>
        </w:rPr>
        <w:t xml:space="preserve">　</w:t>
      </w:r>
      <w:r w:rsidR="007C2A31" w:rsidRPr="00FE4F4D">
        <w:rPr>
          <w:rFonts w:ascii="メイリオ" w:eastAsia="メイリオ" w:hAnsi="メイリオ" w:hint="eastAsia"/>
          <w:b/>
          <w:color w:val="auto"/>
          <w:sz w:val="22"/>
          <w:szCs w:val="22"/>
        </w:rPr>
        <w:t>応募</w:t>
      </w:r>
      <w:r w:rsidR="00813978" w:rsidRPr="00FE4F4D">
        <w:rPr>
          <w:rFonts w:ascii="メイリオ" w:eastAsia="メイリオ" w:hAnsi="メイリオ" w:hint="eastAsia"/>
          <w:b/>
          <w:color w:val="auto"/>
          <w:sz w:val="22"/>
          <w:szCs w:val="22"/>
        </w:rPr>
        <w:t>の手続き</w:t>
      </w:r>
    </w:p>
    <w:p w14:paraId="09F7A554" w14:textId="77777777" w:rsidR="00FE4F4D" w:rsidRPr="00FE4F4D" w:rsidRDefault="009143D8" w:rsidP="007C2A31">
      <w:pPr>
        <w:spacing w:line="360" w:lineRule="exact"/>
        <w:ind w:left="1760" w:hangingChars="800" w:hanging="1760"/>
        <w:rPr>
          <w:rFonts w:ascii="メイリオ" w:eastAsia="メイリオ" w:hAnsi="メイリオ"/>
          <w:sz w:val="22"/>
        </w:rPr>
      </w:pPr>
      <w:r w:rsidRPr="00FE4F4D">
        <w:rPr>
          <w:rFonts w:ascii="メイリオ" w:eastAsia="メイリオ" w:hAnsi="メイリオ" w:hint="eastAsia"/>
          <w:sz w:val="22"/>
        </w:rPr>
        <w:t>（１）</w:t>
      </w:r>
      <w:r w:rsidR="00A969FF" w:rsidRPr="00FE4F4D">
        <w:rPr>
          <w:rFonts w:ascii="メイリオ" w:eastAsia="メイリオ" w:hAnsi="メイリオ" w:hint="eastAsia"/>
          <w:sz w:val="22"/>
        </w:rPr>
        <w:t>提出書類</w:t>
      </w:r>
      <w:r w:rsidR="004A6678" w:rsidRPr="00FE4F4D">
        <w:rPr>
          <w:rFonts w:ascii="メイリオ" w:eastAsia="メイリオ" w:hAnsi="メイリオ" w:hint="eastAsia"/>
          <w:sz w:val="22"/>
        </w:rPr>
        <w:t xml:space="preserve">　</w:t>
      </w:r>
    </w:p>
    <w:p w14:paraId="1060D64F" w14:textId="21FF3530" w:rsidR="0091559A" w:rsidRPr="00FE4F4D" w:rsidRDefault="00FE4F4D" w:rsidP="00FE4F4D">
      <w:pPr>
        <w:spacing w:line="360" w:lineRule="exact"/>
        <w:ind w:leftChars="200" w:left="1740" w:hangingChars="600" w:hanging="1320"/>
        <w:rPr>
          <w:rFonts w:ascii="メイリオ" w:eastAsia="メイリオ" w:hAnsi="メイリオ"/>
          <w:sz w:val="22"/>
        </w:rPr>
      </w:pPr>
      <w:r w:rsidRPr="00FE4F4D">
        <w:rPr>
          <w:rFonts w:ascii="メイリオ" w:eastAsia="メイリオ" w:hAnsi="メイリオ" w:hint="eastAsia"/>
          <w:sz w:val="22"/>
        </w:rPr>
        <w:t>ア</w:t>
      </w:r>
      <w:r w:rsidR="00A969FF" w:rsidRPr="00FE4F4D">
        <w:rPr>
          <w:rFonts w:ascii="メイリオ" w:eastAsia="メイリオ" w:hAnsi="メイリオ" w:hint="eastAsia"/>
          <w:sz w:val="22"/>
        </w:rPr>
        <w:t xml:space="preserve">　</w:t>
      </w:r>
      <w:r w:rsidR="007C2A31" w:rsidRPr="00FE4F4D">
        <w:rPr>
          <w:rFonts w:ascii="メイリオ" w:eastAsia="メイリオ" w:hAnsi="メイリオ" w:hint="eastAsia"/>
          <w:sz w:val="22"/>
        </w:rPr>
        <w:t>長崎市地球温暖化防止活動推進センター指定申請書</w:t>
      </w:r>
      <w:r w:rsidR="00E1201D" w:rsidRPr="00FE4F4D">
        <w:rPr>
          <w:rFonts w:ascii="メイリオ" w:eastAsia="メイリオ" w:hAnsi="メイリオ" w:hint="eastAsia"/>
          <w:sz w:val="22"/>
        </w:rPr>
        <w:t>（様式</w:t>
      </w:r>
      <w:r w:rsidR="00E66454" w:rsidRPr="00FE4F4D">
        <w:rPr>
          <w:rFonts w:ascii="メイリオ" w:eastAsia="メイリオ" w:hAnsi="メイリオ" w:hint="eastAsia"/>
          <w:sz w:val="22"/>
        </w:rPr>
        <w:t>４</w:t>
      </w:r>
      <w:r w:rsidR="00E7589B" w:rsidRPr="00FE4F4D">
        <w:rPr>
          <w:rFonts w:ascii="メイリオ" w:eastAsia="メイリオ" w:hAnsi="メイリオ" w:hint="eastAsia"/>
          <w:sz w:val="22"/>
        </w:rPr>
        <w:t>※押印必要</w:t>
      </w:r>
      <w:r w:rsidR="00190CD2" w:rsidRPr="00FE4F4D">
        <w:rPr>
          <w:rFonts w:ascii="メイリオ" w:eastAsia="メイリオ" w:hAnsi="メイリオ" w:hint="eastAsia"/>
          <w:sz w:val="22"/>
        </w:rPr>
        <w:t>）及び</w:t>
      </w:r>
      <w:r w:rsidR="007C2A31" w:rsidRPr="00FE4F4D">
        <w:rPr>
          <w:rFonts w:ascii="メイリオ" w:eastAsia="メイリオ" w:hAnsi="メイリオ" w:hint="eastAsia"/>
          <w:sz w:val="22"/>
        </w:rPr>
        <w:t>添付書類</w:t>
      </w:r>
    </w:p>
    <w:p w14:paraId="59D9CE41" w14:textId="0CD942B1" w:rsidR="007C2A31" w:rsidRPr="00FE4F4D" w:rsidRDefault="007C2A31" w:rsidP="00FE4F4D">
      <w:pPr>
        <w:spacing w:line="360" w:lineRule="exact"/>
        <w:ind w:firstLineChars="400" w:firstLine="880"/>
        <w:rPr>
          <w:rFonts w:ascii="メイリオ" w:eastAsia="メイリオ" w:hAnsi="メイリオ"/>
          <w:sz w:val="22"/>
        </w:rPr>
      </w:pPr>
      <w:r w:rsidRPr="00FE4F4D">
        <w:rPr>
          <w:rFonts w:ascii="メイリオ" w:eastAsia="メイリオ" w:hAnsi="メイリオ" w:hint="eastAsia"/>
          <w:sz w:val="22"/>
        </w:rPr>
        <w:t>（添付書類）</w:t>
      </w:r>
    </w:p>
    <w:p w14:paraId="0F65E952" w14:textId="55BC0DD1" w:rsidR="007C2A31" w:rsidRPr="00FE4F4D" w:rsidRDefault="00F93EE0" w:rsidP="00FE4F4D">
      <w:pPr>
        <w:spacing w:line="360" w:lineRule="exact"/>
        <w:ind w:firstLineChars="500" w:firstLine="1100"/>
        <w:rPr>
          <w:rFonts w:ascii="メイリオ" w:eastAsia="メイリオ" w:hAnsi="メイリオ"/>
          <w:sz w:val="22"/>
        </w:rPr>
      </w:pPr>
      <w:r>
        <w:rPr>
          <w:rFonts w:ascii="メイリオ" w:eastAsia="メイリオ" w:hAnsi="メイリオ" w:hint="eastAsia"/>
          <w:sz w:val="22"/>
        </w:rPr>
        <w:t>・</w:t>
      </w:r>
      <w:r w:rsidR="007C2A31" w:rsidRPr="00FE4F4D">
        <w:rPr>
          <w:rFonts w:ascii="メイリオ" w:eastAsia="メイリオ" w:hAnsi="メイリオ" w:hint="eastAsia"/>
          <w:sz w:val="22"/>
        </w:rPr>
        <w:t>定款又は寄付行為</w:t>
      </w:r>
      <w:r w:rsidR="00176D54">
        <w:rPr>
          <w:rFonts w:ascii="メイリオ" w:eastAsia="メイリオ" w:hAnsi="メイリオ" w:hint="eastAsia"/>
          <w:sz w:val="22"/>
        </w:rPr>
        <w:t>の写し</w:t>
      </w:r>
    </w:p>
    <w:p w14:paraId="20F33E9A" w14:textId="1E5121A1" w:rsidR="007C2A31" w:rsidRPr="00FE4F4D" w:rsidRDefault="00F93EE0" w:rsidP="00FE4F4D">
      <w:pPr>
        <w:spacing w:line="360" w:lineRule="exact"/>
        <w:ind w:firstLineChars="500" w:firstLine="1100"/>
        <w:rPr>
          <w:rFonts w:ascii="メイリオ" w:eastAsia="メイリオ" w:hAnsi="メイリオ"/>
          <w:sz w:val="22"/>
        </w:rPr>
      </w:pPr>
      <w:r>
        <w:rPr>
          <w:rFonts w:ascii="メイリオ" w:eastAsia="メイリオ" w:hAnsi="メイリオ" w:hint="eastAsia"/>
          <w:sz w:val="22"/>
        </w:rPr>
        <w:t>・</w:t>
      </w:r>
      <w:r w:rsidR="007C2A31" w:rsidRPr="00FE4F4D">
        <w:rPr>
          <w:rFonts w:ascii="メイリオ" w:eastAsia="メイリオ" w:hAnsi="メイリオ" w:hint="eastAsia"/>
          <w:sz w:val="22"/>
        </w:rPr>
        <w:t>登記事項証明書</w:t>
      </w:r>
    </w:p>
    <w:p w14:paraId="54E14F71" w14:textId="7D28FF41" w:rsidR="007C2A31" w:rsidRPr="00FE4F4D" w:rsidRDefault="00F93EE0" w:rsidP="00FE4F4D">
      <w:pPr>
        <w:spacing w:line="360" w:lineRule="exact"/>
        <w:ind w:firstLineChars="500" w:firstLine="1100"/>
        <w:rPr>
          <w:rFonts w:ascii="メイリオ" w:eastAsia="メイリオ" w:hAnsi="メイリオ"/>
          <w:sz w:val="22"/>
        </w:rPr>
      </w:pPr>
      <w:r>
        <w:rPr>
          <w:rFonts w:ascii="メイリオ" w:eastAsia="メイリオ" w:hAnsi="メイリオ" w:hint="eastAsia"/>
          <w:sz w:val="22"/>
        </w:rPr>
        <w:t>・</w:t>
      </w:r>
      <w:r w:rsidR="007C2A31" w:rsidRPr="00FE4F4D">
        <w:rPr>
          <w:rFonts w:ascii="メイリオ" w:eastAsia="メイリオ" w:hAnsi="メイリオ" w:hint="eastAsia"/>
          <w:sz w:val="22"/>
        </w:rPr>
        <w:t>役員の氏名、住所及び略歴を記載した書面</w:t>
      </w:r>
    </w:p>
    <w:p w14:paraId="62B18554" w14:textId="3D6D5E83" w:rsidR="007C2A31" w:rsidRPr="00FE4F4D" w:rsidRDefault="00F93EE0" w:rsidP="00F93EE0">
      <w:pPr>
        <w:spacing w:line="360" w:lineRule="exact"/>
        <w:ind w:leftChars="500" w:left="1270" w:hangingChars="100" w:hanging="220"/>
        <w:rPr>
          <w:rFonts w:ascii="メイリオ" w:eastAsia="メイリオ" w:hAnsi="メイリオ"/>
          <w:sz w:val="22"/>
        </w:rPr>
      </w:pPr>
      <w:r>
        <w:rPr>
          <w:rFonts w:ascii="メイリオ" w:eastAsia="メイリオ" w:hAnsi="メイリオ" w:hint="eastAsia"/>
          <w:sz w:val="22"/>
        </w:rPr>
        <w:t>・</w:t>
      </w:r>
      <w:r w:rsidR="003E15A1">
        <w:rPr>
          <w:rFonts w:ascii="メイリオ" w:eastAsia="メイリオ" w:hAnsi="メイリオ" w:hint="eastAsia"/>
          <w:sz w:val="22"/>
        </w:rPr>
        <w:t>役員や職員が</w:t>
      </w:r>
      <w:r w:rsidR="007C2A31" w:rsidRPr="00FE4F4D">
        <w:rPr>
          <w:rFonts w:ascii="メイリオ" w:eastAsia="メイリオ" w:hAnsi="メイリオ" w:hint="eastAsia"/>
          <w:sz w:val="22"/>
        </w:rPr>
        <w:t>地球温暖化対策やそれに関連する活動に関わったことがわかる書類（活動報告書等）</w:t>
      </w:r>
    </w:p>
    <w:p w14:paraId="4F54DB34" w14:textId="38AF199A" w:rsidR="007C2A31" w:rsidRPr="00FE4F4D" w:rsidRDefault="007C2A31" w:rsidP="007C2A31">
      <w:pPr>
        <w:spacing w:line="360" w:lineRule="exact"/>
        <w:ind w:left="1760" w:hangingChars="800" w:hanging="1760"/>
        <w:rPr>
          <w:rFonts w:ascii="メイリオ" w:eastAsia="メイリオ" w:hAnsi="メイリオ"/>
          <w:sz w:val="22"/>
        </w:rPr>
      </w:pPr>
      <w:r w:rsidRPr="00FE4F4D">
        <w:rPr>
          <w:rFonts w:ascii="メイリオ" w:eastAsia="メイリオ" w:hAnsi="メイリオ" w:hint="eastAsia"/>
          <w:sz w:val="22"/>
        </w:rPr>
        <w:t xml:space="preserve">　　　　　</w:t>
      </w:r>
      <w:r w:rsidR="00F93EE0">
        <w:rPr>
          <w:rFonts w:ascii="メイリオ" w:eastAsia="メイリオ" w:hAnsi="メイリオ" w:hint="eastAsia"/>
          <w:sz w:val="22"/>
        </w:rPr>
        <w:t>・</w:t>
      </w:r>
      <w:r w:rsidRPr="00FE4F4D">
        <w:rPr>
          <w:rFonts w:ascii="メイリオ" w:eastAsia="メイリオ" w:hAnsi="メイリオ" w:hint="eastAsia"/>
          <w:sz w:val="22"/>
        </w:rPr>
        <w:t>正味財産増減計算書（直近の</w:t>
      </w:r>
      <w:r w:rsidR="00223468">
        <w:rPr>
          <w:rFonts w:ascii="メイリオ" w:eastAsia="メイリオ" w:hAnsi="メイリオ" w:hint="eastAsia"/>
          <w:sz w:val="22"/>
        </w:rPr>
        <w:t>年度</w:t>
      </w:r>
      <w:r w:rsidRPr="00FE4F4D">
        <w:rPr>
          <w:rFonts w:ascii="メイリオ" w:eastAsia="メイリオ" w:hAnsi="メイリオ" w:hint="eastAsia"/>
          <w:sz w:val="22"/>
        </w:rPr>
        <w:t>分）</w:t>
      </w:r>
    </w:p>
    <w:p w14:paraId="056A451E" w14:textId="1A76A504" w:rsidR="007C2A31" w:rsidRPr="00FE4F4D" w:rsidRDefault="007C2A31" w:rsidP="007C2A31">
      <w:pPr>
        <w:spacing w:line="360" w:lineRule="exact"/>
        <w:ind w:left="1760" w:hangingChars="800" w:hanging="1760"/>
        <w:rPr>
          <w:rFonts w:ascii="メイリオ" w:eastAsia="メイリオ" w:hAnsi="メイリオ"/>
          <w:sz w:val="22"/>
        </w:rPr>
      </w:pPr>
      <w:r w:rsidRPr="00FE4F4D">
        <w:rPr>
          <w:rFonts w:ascii="メイリオ" w:eastAsia="メイリオ" w:hAnsi="メイリオ" w:hint="eastAsia"/>
          <w:sz w:val="22"/>
        </w:rPr>
        <w:t xml:space="preserve">　　　</w:t>
      </w:r>
      <w:r w:rsidR="00FE4F4D" w:rsidRPr="00FE4F4D">
        <w:rPr>
          <w:rFonts w:ascii="メイリオ" w:eastAsia="メイリオ" w:hAnsi="メイリオ" w:hint="eastAsia"/>
          <w:sz w:val="22"/>
        </w:rPr>
        <w:t xml:space="preserve">　　</w:t>
      </w:r>
      <w:r w:rsidR="00F93EE0">
        <w:rPr>
          <w:rFonts w:ascii="メイリオ" w:eastAsia="メイリオ" w:hAnsi="メイリオ" w:hint="eastAsia"/>
          <w:sz w:val="22"/>
        </w:rPr>
        <w:t>・</w:t>
      </w:r>
      <w:r w:rsidRPr="00FE4F4D">
        <w:rPr>
          <w:rFonts w:ascii="メイリオ" w:eastAsia="メイリオ" w:hAnsi="メイリオ" w:hint="eastAsia"/>
          <w:sz w:val="22"/>
        </w:rPr>
        <w:t>収支計算書（直近の</w:t>
      </w:r>
      <w:r w:rsidR="00223468">
        <w:rPr>
          <w:rFonts w:ascii="メイリオ" w:eastAsia="メイリオ" w:hAnsi="メイリオ" w:hint="eastAsia"/>
          <w:sz w:val="22"/>
        </w:rPr>
        <w:t>年度</w:t>
      </w:r>
      <w:r w:rsidRPr="00FE4F4D">
        <w:rPr>
          <w:rFonts w:ascii="メイリオ" w:eastAsia="メイリオ" w:hAnsi="メイリオ" w:hint="eastAsia"/>
          <w:sz w:val="22"/>
        </w:rPr>
        <w:t>分）</w:t>
      </w:r>
    </w:p>
    <w:p w14:paraId="58EA409A" w14:textId="605AAEFD" w:rsidR="007C2A31" w:rsidRPr="00FE4F4D" w:rsidRDefault="007C2A31" w:rsidP="007C2A31">
      <w:pPr>
        <w:spacing w:line="360" w:lineRule="exact"/>
        <w:ind w:left="1760" w:hangingChars="800" w:hanging="1760"/>
        <w:rPr>
          <w:rFonts w:ascii="メイリオ" w:eastAsia="メイリオ" w:hAnsi="メイリオ"/>
          <w:sz w:val="22"/>
        </w:rPr>
      </w:pPr>
      <w:r w:rsidRPr="00FE4F4D">
        <w:rPr>
          <w:rFonts w:ascii="メイリオ" w:eastAsia="メイリオ" w:hAnsi="メイリオ" w:hint="eastAsia"/>
          <w:sz w:val="22"/>
        </w:rPr>
        <w:t xml:space="preserve">　　　</w:t>
      </w:r>
      <w:r w:rsidR="00FE4F4D" w:rsidRPr="00FE4F4D">
        <w:rPr>
          <w:rFonts w:ascii="メイリオ" w:eastAsia="メイリオ" w:hAnsi="メイリオ" w:hint="eastAsia"/>
          <w:sz w:val="22"/>
        </w:rPr>
        <w:t xml:space="preserve">　　</w:t>
      </w:r>
      <w:r w:rsidR="00F93EE0">
        <w:rPr>
          <w:rFonts w:ascii="メイリオ" w:eastAsia="メイリオ" w:hAnsi="メイリオ" w:hint="eastAsia"/>
          <w:sz w:val="22"/>
        </w:rPr>
        <w:t>・</w:t>
      </w:r>
      <w:r w:rsidRPr="00FE4F4D">
        <w:rPr>
          <w:rFonts w:ascii="メイリオ" w:eastAsia="メイリオ" w:hAnsi="メイリオ" w:hint="eastAsia"/>
          <w:sz w:val="22"/>
        </w:rPr>
        <w:t>貸借対照表（直近の</w:t>
      </w:r>
      <w:r w:rsidR="00223468">
        <w:rPr>
          <w:rFonts w:ascii="メイリオ" w:eastAsia="メイリオ" w:hAnsi="メイリオ" w:hint="eastAsia"/>
          <w:sz w:val="22"/>
        </w:rPr>
        <w:t>年度</w:t>
      </w:r>
      <w:r w:rsidRPr="00FE4F4D">
        <w:rPr>
          <w:rFonts w:ascii="メイリオ" w:eastAsia="メイリオ" w:hAnsi="メイリオ" w:hint="eastAsia"/>
          <w:sz w:val="22"/>
        </w:rPr>
        <w:t>分）</w:t>
      </w:r>
    </w:p>
    <w:p w14:paraId="2DBD3055" w14:textId="1B6D450A" w:rsidR="007C2A31" w:rsidRPr="00FE4F4D" w:rsidRDefault="007C2A31" w:rsidP="007C2A31">
      <w:pPr>
        <w:spacing w:line="360" w:lineRule="exact"/>
        <w:ind w:left="1760" w:hangingChars="800" w:hanging="1760"/>
        <w:rPr>
          <w:rFonts w:ascii="メイリオ" w:eastAsia="メイリオ" w:hAnsi="メイリオ"/>
          <w:sz w:val="22"/>
        </w:rPr>
      </w:pPr>
      <w:r w:rsidRPr="00FE4F4D">
        <w:rPr>
          <w:rFonts w:ascii="メイリオ" w:eastAsia="メイリオ" w:hAnsi="メイリオ" w:hint="eastAsia"/>
          <w:sz w:val="22"/>
        </w:rPr>
        <w:t xml:space="preserve">　　　</w:t>
      </w:r>
      <w:r w:rsidR="00FE4F4D" w:rsidRPr="00FE4F4D">
        <w:rPr>
          <w:rFonts w:ascii="メイリオ" w:eastAsia="メイリオ" w:hAnsi="メイリオ" w:hint="eastAsia"/>
          <w:sz w:val="22"/>
        </w:rPr>
        <w:t xml:space="preserve">　　</w:t>
      </w:r>
      <w:r w:rsidR="00F93EE0">
        <w:rPr>
          <w:rFonts w:ascii="メイリオ" w:eastAsia="メイリオ" w:hAnsi="メイリオ" w:hint="eastAsia"/>
          <w:sz w:val="22"/>
        </w:rPr>
        <w:t>・</w:t>
      </w:r>
      <w:r w:rsidRPr="00FE4F4D">
        <w:rPr>
          <w:rFonts w:ascii="メイリオ" w:eastAsia="メイリオ" w:hAnsi="メイリオ" w:hint="eastAsia"/>
          <w:sz w:val="22"/>
        </w:rPr>
        <w:t>財産目録</w:t>
      </w:r>
    </w:p>
    <w:p w14:paraId="4DF4054B" w14:textId="195887C1" w:rsidR="007C2A31" w:rsidRPr="00FE4F4D" w:rsidRDefault="007C2A31" w:rsidP="007C2A31">
      <w:pPr>
        <w:spacing w:line="360" w:lineRule="exact"/>
        <w:ind w:left="1760" w:hangingChars="800" w:hanging="1760"/>
        <w:rPr>
          <w:rFonts w:ascii="メイリオ" w:eastAsia="メイリオ" w:hAnsi="メイリオ"/>
          <w:sz w:val="22"/>
        </w:rPr>
      </w:pPr>
      <w:r w:rsidRPr="00FE4F4D">
        <w:rPr>
          <w:rFonts w:ascii="メイリオ" w:eastAsia="メイリオ" w:hAnsi="メイリオ" w:hint="eastAsia"/>
          <w:sz w:val="22"/>
        </w:rPr>
        <w:t xml:space="preserve">　　　</w:t>
      </w:r>
      <w:r w:rsidR="00FE4F4D" w:rsidRPr="00FE4F4D">
        <w:rPr>
          <w:rFonts w:ascii="メイリオ" w:eastAsia="メイリオ" w:hAnsi="メイリオ" w:hint="eastAsia"/>
          <w:sz w:val="22"/>
        </w:rPr>
        <w:t xml:space="preserve">　　</w:t>
      </w:r>
      <w:r w:rsidR="00F93EE0">
        <w:rPr>
          <w:rFonts w:ascii="メイリオ" w:eastAsia="メイリオ" w:hAnsi="メイリオ" w:hint="eastAsia"/>
          <w:sz w:val="22"/>
        </w:rPr>
        <w:t>・</w:t>
      </w:r>
      <w:r w:rsidRPr="00FE4F4D">
        <w:rPr>
          <w:rFonts w:ascii="メイリオ" w:eastAsia="メイリオ" w:hAnsi="メイリオ" w:hint="eastAsia"/>
          <w:sz w:val="22"/>
        </w:rPr>
        <w:t>国税に滞納がないことの証明書（納税証明書３の３）</w:t>
      </w:r>
    </w:p>
    <w:p w14:paraId="0100E97E" w14:textId="605E2944" w:rsidR="00FE4F4D" w:rsidRPr="00FE4F4D" w:rsidRDefault="007C2A31" w:rsidP="007C2A31">
      <w:pPr>
        <w:spacing w:line="360" w:lineRule="exact"/>
        <w:ind w:left="1760" w:hangingChars="800" w:hanging="1760"/>
        <w:rPr>
          <w:rFonts w:ascii="メイリオ" w:eastAsia="メイリオ" w:hAnsi="メイリオ"/>
          <w:sz w:val="22"/>
        </w:rPr>
      </w:pPr>
      <w:r w:rsidRPr="00FE4F4D">
        <w:rPr>
          <w:rFonts w:ascii="メイリオ" w:eastAsia="メイリオ" w:hAnsi="メイリオ" w:hint="eastAsia"/>
          <w:sz w:val="22"/>
        </w:rPr>
        <w:t xml:space="preserve">　　　</w:t>
      </w:r>
      <w:r w:rsidR="00FE4F4D" w:rsidRPr="00FE4F4D">
        <w:rPr>
          <w:rFonts w:ascii="メイリオ" w:eastAsia="メイリオ" w:hAnsi="メイリオ" w:hint="eastAsia"/>
          <w:sz w:val="22"/>
        </w:rPr>
        <w:t xml:space="preserve">　　</w:t>
      </w:r>
      <w:r w:rsidR="00F93EE0">
        <w:rPr>
          <w:rFonts w:ascii="メイリオ" w:eastAsia="メイリオ" w:hAnsi="メイリオ" w:hint="eastAsia"/>
          <w:sz w:val="22"/>
        </w:rPr>
        <w:t>・</w:t>
      </w:r>
      <w:r w:rsidR="00FE4F4D" w:rsidRPr="00FE4F4D">
        <w:rPr>
          <w:rFonts w:ascii="メイリオ" w:eastAsia="メイリオ" w:hAnsi="メイリオ" w:hint="eastAsia"/>
          <w:sz w:val="22"/>
        </w:rPr>
        <w:t>県税に滞納がないことの証明書</w:t>
      </w:r>
    </w:p>
    <w:p w14:paraId="257BF4FA" w14:textId="65897AD7" w:rsidR="007C2A31" w:rsidRPr="00FE4F4D" w:rsidRDefault="00F93EE0" w:rsidP="00FE4F4D">
      <w:pPr>
        <w:spacing w:line="360" w:lineRule="exact"/>
        <w:ind w:firstLineChars="500" w:firstLine="1100"/>
        <w:rPr>
          <w:rFonts w:ascii="メイリオ" w:eastAsia="メイリオ" w:hAnsi="メイリオ"/>
          <w:sz w:val="22"/>
        </w:rPr>
      </w:pPr>
      <w:r>
        <w:rPr>
          <w:rFonts w:ascii="メイリオ" w:eastAsia="メイリオ" w:hAnsi="メイリオ" w:hint="eastAsia"/>
          <w:sz w:val="22"/>
        </w:rPr>
        <w:t>・</w:t>
      </w:r>
      <w:r w:rsidR="007C2A31" w:rsidRPr="00FE4F4D">
        <w:rPr>
          <w:rFonts w:ascii="メイリオ" w:eastAsia="メイリオ" w:hAnsi="メイリオ" w:hint="eastAsia"/>
          <w:sz w:val="22"/>
        </w:rPr>
        <w:t>市町村税に滞納がないことの証明書</w:t>
      </w:r>
    </w:p>
    <w:p w14:paraId="1F71CF6C" w14:textId="7FC97929" w:rsidR="007C2A31" w:rsidRPr="00FE4F4D" w:rsidRDefault="00FE4F4D" w:rsidP="00FE4F4D">
      <w:pPr>
        <w:spacing w:line="360" w:lineRule="exact"/>
        <w:ind w:leftChars="200" w:left="1740" w:hangingChars="600" w:hanging="1320"/>
        <w:rPr>
          <w:rFonts w:ascii="メイリオ" w:eastAsia="メイリオ" w:hAnsi="メイリオ"/>
          <w:sz w:val="22"/>
        </w:rPr>
      </w:pPr>
      <w:r w:rsidRPr="00FE4F4D">
        <w:rPr>
          <w:rFonts w:ascii="メイリオ" w:eastAsia="メイリオ" w:hAnsi="メイリオ" w:hint="eastAsia"/>
          <w:sz w:val="22"/>
        </w:rPr>
        <w:t>イ</w:t>
      </w:r>
      <w:r w:rsidR="007C2A31" w:rsidRPr="00FE4F4D">
        <w:rPr>
          <w:rFonts w:ascii="メイリオ" w:eastAsia="メイリオ" w:hAnsi="メイリオ" w:hint="eastAsia"/>
          <w:sz w:val="22"/>
        </w:rPr>
        <w:t xml:space="preserve"> 運営〔組織〕体制図（様式</w:t>
      </w:r>
      <w:r w:rsidRPr="00FE4F4D">
        <w:rPr>
          <w:rFonts w:ascii="メイリオ" w:eastAsia="メイリオ" w:hAnsi="メイリオ" w:hint="eastAsia"/>
          <w:sz w:val="22"/>
        </w:rPr>
        <w:t>５</w:t>
      </w:r>
      <w:r w:rsidR="007C2A31" w:rsidRPr="00FE4F4D">
        <w:rPr>
          <w:rFonts w:ascii="メイリオ" w:eastAsia="メイリオ" w:hAnsi="メイリオ" w:hint="eastAsia"/>
          <w:sz w:val="22"/>
        </w:rPr>
        <w:t>）</w:t>
      </w:r>
    </w:p>
    <w:p w14:paraId="6C2F2957" w14:textId="6151D0C3" w:rsidR="007C2A31" w:rsidRPr="00FE4F4D" w:rsidRDefault="007C2A31" w:rsidP="007C2A31">
      <w:pPr>
        <w:spacing w:line="360" w:lineRule="exact"/>
        <w:ind w:left="1760" w:hangingChars="800" w:hanging="1760"/>
        <w:rPr>
          <w:rFonts w:ascii="メイリオ" w:eastAsia="メイリオ" w:hAnsi="メイリオ"/>
          <w:sz w:val="22"/>
        </w:rPr>
      </w:pPr>
      <w:r w:rsidRPr="00FE4F4D">
        <w:rPr>
          <w:rFonts w:ascii="メイリオ" w:eastAsia="メイリオ" w:hAnsi="メイリオ" w:hint="eastAsia"/>
          <w:sz w:val="22"/>
        </w:rPr>
        <w:t xml:space="preserve">　　</w:t>
      </w:r>
      <w:r w:rsidR="00FE4F4D" w:rsidRPr="00FE4F4D">
        <w:rPr>
          <w:rFonts w:ascii="メイリオ" w:eastAsia="メイリオ" w:hAnsi="メイリオ" w:hint="eastAsia"/>
          <w:sz w:val="22"/>
        </w:rPr>
        <w:t>ウ</w:t>
      </w:r>
      <w:r w:rsidRPr="00FE4F4D">
        <w:rPr>
          <w:rFonts w:ascii="メイリオ" w:eastAsia="メイリオ" w:hAnsi="メイリオ" w:hint="eastAsia"/>
          <w:sz w:val="22"/>
        </w:rPr>
        <w:t xml:space="preserve"> 活動実績書（様式</w:t>
      </w:r>
      <w:r w:rsidR="00FE4F4D" w:rsidRPr="00FE4F4D">
        <w:rPr>
          <w:rFonts w:ascii="メイリオ" w:eastAsia="メイリオ" w:hAnsi="メイリオ" w:hint="eastAsia"/>
          <w:sz w:val="22"/>
        </w:rPr>
        <w:t>６</w:t>
      </w:r>
      <w:r w:rsidRPr="00FE4F4D">
        <w:rPr>
          <w:rFonts w:ascii="メイリオ" w:eastAsia="メイリオ" w:hAnsi="メイリオ" w:hint="eastAsia"/>
          <w:sz w:val="22"/>
        </w:rPr>
        <w:t>）</w:t>
      </w:r>
    </w:p>
    <w:p w14:paraId="108AB910" w14:textId="6566923F" w:rsidR="00927232" w:rsidRDefault="00FE4F4D" w:rsidP="007C2A31">
      <w:pPr>
        <w:spacing w:line="360" w:lineRule="exact"/>
        <w:ind w:left="1760" w:hangingChars="800" w:hanging="1760"/>
        <w:rPr>
          <w:rFonts w:ascii="メイリオ" w:eastAsia="メイリオ" w:hAnsi="メイリオ"/>
          <w:sz w:val="22"/>
        </w:rPr>
      </w:pPr>
      <w:r>
        <w:rPr>
          <w:rFonts w:ascii="メイリオ" w:eastAsia="メイリオ" w:hAnsi="メイリオ" w:hint="eastAsia"/>
          <w:color w:val="FF0000"/>
          <w:sz w:val="22"/>
        </w:rPr>
        <w:t xml:space="preserve">　</w:t>
      </w:r>
      <w:r w:rsidRPr="00F93EE0">
        <w:rPr>
          <w:rFonts w:ascii="メイリオ" w:eastAsia="メイリオ" w:hAnsi="メイリオ" w:hint="eastAsia"/>
          <w:sz w:val="22"/>
        </w:rPr>
        <w:t xml:space="preserve">　エ</w:t>
      </w:r>
      <w:r w:rsidR="007C2A31" w:rsidRPr="00F93EE0">
        <w:rPr>
          <w:rFonts w:ascii="メイリオ" w:eastAsia="メイリオ" w:hAnsi="メイリオ" w:hint="eastAsia"/>
          <w:sz w:val="22"/>
        </w:rPr>
        <w:t xml:space="preserve"> </w:t>
      </w:r>
      <w:r w:rsidR="00927232">
        <w:rPr>
          <w:rFonts w:ascii="メイリオ" w:eastAsia="メイリオ" w:hAnsi="メイリオ" w:hint="eastAsia"/>
          <w:sz w:val="22"/>
        </w:rPr>
        <w:t>事業費総括表（様式7）</w:t>
      </w:r>
    </w:p>
    <w:p w14:paraId="6851D6E7" w14:textId="287F4447" w:rsidR="007C2A31" w:rsidRPr="00F93EE0" w:rsidRDefault="00927232" w:rsidP="00927232">
      <w:pPr>
        <w:spacing w:line="360" w:lineRule="exact"/>
        <w:ind w:leftChars="200" w:left="1740" w:hangingChars="600" w:hanging="1320"/>
        <w:rPr>
          <w:rFonts w:ascii="メイリオ" w:eastAsia="メイリオ" w:hAnsi="メイリオ"/>
          <w:sz w:val="22"/>
        </w:rPr>
      </w:pPr>
      <w:r>
        <w:rPr>
          <w:rFonts w:ascii="メイリオ" w:eastAsia="メイリオ" w:hAnsi="メイリオ" w:hint="eastAsia"/>
          <w:sz w:val="22"/>
        </w:rPr>
        <w:t xml:space="preserve">オ </w:t>
      </w:r>
      <w:r w:rsidR="007C2A31" w:rsidRPr="00F93EE0">
        <w:rPr>
          <w:rFonts w:ascii="メイリオ" w:eastAsia="メイリオ" w:hAnsi="メイリオ" w:hint="eastAsia"/>
          <w:sz w:val="22"/>
        </w:rPr>
        <w:t>事業計画書（様式</w:t>
      </w:r>
      <w:r>
        <w:rPr>
          <w:rFonts w:ascii="メイリオ" w:eastAsia="メイリオ" w:hAnsi="メイリオ" w:hint="eastAsia"/>
          <w:sz w:val="22"/>
        </w:rPr>
        <w:t>8</w:t>
      </w:r>
      <w:r w:rsidR="007C2A31" w:rsidRPr="00F93EE0">
        <w:rPr>
          <w:rFonts w:ascii="メイリオ" w:eastAsia="メイリオ" w:hAnsi="メイリオ" w:hint="eastAsia"/>
          <w:sz w:val="22"/>
        </w:rPr>
        <w:t>－１</w:t>
      </w:r>
      <w:r w:rsidR="00BF26CC" w:rsidRPr="00F93EE0">
        <w:rPr>
          <w:rFonts w:ascii="メイリオ" w:eastAsia="メイリオ" w:hAnsi="メイリオ" w:hint="eastAsia"/>
          <w:sz w:val="22"/>
        </w:rPr>
        <w:t>～</w:t>
      </w:r>
      <w:r w:rsidR="007C2A31" w:rsidRPr="00F93EE0">
        <w:rPr>
          <w:rFonts w:ascii="メイリオ" w:eastAsia="メイリオ" w:hAnsi="メイリオ" w:hint="eastAsia"/>
          <w:sz w:val="22"/>
        </w:rPr>
        <w:t>様式</w:t>
      </w:r>
      <w:r>
        <w:rPr>
          <w:rFonts w:ascii="メイリオ" w:eastAsia="メイリオ" w:hAnsi="メイリオ" w:hint="eastAsia"/>
          <w:sz w:val="22"/>
        </w:rPr>
        <w:t>8</w:t>
      </w:r>
      <w:r w:rsidR="007C2A31" w:rsidRPr="00F93EE0">
        <w:rPr>
          <w:rFonts w:ascii="メイリオ" w:eastAsia="メイリオ" w:hAnsi="メイリオ" w:hint="eastAsia"/>
          <w:sz w:val="22"/>
        </w:rPr>
        <w:t>－</w:t>
      </w:r>
      <w:r w:rsidR="00BF26CC" w:rsidRPr="00F93EE0">
        <w:rPr>
          <w:rFonts w:ascii="メイリオ" w:eastAsia="メイリオ" w:hAnsi="メイリオ" w:hint="eastAsia"/>
          <w:sz w:val="22"/>
        </w:rPr>
        <w:t>８</w:t>
      </w:r>
      <w:r w:rsidR="007C2A31" w:rsidRPr="00F93EE0">
        <w:rPr>
          <w:rFonts w:ascii="メイリオ" w:eastAsia="メイリオ" w:hAnsi="メイリオ" w:hint="eastAsia"/>
          <w:sz w:val="22"/>
        </w:rPr>
        <w:t>）</w:t>
      </w:r>
    </w:p>
    <w:p w14:paraId="4B7F0A8D" w14:textId="2E5821B0" w:rsidR="00BF26CC" w:rsidRPr="00F93EE0" w:rsidRDefault="00BF26CC" w:rsidP="007C2A31">
      <w:pPr>
        <w:spacing w:line="360" w:lineRule="exact"/>
        <w:ind w:left="1760" w:hangingChars="800" w:hanging="1760"/>
        <w:rPr>
          <w:rFonts w:ascii="メイリオ" w:eastAsia="メイリオ" w:hAnsi="メイリオ"/>
          <w:sz w:val="22"/>
        </w:rPr>
      </w:pPr>
      <w:r w:rsidRPr="00F93EE0">
        <w:rPr>
          <w:rFonts w:ascii="メイリオ" w:eastAsia="メイリオ" w:hAnsi="メイリオ" w:hint="eastAsia"/>
          <w:sz w:val="22"/>
        </w:rPr>
        <w:t xml:space="preserve">　　　次に掲げる項目についてそれぞれの事業計画を記載して</w:t>
      </w:r>
      <w:r w:rsidR="00D838B3">
        <w:rPr>
          <w:rFonts w:ascii="メイリオ" w:eastAsia="メイリオ" w:hAnsi="メイリオ" w:hint="eastAsia"/>
          <w:sz w:val="22"/>
        </w:rPr>
        <w:t>提出して</w:t>
      </w:r>
      <w:r w:rsidRPr="00F93EE0">
        <w:rPr>
          <w:rFonts w:ascii="メイリオ" w:eastAsia="メイリオ" w:hAnsi="メイリオ" w:hint="eastAsia"/>
          <w:sz w:val="22"/>
        </w:rPr>
        <w:t>ください。</w:t>
      </w:r>
    </w:p>
    <w:p w14:paraId="092AED49" w14:textId="684D8BF5" w:rsidR="007C2A31" w:rsidRPr="00F93EE0" w:rsidRDefault="007C2A31" w:rsidP="00BF26CC">
      <w:pPr>
        <w:spacing w:line="360" w:lineRule="exact"/>
        <w:ind w:leftChars="300" w:left="1730" w:hangingChars="500" w:hanging="1100"/>
        <w:rPr>
          <w:rFonts w:ascii="メイリオ" w:eastAsia="メイリオ" w:hAnsi="メイリオ"/>
          <w:sz w:val="22"/>
        </w:rPr>
      </w:pPr>
      <w:r w:rsidRPr="00F93EE0">
        <w:rPr>
          <w:rFonts w:ascii="メイリオ" w:eastAsia="メイリオ" w:hAnsi="メイリオ" w:hint="eastAsia"/>
          <w:sz w:val="22"/>
        </w:rPr>
        <w:t>（ア）</w:t>
      </w:r>
      <w:r w:rsidR="00BF3B7B">
        <w:rPr>
          <w:rFonts w:ascii="メイリオ" w:eastAsia="メイリオ" w:hAnsi="メイリオ" w:hint="eastAsia"/>
          <w:sz w:val="22"/>
        </w:rPr>
        <w:t>プラザ</w:t>
      </w:r>
      <w:r w:rsidR="003E0E31">
        <w:rPr>
          <w:rFonts w:ascii="メイリオ" w:eastAsia="メイリオ" w:hAnsi="メイリオ" w:hint="eastAsia"/>
          <w:sz w:val="22"/>
        </w:rPr>
        <w:t>の</w:t>
      </w:r>
      <w:r w:rsidR="00BF26CC" w:rsidRPr="00F93EE0">
        <w:rPr>
          <w:rFonts w:ascii="メイリオ" w:eastAsia="メイリオ" w:hAnsi="メイリオ" w:hint="eastAsia"/>
          <w:sz w:val="22"/>
        </w:rPr>
        <w:t>認知度の向上</w:t>
      </w:r>
      <w:r w:rsidR="00D774E8">
        <w:rPr>
          <w:rFonts w:ascii="メイリオ" w:eastAsia="メイリオ" w:hAnsi="メイリオ" w:hint="eastAsia"/>
          <w:sz w:val="22"/>
        </w:rPr>
        <w:t>【3（1）イ（イ）の事業】</w:t>
      </w:r>
      <w:r w:rsidR="00BF26CC" w:rsidRPr="00F93EE0">
        <w:rPr>
          <w:rFonts w:ascii="メイリオ" w:eastAsia="メイリオ" w:hAnsi="メイリオ" w:hint="eastAsia"/>
          <w:sz w:val="22"/>
        </w:rPr>
        <w:t>（</w:t>
      </w:r>
      <w:r w:rsidRPr="00F93EE0">
        <w:rPr>
          <w:rFonts w:ascii="メイリオ" w:eastAsia="メイリオ" w:hAnsi="メイリオ" w:hint="eastAsia"/>
          <w:sz w:val="22"/>
        </w:rPr>
        <w:t>様式</w:t>
      </w:r>
      <w:r w:rsidR="00927232">
        <w:rPr>
          <w:rFonts w:ascii="メイリオ" w:eastAsia="メイリオ" w:hAnsi="メイリオ" w:hint="eastAsia"/>
          <w:sz w:val="22"/>
        </w:rPr>
        <w:t>８</w:t>
      </w:r>
      <w:r w:rsidRPr="00F93EE0">
        <w:rPr>
          <w:rFonts w:ascii="メイリオ" w:eastAsia="メイリオ" w:hAnsi="メイリオ" w:hint="eastAsia"/>
          <w:sz w:val="22"/>
        </w:rPr>
        <w:t>－１）</w:t>
      </w:r>
      <w:r w:rsidR="00D774E8">
        <w:rPr>
          <w:rFonts w:ascii="メイリオ" w:eastAsia="メイリオ" w:hAnsi="メイリオ" w:hint="eastAsia"/>
          <w:sz w:val="22"/>
        </w:rPr>
        <w:t xml:space="preserve">　</w:t>
      </w:r>
    </w:p>
    <w:p w14:paraId="4EDDACF6" w14:textId="7ED13195" w:rsidR="007C2A31" w:rsidRPr="00F93EE0" w:rsidRDefault="007C2A31" w:rsidP="007C2A31">
      <w:pPr>
        <w:spacing w:line="360" w:lineRule="exact"/>
        <w:ind w:left="1760" w:hangingChars="800" w:hanging="1760"/>
        <w:rPr>
          <w:rFonts w:ascii="メイリオ" w:eastAsia="メイリオ" w:hAnsi="メイリオ"/>
          <w:sz w:val="22"/>
        </w:rPr>
      </w:pPr>
      <w:r w:rsidRPr="00F93EE0">
        <w:rPr>
          <w:rFonts w:ascii="メイリオ" w:eastAsia="メイリオ" w:hAnsi="メイリオ" w:hint="eastAsia"/>
          <w:sz w:val="22"/>
        </w:rPr>
        <w:t xml:space="preserve">　　　（イ）</w:t>
      </w:r>
      <w:r w:rsidR="00BF26CC" w:rsidRPr="00F93EE0">
        <w:rPr>
          <w:rFonts w:ascii="メイリオ" w:eastAsia="メイリオ" w:hAnsi="メイリオ" w:hint="eastAsia"/>
          <w:sz w:val="22"/>
        </w:rPr>
        <w:t>環境講座（サステなひろば）の実施</w:t>
      </w:r>
      <w:r w:rsidR="00D774E8">
        <w:rPr>
          <w:rFonts w:ascii="メイリオ" w:eastAsia="メイリオ" w:hAnsi="メイリオ" w:hint="eastAsia"/>
          <w:sz w:val="22"/>
        </w:rPr>
        <w:t>【3（1）イ（ウ）の事業】</w:t>
      </w:r>
      <w:r w:rsidR="00BF26CC" w:rsidRPr="00F93EE0">
        <w:rPr>
          <w:rFonts w:ascii="メイリオ" w:eastAsia="メイリオ" w:hAnsi="メイリオ" w:hint="eastAsia"/>
          <w:sz w:val="22"/>
        </w:rPr>
        <w:t>（</w:t>
      </w:r>
      <w:r w:rsidRPr="00F93EE0">
        <w:rPr>
          <w:rFonts w:ascii="メイリオ" w:eastAsia="メイリオ" w:hAnsi="メイリオ" w:hint="eastAsia"/>
          <w:sz w:val="22"/>
        </w:rPr>
        <w:t>様式</w:t>
      </w:r>
      <w:r w:rsidR="00927232">
        <w:rPr>
          <w:rFonts w:ascii="メイリオ" w:eastAsia="メイリオ" w:hAnsi="メイリオ" w:hint="eastAsia"/>
          <w:sz w:val="22"/>
        </w:rPr>
        <w:t>８</w:t>
      </w:r>
      <w:r w:rsidR="00C62397" w:rsidRPr="00F93EE0">
        <w:rPr>
          <w:rFonts w:ascii="メイリオ" w:eastAsia="メイリオ" w:hAnsi="メイリオ" w:hint="eastAsia"/>
          <w:sz w:val="22"/>
        </w:rPr>
        <w:t>－</w:t>
      </w:r>
      <w:r w:rsidRPr="00F93EE0">
        <w:rPr>
          <w:rFonts w:ascii="メイリオ" w:eastAsia="メイリオ" w:hAnsi="メイリオ" w:hint="eastAsia"/>
          <w:sz w:val="22"/>
        </w:rPr>
        <w:t>２）</w:t>
      </w:r>
    </w:p>
    <w:p w14:paraId="44DAAF7D" w14:textId="4C2F74A4" w:rsidR="007C2A31" w:rsidRPr="00F93EE0" w:rsidRDefault="007C2A31" w:rsidP="007C2A31">
      <w:pPr>
        <w:spacing w:line="360" w:lineRule="exact"/>
        <w:ind w:left="1760" w:hangingChars="800" w:hanging="1760"/>
        <w:rPr>
          <w:rFonts w:ascii="メイリオ" w:eastAsia="メイリオ" w:hAnsi="メイリオ"/>
          <w:sz w:val="22"/>
        </w:rPr>
      </w:pPr>
      <w:r w:rsidRPr="00F93EE0">
        <w:rPr>
          <w:rFonts w:ascii="メイリオ" w:eastAsia="メイリオ" w:hAnsi="メイリオ" w:hint="eastAsia"/>
          <w:sz w:val="22"/>
        </w:rPr>
        <w:t xml:space="preserve">　　　（ウ）</w:t>
      </w:r>
      <w:r w:rsidR="00C62397" w:rsidRPr="00F93EE0">
        <w:rPr>
          <w:rFonts w:ascii="メイリオ" w:eastAsia="メイリオ" w:hAnsi="メイリオ" w:hint="eastAsia"/>
          <w:sz w:val="22"/>
        </w:rPr>
        <w:t>環境講座（サステなひろば・出張版</w:t>
      </w:r>
      <w:r w:rsidR="00F93EE0" w:rsidRPr="00F93EE0">
        <w:rPr>
          <w:rFonts w:ascii="メイリオ" w:eastAsia="メイリオ" w:hAnsi="メイリオ" w:hint="eastAsia"/>
          <w:sz w:val="22"/>
        </w:rPr>
        <w:t>）</w:t>
      </w:r>
      <w:r w:rsidR="00DE252C">
        <w:rPr>
          <w:rFonts w:ascii="メイリオ" w:eastAsia="メイリオ" w:hAnsi="メイリオ" w:hint="eastAsia"/>
          <w:sz w:val="22"/>
        </w:rPr>
        <w:t>の実施</w:t>
      </w:r>
      <w:r w:rsidR="00D774E8">
        <w:rPr>
          <w:rFonts w:ascii="メイリオ" w:eastAsia="メイリオ" w:hAnsi="メイリオ" w:hint="eastAsia"/>
          <w:sz w:val="22"/>
        </w:rPr>
        <w:t>【3（1）イ（エ）の事業】</w:t>
      </w:r>
      <w:r w:rsidR="00C62397" w:rsidRPr="00F93EE0">
        <w:rPr>
          <w:rFonts w:ascii="メイリオ" w:eastAsia="メイリオ" w:hAnsi="メイリオ" w:hint="eastAsia"/>
          <w:sz w:val="22"/>
        </w:rPr>
        <w:t>（</w:t>
      </w:r>
      <w:r w:rsidRPr="00F93EE0">
        <w:rPr>
          <w:rFonts w:ascii="メイリオ" w:eastAsia="メイリオ" w:hAnsi="メイリオ" w:hint="eastAsia"/>
          <w:sz w:val="22"/>
        </w:rPr>
        <w:t>様式</w:t>
      </w:r>
      <w:r w:rsidR="00927232">
        <w:rPr>
          <w:rFonts w:ascii="メイリオ" w:eastAsia="メイリオ" w:hAnsi="メイリオ" w:hint="eastAsia"/>
          <w:sz w:val="22"/>
        </w:rPr>
        <w:t>８</w:t>
      </w:r>
      <w:r w:rsidRPr="00F93EE0">
        <w:rPr>
          <w:rFonts w:ascii="メイリオ" w:eastAsia="メイリオ" w:hAnsi="メイリオ" w:hint="eastAsia"/>
          <w:sz w:val="22"/>
        </w:rPr>
        <w:t>－３）</w:t>
      </w:r>
    </w:p>
    <w:p w14:paraId="3D0EDE5C" w14:textId="7CB8C89B" w:rsidR="00F93EE0" w:rsidRPr="00F93EE0" w:rsidRDefault="00F93EE0" w:rsidP="007C2A31">
      <w:pPr>
        <w:spacing w:line="360" w:lineRule="exact"/>
        <w:ind w:left="1760" w:hangingChars="800" w:hanging="1760"/>
        <w:rPr>
          <w:rFonts w:ascii="メイリオ" w:eastAsia="メイリオ" w:hAnsi="メイリオ"/>
          <w:sz w:val="22"/>
        </w:rPr>
      </w:pPr>
      <w:r w:rsidRPr="00F93EE0">
        <w:rPr>
          <w:rFonts w:ascii="メイリオ" w:eastAsia="メイリオ" w:hAnsi="メイリオ" w:hint="eastAsia"/>
          <w:sz w:val="22"/>
        </w:rPr>
        <w:lastRenderedPageBreak/>
        <w:t xml:space="preserve">　　　（エ）広報活動の実施</w:t>
      </w:r>
      <w:r w:rsidR="00D774E8">
        <w:rPr>
          <w:rFonts w:ascii="メイリオ" w:eastAsia="メイリオ" w:hAnsi="メイリオ" w:hint="eastAsia"/>
          <w:sz w:val="22"/>
        </w:rPr>
        <w:t>【3（1）イ（オ）の事業】</w:t>
      </w:r>
      <w:r w:rsidRPr="00F93EE0">
        <w:rPr>
          <w:rFonts w:ascii="メイリオ" w:eastAsia="メイリオ" w:hAnsi="メイリオ" w:hint="eastAsia"/>
          <w:sz w:val="22"/>
        </w:rPr>
        <w:t>（様式</w:t>
      </w:r>
      <w:r w:rsidR="00927232">
        <w:rPr>
          <w:rFonts w:ascii="メイリオ" w:eastAsia="メイリオ" w:hAnsi="メイリオ" w:hint="eastAsia"/>
          <w:sz w:val="22"/>
        </w:rPr>
        <w:t>８</w:t>
      </w:r>
      <w:r w:rsidRPr="00F93EE0">
        <w:rPr>
          <w:rFonts w:ascii="メイリオ" w:eastAsia="メイリオ" w:hAnsi="メイリオ" w:hint="eastAsia"/>
          <w:sz w:val="22"/>
        </w:rPr>
        <w:t>－４）</w:t>
      </w:r>
    </w:p>
    <w:p w14:paraId="75D02945" w14:textId="2AFE1378" w:rsidR="00F93EE0" w:rsidRPr="00F93EE0" w:rsidRDefault="00F93EE0" w:rsidP="00D774E8">
      <w:pPr>
        <w:spacing w:line="360" w:lineRule="exact"/>
        <w:ind w:left="1133" w:hangingChars="515" w:hanging="1133"/>
        <w:rPr>
          <w:rFonts w:ascii="メイリオ" w:eastAsia="メイリオ" w:hAnsi="メイリオ"/>
          <w:sz w:val="22"/>
        </w:rPr>
      </w:pPr>
      <w:r w:rsidRPr="00F93EE0">
        <w:rPr>
          <w:rFonts w:ascii="メイリオ" w:eastAsia="メイリオ" w:hAnsi="メイリオ" w:hint="eastAsia"/>
          <w:sz w:val="22"/>
        </w:rPr>
        <w:t xml:space="preserve">　　　（オ）長崎市地球温暖化防止活動推進員の活動支援等に係る業務</w:t>
      </w:r>
      <w:r w:rsidR="00D774E8">
        <w:rPr>
          <w:rFonts w:ascii="メイリオ" w:eastAsia="メイリオ" w:hAnsi="メイリオ" w:hint="eastAsia"/>
          <w:sz w:val="22"/>
        </w:rPr>
        <w:t>【3（1）イ（ケ）の事業】</w:t>
      </w:r>
      <w:r w:rsidRPr="00F93EE0">
        <w:rPr>
          <w:rFonts w:ascii="メイリオ" w:eastAsia="メイリオ" w:hAnsi="メイリオ" w:hint="eastAsia"/>
          <w:sz w:val="22"/>
        </w:rPr>
        <w:t>（様式</w:t>
      </w:r>
      <w:r w:rsidR="00927232">
        <w:rPr>
          <w:rFonts w:ascii="メイリオ" w:eastAsia="メイリオ" w:hAnsi="メイリオ" w:hint="eastAsia"/>
          <w:sz w:val="22"/>
        </w:rPr>
        <w:t>８</w:t>
      </w:r>
      <w:r w:rsidRPr="00F93EE0">
        <w:rPr>
          <w:rFonts w:ascii="メイリオ" w:eastAsia="メイリオ" w:hAnsi="メイリオ" w:hint="eastAsia"/>
          <w:sz w:val="22"/>
        </w:rPr>
        <w:t>－５）</w:t>
      </w:r>
    </w:p>
    <w:p w14:paraId="780C8641" w14:textId="77777777" w:rsidR="00D774E8" w:rsidRDefault="00F93EE0" w:rsidP="007C2A31">
      <w:pPr>
        <w:spacing w:line="360" w:lineRule="exact"/>
        <w:ind w:left="1760" w:hangingChars="800" w:hanging="1760"/>
        <w:rPr>
          <w:rFonts w:ascii="メイリオ" w:eastAsia="メイリオ" w:hAnsi="メイリオ"/>
          <w:sz w:val="22"/>
        </w:rPr>
      </w:pPr>
      <w:r w:rsidRPr="00F93EE0">
        <w:rPr>
          <w:rFonts w:ascii="メイリオ" w:eastAsia="メイリオ" w:hAnsi="メイリオ" w:hint="eastAsia"/>
          <w:sz w:val="22"/>
        </w:rPr>
        <w:t xml:space="preserve">　　　（カ）地域における地球温暖化防止活動推進等に係る業務</w:t>
      </w:r>
      <w:r w:rsidR="00D774E8">
        <w:rPr>
          <w:rFonts w:ascii="メイリオ" w:eastAsia="メイリオ" w:hAnsi="メイリオ" w:hint="eastAsia"/>
          <w:sz w:val="22"/>
        </w:rPr>
        <w:t>【3（1）イ（コ）の事業】</w:t>
      </w:r>
    </w:p>
    <w:p w14:paraId="57A65E48" w14:textId="304147DA" w:rsidR="00F93EE0" w:rsidRPr="00F93EE0" w:rsidRDefault="00F93EE0" w:rsidP="00D774E8">
      <w:pPr>
        <w:spacing w:line="360" w:lineRule="exact"/>
        <w:ind w:firstLineChars="500" w:firstLine="1100"/>
        <w:rPr>
          <w:rFonts w:ascii="メイリオ" w:eastAsia="メイリオ" w:hAnsi="メイリオ"/>
          <w:sz w:val="22"/>
        </w:rPr>
      </w:pPr>
      <w:r w:rsidRPr="00F93EE0">
        <w:rPr>
          <w:rFonts w:ascii="メイリオ" w:eastAsia="メイリオ" w:hAnsi="メイリオ" w:hint="eastAsia"/>
          <w:sz w:val="22"/>
        </w:rPr>
        <w:t>（様式</w:t>
      </w:r>
      <w:r w:rsidR="00927232">
        <w:rPr>
          <w:rFonts w:ascii="メイリオ" w:eastAsia="メイリオ" w:hAnsi="メイリオ" w:hint="eastAsia"/>
          <w:sz w:val="22"/>
        </w:rPr>
        <w:t>８</w:t>
      </w:r>
      <w:r w:rsidRPr="00F93EE0">
        <w:rPr>
          <w:rFonts w:ascii="メイリオ" w:eastAsia="メイリオ" w:hAnsi="メイリオ" w:hint="eastAsia"/>
          <w:sz w:val="22"/>
        </w:rPr>
        <w:t>－６）</w:t>
      </w:r>
    </w:p>
    <w:p w14:paraId="6244D50C" w14:textId="0ED96B17" w:rsidR="00F93EE0" w:rsidRPr="00F93EE0" w:rsidRDefault="00F93EE0" w:rsidP="007C2A31">
      <w:pPr>
        <w:spacing w:line="360" w:lineRule="exact"/>
        <w:ind w:left="1760" w:hangingChars="800" w:hanging="1760"/>
        <w:rPr>
          <w:rFonts w:ascii="メイリオ" w:eastAsia="メイリオ" w:hAnsi="メイリオ"/>
          <w:sz w:val="22"/>
        </w:rPr>
      </w:pPr>
      <w:r w:rsidRPr="00F93EE0">
        <w:rPr>
          <w:rFonts w:ascii="メイリオ" w:eastAsia="メイリオ" w:hAnsi="メイリオ" w:hint="eastAsia"/>
          <w:sz w:val="22"/>
        </w:rPr>
        <w:t xml:space="preserve">　　　（キ）「ながさきエコネット」の支援</w:t>
      </w:r>
      <w:r w:rsidR="00D774E8">
        <w:rPr>
          <w:rFonts w:ascii="メイリオ" w:eastAsia="メイリオ" w:hAnsi="メイリオ" w:hint="eastAsia"/>
          <w:sz w:val="22"/>
        </w:rPr>
        <w:t>【3（1）イ（</w:t>
      </w:r>
      <w:r w:rsidR="00D838B3">
        <w:rPr>
          <w:rFonts w:ascii="メイリオ" w:eastAsia="メイリオ" w:hAnsi="メイリオ" w:hint="eastAsia"/>
          <w:sz w:val="22"/>
        </w:rPr>
        <w:t>シ</w:t>
      </w:r>
      <w:r w:rsidR="00D774E8">
        <w:rPr>
          <w:rFonts w:ascii="メイリオ" w:eastAsia="メイリオ" w:hAnsi="メイリオ" w:hint="eastAsia"/>
          <w:sz w:val="22"/>
        </w:rPr>
        <w:t>）の事業】</w:t>
      </w:r>
      <w:r w:rsidRPr="00F93EE0">
        <w:rPr>
          <w:rFonts w:ascii="メイリオ" w:eastAsia="メイリオ" w:hAnsi="メイリオ" w:hint="eastAsia"/>
          <w:sz w:val="22"/>
        </w:rPr>
        <w:t>（様式</w:t>
      </w:r>
      <w:r w:rsidR="00927232">
        <w:rPr>
          <w:rFonts w:ascii="メイリオ" w:eastAsia="メイリオ" w:hAnsi="メイリオ" w:hint="eastAsia"/>
          <w:sz w:val="22"/>
        </w:rPr>
        <w:t>８</w:t>
      </w:r>
      <w:r w:rsidRPr="00F93EE0">
        <w:rPr>
          <w:rFonts w:ascii="メイリオ" w:eastAsia="メイリオ" w:hAnsi="メイリオ" w:hint="eastAsia"/>
          <w:sz w:val="22"/>
        </w:rPr>
        <w:t>－７）</w:t>
      </w:r>
    </w:p>
    <w:p w14:paraId="16A2246C" w14:textId="31AAEDFB" w:rsidR="00F93EE0" w:rsidRPr="00C66075" w:rsidRDefault="00F93EE0" w:rsidP="007C2A31">
      <w:pPr>
        <w:spacing w:line="360" w:lineRule="exact"/>
        <w:ind w:left="1760" w:hangingChars="800" w:hanging="1760"/>
        <w:rPr>
          <w:rFonts w:ascii="メイリオ" w:eastAsia="メイリオ" w:hAnsi="メイリオ"/>
          <w:sz w:val="22"/>
        </w:rPr>
      </w:pPr>
      <w:r w:rsidRPr="00F93EE0">
        <w:rPr>
          <w:rFonts w:ascii="メイリオ" w:eastAsia="メイリオ" w:hAnsi="メイリオ" w:hint="eastAsia"/>
          <w:sz w:val="22"/>
        </w:rPr>
        <w:t xml:space="preserve">　　　（ク</w:t>
      </w:r>
      <w:r w:rsidRPr="00C66075">
        <w:rPr>
          <w:rFonts w:ascii="メイリオ" w:eastAsia="メイリオ" w:hAnsi="メイリオ" w:hint="eastAsia"/>
          <w:sz w:val="22"/>
        </w:rPr>
        <w:t>）自主事業</w:t>
      </w:r>
      <w:r w:rsidR="00BE03C2">
        <w:rPr>
          <w:rFonts w:ascii="メイリオ" w:eastAsia="メイリオ" w:hAnsi="メイリオ" w:hint="eastAsia"/>
          <w:sz w:val="22"/>
        </w:rPr>
        <w:t>【3（2）の事業】</w:t>
      </w:r>
      <w:r w:rsidRPr="00C66075">
        <w:rPr>
          <w:rFonts w:ascii="メイリオ" w:eastAsia="メイリオ" w:hAnsi="メイリオ" w:hint="eastAsia"/>
          <w:sz w:val="22"/>
        </w:rPr>
        <w:t>（様式</w:t>
      </w:r>
      <w:r w:rsidR="00927232">
        <w:rPr>
          <w:rFonts w:ascii="メイリオ" w:eastAsia="メイリオ" w:hAnsi="メイリオ" w:hint="eastAsia"/>
          <w:sz w:val="22"/>
        </w:rPr>
        <w:t>８</w:t>
      </w:r>
      <w:r w:rsidRPr="00C66075">
        <w:rPr>
          <w:rFonts w:ascii="メイリオ" w:eastAsia="メイリオ" w:hAnsi="メイリオ" w:hint="eastAsia"/>
          <w:sz w:val="22"/>
        </w:rPr>
        <w:t>－８）</w:t>
      </w:r>
    </w:p>
    <w:p w14:paraId="66454319" w14:textId="03430476" w:rsidR="007C2A31" w:rsidRPr="00C66075" w:rsidRDefault="007C2A31" w:rsidP="00C66075">
      <w:pPr>
        <w:spacing w:line="360" w:lineRule="exact"/>
        <w:ind w:leftChars="500" w:left="1710" w:hangingChars="300" w:hanging="660"/>
        <w:rPr>
          <w:rFonts w:ascii="メイリオ" w:eastAsia="メイリオ" w:hAnsi="メイリオ"/>
          <w:sz w:val="22"/>
        </w:rPr>
      </w:pPr>
      <w:r w:rsidRPr="00C66075">
        <w:rPr>
          <w:rFonts w:ascii="メイリオ" w:eastAsia="メイリオ" w:hAnsi="メイリオ" w:hint="eastAsia"/>
          <w:sz w:val="22"/>
        </w:rPr>
        <w:t>【作成にあたっての注意点】</w:t>
      </w:r>
    </w:p>
    <w:p w14:paraId="0A2C0C19" w14:textId="765B4639" w:rsidR="007C2A31" w:rsidRPr="00C66075" w:rsidRDefault="007C2A31" w:rsidP="00C66075">
      <w:pPr>
        <w:spacing w:line="360" w:lineRule="exact"/>
        <w:ind w:leftChars="587" w:left="1233" w:firstLineChars="100" w:firstLine="220"/>
        <w:rPr>
          <w:rFonts w:ascii="メイリオ" w:eastAsia="メイリオ" w:hAnsi="メイリオ"/>
          <w:sz w:val="22"/>
        </w:rPr>
      </w:pPr>
      <w:r w:rsidRPr="00C66075">
        <w:rPr>
          <w:rFonts w:ascii="メイリオ" w:eastAsia="メイリオ" w:hAnsi="メイリオ" w:hint="eastAsia"/>
          <w:sz w:val="22"/>
        </w:rPr>
        <w:t>記載方法は自由としますが、規格はA4サイズ、文字の大きさは12ポイントに統一してください。また、図などを用い内容を簡潔にしてください。</w:t>
      </w:r>
    </w:p>
    <w:p w14:paraId="56D8D1C7" w14:textId="297AF147" w:rsidR="007C2A31" w:rsidRPr="00696181" w:rsidRDefault="007C2A31" w:rsidP="007C2A31">
      <w:pPr>
        <w:spacing w:line="360" w:lineRule="exact"/>
        <w:ind w:left="1760" w:hangingChars="800" w:hanging="1760"/>
        <w:rPr>
          <w:rFonts w:ascii="メイリオ" w:eastAsia="メイリオ" w:hAnsi="メイリオ"/>
          <w:sz w:val="22"/>
        </w:rPr>
      </w:pPr>
      <w:r w:rsidRPr="007C2A31">
        <w:rPr>
          <w:rFonts w:ascii="メイリオ" w:eastAsia="メイリオ" w:hAnsi="メイリオ" w:hint="eastAsia"/>
          <w:color w:val="FF0000"/>
          <w:sz w:val="22"/>
        </w:rPr>
        <w:t xml:space="preserve">　　</w:t>
      </w:r>
      <w:r w:rsidR="00EA4A6E" w:rsidRPr="00EA4A6E">
        <w:rPr>
          <w:rFonts w:ascii="メイリオ" w:eastAsia="メイリオ" w:hAnsi="メイリオ" w:hint="eastAsia"/>
          <w:sz w:val="22"/>
        </w:rPr>
        <w:t>カ</w:t>
      </w:r>
      <w:r w:rsidRPr="00696181">
        <w:rPr>
          <w:rFonts w:ascii="メイリオ" w:eastAsia="メイリオ" w:hAnsi="メイリオ" w:hint="eastAsia"/>
          <w:sz w:val="22"/>
        </w:rPr>
        <w:t xml:space="preserve"> 確認書（様式</w:t>
      </w:r>
      <w:r w:rsidR="00927232">
        <w:rPr>
          <w:rFonts w:ascii="メイリオ" w:eastAsia="メイリオ" w:hAnsi="メイリオ" w:hint="eastAsia"/>
          <w:sz w:val="22"/>
        </w:rPr>
        <w:t>９</w:t>
      </w:r>
      <w:r w:rsidRPr="00696181">
        <w:rPr>
          <w:rFonts w:ascii="メイリオ" w:eastAsia="メイリオ" w:hAnsi="メイリオ" w:hint="eastAsia"/>
          <w:sz w:val="22"/>
        </w:rPr>
        <w:t>－１）及び同意書（様式</w:t>
      </w:r>
      <w:r w:rsidR="00927232">
        <w:rPr>
          <w:rFonts w:ascii="メイリオ" w:eastAsia="メイリオ" w:hAnsi="メイリオ" w:hint="eastAsia"/>
          <w:sz w:val="22"/>
        </w:rPr>
        <w:t>９</w:t>
      </w:r>
      <w:r w:rsidRPr="00696181">
        <w:rPr>
          <w:rFonts w:ascii="メイリオ" w:eastAsia="メイリオ" w:hAnsi="メイリオ" w:hint="eastAsia"/>
          <w:sz w:val="22"/>
        </w:rPr>
        <w:t>－２）</w:t>
      </w:r>
    </w:p>
    <w:p w14:paraId="56F4B00F" w14:textId="077BAFCB" w:rsidR="007C2A31" w:rsidRPr="00696181" w:rsidRDefault="007C2A31" w:rsidP="00696181">
      <w:pPr>
        <w:spacing w:line="360" w:lineRule="exact"/>
        <w:ind w:leftChars="500" w:left="1710" w:hangingChars="300" w:hanging="660"/>
        <w:rPr>
          <w:rFonts w:ascii="メイリオ" w:eastAsia="メイリオ" w:hAnsi="メイリオ"/>
          <w:sz w:val="22"/>
        </w:rPr>
      </w:pPr>
      <w:r w:rsidRPr="00696181">
        <w:rPr>
          <w:rFonts w:ascii="メイリオ" w:eastAsia="メイリオ" w:hAnsi="メイリオ" w:hint="eastAsia"/>
          <w:sz w:val="22"/>
        </w:rPr>
        <w:t>様式</w:t>
      </w:r>
      <w:r w:rsidR="00927232">
        <w:rPr>
          <w:rFonts w:ascii="メイリオ" w:eastAsia="メイリオ" w:hAnsi="メイリオ" w:hint="eastAsia"/>
          <w:sz w:val="22"/>
        </w:rPr>
        <w:t>９</w:t>
      </w:r>
      <w:r w:rsidRPr="00696181">
        <w:rPr>
          <w:rFonts w:ascii="メイリオ" w:eastAsia="メイリオ" w:hAnsi="メイリオ" w:hint="eastAsia"/>
          <w:sz w:val="22"/>
        </w:rPr>
        <w:t>－１…申請要件を満たしていることについての確認書</w:t>
      </w:r>
    </w:p>
    <w:p w14:paraId="206C86B0" w14:textId="72EDB2EB" w:rsidR="007C2A31" w:rsidRPr="00696181" w:rsidRDefault="007C2A31" w:rsidP="00696181">
      <w:pPr>
        <w:spacing w:line="360" w:lineRule="exact"/>
        <w:ind w:leftChars="500" w:left="1710" w:hangingChars="300" w:hanging="660"/>
        <w:rPr>
          <w:rFonts w:ascii="メイリオ" w:eastAsia="メイリオ" w:hAnsi="メイリオ"/>
          <w:sz w:val="22"/>
        </w:rPr>
      </w:pPr>
      <w:r w:rsidRPr="00696181">
        <w:rPr>
          <w:rFonts w:ascii="メイリオ" w:eastAsia="メイリオ" w:hAnsi="メイリオ" w:hint="eastAsia"/>
          <w:sz w:val="22"/>
        </w:rPr>
        <w:t>様式</w:t>
      </w:r>
      <w:r w:rsidR="00927232">
        <w:rPr>
          <w:rFonts w:ascii="メイリオ" w:eastAsia="メイリオ" w:hAnsi="メイリオ" w:hint="eastAsia"/>
          <w:sz w:val="22"/>
        </w:rPr>
        <w:t>９</w:t>
      </w:r>
      <w:r w:rsidRPr="00696181">
        <w:rPr>
          <w:rFonts w:ascii="メイリオ" w:eastAsia="メイリオ" w:hAnsi="メイリオ" w:hint="eastAsia"/>
          <w:sz w:val="22"/>
        </w:rPr>
        <w:t>－２…長崎市による申請法人の要件充足の関係機関照会に関する同意書</w:t>
      </w:r>
    </w:p>
    <w:p w14:paraId="561329A2" w14:textId="00D20323" w:rsidR="002321C4" w:rsidRPr="00696181" w:rsidRDefault="009143D8" w:rsidP="009143D8">
      <w:pPr>
        <w:pStyle w:val="Default"/>
        <w:spacing w:line="360" w:lineRule="exact"/>
        <w:rPr>
          <w:rFonts w:ascii="メイリオ" w:eastAsia="メイリオ" w:hAnsi="メイリオ" w:cs="Times New Roman"/>
          <w:color w:val="auto"/>
          <w:sz w:val="22"/>
          <w:szCs w:val="22"/>
        </w:rPr>
      </w:pPr>
      <w:r w:rsidRPr="00696181">
        <w:rPr>
          <w:rFonts w:ascii="メイリオ" w:eastAsia="メイリオ" w:hAnsi="メイリオ" w:cs="Times New Roman" w:hint="eastAsia"/>
          <w:color w:val="auto"/>
          <w:sz w:val="22"/>
          <w:szCs w:val="22"/>
        </w:rPr>
        <w:t>（２）</w:t>
      </w:r>
      <w:r w:rsidR="002321C4" w:rsidRPr="00696181">
        <w:rPr>
          <w:rFonts w:ascii="メイリオ" w:eastAsia="メイリオ" w:hAnsi="メイリオ" w:cs="Times New Roman" w:hint="eastAsia"/>
          <w:color w:val="auto"/>
          <w:sz w:val="22"/>
          <w:szCs w:val="22"/>
        </w:rPr>
        <w:t xml:space="preserve">提出期限　　</w:t>
      </w:r>
      <w:r w:rsidR="00E65DF9" w:rsidRPr="00696181">
        <w:rPr>
          <w:rFonts w:ascii="メイリオ" w:eastAsia="メイリオ" w:hAnsi="メイリオ" w:cs="Times New Roman" w:hint="eastAsia"/>
          <w:color w:val="auto"/>
          <w:sz w:val="22"/>
          <w:szCs w:val="22"/>
        </w:rPr>
        <w:t>令和</w:t>
      </w:r>
      <w:r w:rsidR="00696181" w:rsidRPr="00696181">
        <w:rPr>
          <w:rFonts w:ascii="メイリオ" w:eastAsia="メイリオ" w:hAnsi="メイリオ" w:cs="Times New Roman" w:hint="eastAsia"/>
          <w:color w:val="auto"/>
          <w:sz w:val="22"/>
          <w:szCs w:val="22"/>
        </w:rPr>
        <w:t>８</w:t>
      </w:r>
      <w:r w:rsidR="00E65DF9" w:rsidRPr="00696181">
        <w:rPr>
          <w:rFonts w:ascii="メイリオ" w:eastAsia="メイリオ" w:hAnsi="メイリオ" w:cs="Times New Roman" w:hint="eastAsia"/>
          <w:color w:val="auto"/>
          <w:sz w:val="22"/>
          <w:szCs w:val="22"/>
        </w:rPr>
        <w:t>年</w:t>
      </w:r>
      <w:r w:rsidR="00D838B3">
        <w:rPr>
          <w:rFonts w:ascii="メイリオ" w:eastAsia="メイリオ" w:hAnsi="メイリオ" w:cs="Times New Roman" w:hint="eastAsia"/>
          <w:color w:val="auto"/>
          <w:sz w:val="22"/>
          <w:szCs w:val="22"/>
        </w:rPr>
        <w:t>2</w:t>
      </w:r>
      <w:r w:rsidR="00E65DF9" w:rsidRPr="00696181">
        <w:rPr>
          <w:rFonts w:ascii="メイリオ" w:eastAsia="メイリオ" w:hAnsi="メイリオ" w:cs="Times New Roman" w:hint="eastAsia"/>
          <w:color w:val="auto"/>
          <w:sz w:val="22"/>
          <w:szCs w:val="22"/>
        </w:rPr>
        <w:t>月</w:t>
      </w:r>
      <w:r w:rsidR="00D838B3">
        <w:rPr>
          <w:rFonts w:ascii="メイリオ" w:eastAsia="メイリオ" w:hAnsi="メイリオ" w:cs="Times New Roman" w:hint="eastAsia"/>
          <w:color w:val="auto"/>
          <w:sz w:val="22"/>
          <w:szCs w:val="22"/>
        </w:rPr>
        <w:t>2</w:t>
      </w:r>
      <w:r w:rsidR="00E65DF9" w:rsidRPr="00696181">
        <w:rPr>
          <w:rFonts w:ascii="メイリオ" w:eastAsia="メイリオ" w:hAnsi="メイリオ" w:cs="Times New Roman" w:hint="eastAsia"/>
          <w:color w:val="auto"/>
          <w:sz w:val="22"/>
          <w:szCs w:val="22"/>
        </w:rPr>
        <w:t>日</w:t>
      </w:r>
      <w:r w:rsidR="00D838B3">
        <w:rPr>
          <w:rFonts w:ascii="メイリオ" w:eastAsia="メイリオ" w:hAnsi="メイリオ" w:cs="Times New Roman" w:hint="eastAsia"/>
          <w:color w:val="auto"/>
          <w:sz w:val="22"/>
          <w:szCs w:val="22"/>
        </w:rPr>
        <w:t>（月）</w:t>
      </w:r>
      <w:r w:rsidR="00E65DF9" w:rsidRPr="00696181">
        <w:rPr>
          <w:rFonts w:ascii="メイリオ" w:eastAsia="メイリオ" w:hAnsi="メイリオ" w:cs="Times New Roman" w:hint="eastAsia"/>
          <w:color w:val="auto"/>
          <w:sz w:val="22"/>
          <w:szCs w:val="22"/>
        </w:rPr>
        <w:t xml:space="preserve">　12時00分（必着）まで</w:t>
      </w:r>
    </w:p>
    <w:p w14:paraId="38310E4F" w14:textId="6BCF9C8F" w:rsidR="00813978" w:rsidRPr="00696181" w:rsidRDefault="009143D8" w:rsidP="009143D8">
      <w:pPr>
        <w:pStyle w:val="Default"/>
        <w:spacing w:line="360" w:lineRule="exact"/>
        <w:rPr>
          <w:rFonts w:ascii="メイリオ" w:eastAsia="メイリオ" w:hAnsi="メイリオ" w:cs="Times New Roman"/>
          <w:color w:val="auto"/>
          <w:sz w:val="22"/>
          <w:szCs w:val="22"/>
        </w:rPr>
      </w:pPr>
      <w:r w:rsidRPr="00696181">
        <w:rPr>
          <w:rFonts w:ascii="メイリオ" w:eastAsia="メイリオ" w:hAnsi="メイリオ" w:cs="Times New Roman" w:hint="eastAsia"/>
          <w:color w:val="auto"/>
          <w:sz w:val="22"/>
          <w:szCs w:val="22"/>
        </w:rPr>
        <w:t>（３）</w:t>
      </w:r>
      <w:r w:rsidR="00813978" w:rsidRPr="00696181">
        <w:rPr>
          <w:rFonts w:ascii="メイリオ" w:eastAsia="メイリオ" w:hAnsi="メイリオ" w:cs="Times New Roman" w:hint="eastAsia"/>
          <w:color w:val="auto"/>
          <w:sz w:val="22"/>
          <w:szCs w:val="22"/>
        </w:rPr>
        <w:t>提出方法</w:t>
      </w:r>
      <w:r w:rsidR="002321C4" w:rsidRPr="00696181">
        <w:rPr>
          <w:rFonts w:ascii="メイリオ" w:eastAsia="メイリオ" w:hAnsi="メイリオ" w:cs="Times New Roman" w:hint="eastAsia"/>
          <w:color w:val="auto"/>
          <w:sz w:val="22"/>
          <w:szCs w:val="22"/>
        </w:rPr>
        <w:t xml:space="preserve">　　</w:t>
      </w:r>
      <w:r w:rsidR="00696181" w:rsidRPr="00696181">
        <w:rPr>
          <w:rFonts w:ascii="メイリオ" w:eastAsia="メイリオ" w:hAnsi="メイリオ" w:cs="Times New Roman" w:hint="eastAsia"/>
          <w:color w:val="auto"/>
          <w:sz w:val="22"/>
          <w:szCs w:val="22"/>
        </w:rPr>
        <w:t>６</w:t>
      </w:r>
      <w:r w:rsidR="00E65DF9" w:rsidRPr="00696181">
        <w:rPr>
          <w:rFonts w:ascii="メイリオ" w:eastAsia="メイリオ" w:hAnsi="メイリオ" w:cs="Times New Roman" w:hint="eastAsia"/>
          <w:color w:val="auto"/>
          <w:sz w:val="22"/>
          <w:szCs w:val="22"/>
        </w:rPr>
        <w:t>（3</w:t>
      </w:r>
      <w:r w:rsidR="00813978" w:rsidRPr="00696181">
        <w:rPr>
          <w:rFonts w:ascii="メイリオ" w:eastAsia="メイリオ" w:hAnsi="メイリオ" w:cs="Times New Roman" w:hint="eastAsia"/>
          <w:color w:val="auto"/>
          <w:sz w:val="22"/>
          <w:szCs w:val="22"/>
        </w:rPr>
        <w:t>）と同様</w:t>
      </w:r>
      <w:r w:rsidR="002321C4" w:rsidRPr="00696181">
        <w:rPr>
          <w:rFonts w:ascii="メイリオ" w:eastAsia="メイリオ" w:hAnsi="メイリオ" w:cs="Times New Roman" w:hint="eastAsia"/>
          <w:color w:val="auto"/>
          <w:sz w:val="22"/>
          <w:szCs w:val="22"/>
        </w:rPr>
        <w:t>。</w:t>
      </w:r>
      <w:r w:rsidR="00917908" w:rsidRPr="00696181">
        <w:rPr>
          <w:rFonts w:ascii="メイリオ" w:eastAsia="メイリオ" w:hAnsi="メイリオ" w:cs="Times New Roman" w:hint="eastAsia"/>
          <w:color w:val="auto"/>
          <w:sz w:val="22"/>
          <w:szCs w:val="22"/>
        </w:rPr>
        <w:t>（様式４はPDFを提出すること。）</w:t>
      </w:r>
    </w:p>
    <w:p w14:paraId="4CFEBA1A" w14:textId="5C0F9CC3" w:rsidR="00813978" w:rsidRPr="00696181" w:rsidRDefault="00A969FF" w:rsidP="00696181">
      <w:pPr>
        <w:pStyle w:val="Default"/>
        <w:spacing w:line="360" w:lineRule="exact"/>
        <w:ind w:left="1841" w:hangingChars="837" w:hanging="1841"/>
        <w:rPr>
          <w:rFonts w:ascii="メイリオ" w:eastAsia="メイリオ" w:hAnsi="メイリオ"/>
          <w:color w:val="auto"/>
          <w:sz w:val="22"/>
          <w:szCs w:val="22"/>
        </w:rPr>
      </w:pPr>
      <w:r w:rsidRPr="00696181">
        <w:rPr>
          <w:rFonts w:ascii="メイリオ" w:eastAsia="メイリオ" w:hAnsi="メイリオ" w:hint="eastAsia"/>
          <w:color w:val="auto"/>
          <w:sz w:val="22"/>
          <w:szCs w:val="22"/>
        </w:rPr>
        <w:t>（４）受領確認　　市の担当者が受信を確認した場合には、送信されたアドレスに対し受</w:t>
      </w:r>
      <w:r w:rsidR="00522A18" w:rsidRPr="00696181">
        <w:rPr>
          <w:rFonts w:ascii="メイリオ" w:eastAsia="メイリオ" w:hAnsi="メイリオ" w:hint="eastAsia"/>
          <w:color w:val="auto"/>
          <w:sz w:val="22"/>
          <w:szCs w:val="22"/>
        </w:rPr>
        <w:t>信</w:t>
      </w:r>
      <w:r w:rsidRPr="00696181">
        <w:rPr>
          <w:rFonts w:ascii="メイリオ" w:eastAsia="メイリオ" w:hAnsi="メイリオ" w:hint="eastAsia"/>
          <w:color w:val="auto"/>
          <w:sz w:val="22"/>
          <w:szCs w:val="22"/>
        </w:rPr>
        <w:t>した旨の返信を行う。</w:t>
      </w:r>
    </w:p>
    <w:p w14:paraId="6C95DA6F" w14:textId="77777777" w:rsidR="00DA6D6F" w:rsidRDefault="00DA6D6F" w:rsidP="00304CFC">
      <w:pPr>
        <w:pStyle w:val="Default"/>
        <w:spacing w:line="360" w:lineRule="exact"/>
        <w:rPr>
          <w:rFonts w:ascii="メイリオ" w:eastAsia="メイリオ" w:hAnsi="メイリオ"/>
          <w:b/>
          <w:color w:val="auto"/>
          <w:sz w:val="22"/>
          <w:szCs w:val="22"/>
        </w:rPr>
      </w:pPr>
    </w:p>
    <w:p w14:paraId="63364345" w14:textId="0C563485" w:rsidR="00192767" w:rsidRPr="00696181" w:rsidRDefault="00696181" w:rsidP="00304CFC">
      <w:pPr>
        <w:pStyle w:val="Default"/>
        <w:spacing w:line="360" w:lineRule="exact"/>
        <w:rPr>
          <w:rFonts w:ascii="メイリオ" w:eastAsia="メイリオ" w:hAnsi="メイリオ"/>
          <w:b/>
          <w:color w:val="auto"/>
          <w:sz w:val="22"/>
          <w:szCs w:val="22"/>
        </w:rPr>
      </w:pPr>
      <w:r w:rsidRPr="00696181">
        <w:rPr>
          <w:rFonts w:ascii="メイリオ" w:eastAsia="メイリオ" w:hAnsi="メイリオ" w:hint="eastAsia"/>
          <w:b/>
          <w:color w:val="auto"/>
          <w:sz w:val="22"/>
          <w:szCs w:val="22"/>
        </w:rPr>
        <w:t>９</w:t>
      </w:r>
      <w:r w:rsidR="00192767" w:rsidRPr="00696181">
        <w:rPr>
          <w:rFonts w:ascii="メイリオ" w:eastAsia="メイリオ" w:hAnsi="メイリオ"/>
          <w:b/>
          <w:color w:val="auto"/>
          <w:sz w:val="22"/>
          <w:szCs w:val="22"/>
        </w:rPr>
        <w:t xml:space="preserve"> </w:t>
      </w:r>
      <w:r w:rsidR="00EB27AA" w:rsidRPr="00696181">
        <w:rPr>
          <w:rFonts w:ascii="メイリオ" w:eastAsia="メイリオ" w:hAnsi="メイリオ" w:hint="eastAsia"/>
          <w:b/>
          <w:color w:val="auto"/>
          <w:sz w:val="22"/>
          <w:szCs w:val="22"/>
        </w:rPr>
        <w:t>審査会</w:t>
      </w:r>
    </w:p>
    <w:p w14:paraId="33BFA760" w14:textId="423B51F6" w:rsidR="00CD1953" w:rsidRPr="00696181" w:rsidRDefault="00CF1763" w:rsidP="001D5991">
      <w:pPr>
        <w:tabs>
          <w:tab w:val="left" w:pos="1276"/>
        </w:tabs>
        <w:spacing w:line="360" w:lineRule="exact"/>
        <w:rPr>
          <w:rFonts w:ascii="メイリオ" w:eastAsia="メイリオ" w:hAnsi="メイリオ"/>
          <w:strike/>
          <w:sz w:val="22"/>
        </w:rPr>
      </w:pPr>
      <w:r w:rsidRPr="00696181">
        <w:rPr>
          <w:rFonts w:ascii="メイリオ" w:eastAsia="メイリオ" w:hAnsi="メイリオ" w:hint="eastAsia"/>
          <w:sz w:val="22"/>
        </w:rPr>
        <w:t xml:space="preserve">（１） </w:t>
      </w:r>
      <w:r w:rsidR="00CD1953" w:rsidRPr="00696181">
        <w:rPr>
          <w:rFonts w:ascii="メイリオ" w:eastAsia="メイリオ" w:hAnsi="メイリオ" w:hint="eastAsia"/>
          <w:sz w:val="22"/>
        </w:rPr>
        <w:t>開催日</w:t>
      </w:r>
      <w:r w:rsidR="00EE3A78" w:rsidRPr="00696181">
        <w:rPr>
          <w:rFonts w:ascii="メイリオ" w:eastAsia="メイリオ" w:hAnsi="メイリオ" w:hint="eastAsia"/>
          <w:sz w:val="22"/>
        </w:rPr>
        <w:t xml:space="preserve">　</w:t>
      </w:r>
      <w:r w:rsidR="00CD1953" w:rsidRPr="00696181">
        <w:rPr>
          <w:rFonts w:ascii="メイリオ" w:eastAsia="メイリオ" w:hAnsi="メイリオ" w:hint="eastAsia"/>
          <w:sz w:val="22"/>
        </w:rPr>
        <w:t xml:space="preserve">　　</w:t>
      </w:r>
      <w:r w:rsidR="00E7589B" w:rsidRPr="00696181">
        <w:rPr>
          <w:rFonts w:ascii="メイリオ" w:eastAsia="メイリオ" w:hAnsi="メイリオ" w:hint="eastAsia"/>
          <w:sz w:val="22"/>
        </w:rPr>
        <w:t>令和</w:t>
      </w:r>
      <w:r w:rsidR="00696181" w:rsidRPr="00696181">
        <w:rPr>
          <w:rFonts w:ascii="メイリオ" w:eastAsia="メイリオ" w:hAnsi="メイリオ" w:hint="eastAsia"/>
          <w:sz w:val="22"/>
        </w:rPr>
        <w:t>８</w:t>
      </w:r>
      <w:r w:rsidR="00E7589B" w:rsidRPr="00696181">
        <w:rPr>
          <w:rFonts w:ascii="メイリオ" w:eastAsia="メイリオ" w:hAnsi="メイリオ" w:hint="eastAsia"/>
          <w:sz w:val="22"/>
        </w:rPr>
        <w:t>年</w:t>
      </w:r>
      <w:r w:rsidR="00D838B3">
        <w:rPr>
          <w:rFonts w:ascii="メイリオ" w:eastAsia="メイリオ" w:hAnsi="メイリオ" w:hint="eastAsia"/>
          <w:sz w:val="22"/>
        </w:rPr>
        <w:t xml:space="preserve">２月上旬　</w:t>
      </w:r>
      <w:r w:rsidR="00EE3A78" w:rsidRPr="00696181">
        <w:rPr>
          <w:rFonts w:ascii="メイリオ" w:eastAsia="メイリオ" w:hAnsi="メイリオ" w:hint="eastAsia"/>
          <w:sz w:val="22"/>
        </w:rPr>
        <w:t>予定</w:t>
      </w:r>
      <w:r w:rsidR="000E0692" w:rsidRPr="00696181">
        <w:rPr>
          <w:rFonts w:ascii="メイリオ" w:eastAsia="メイリオ" w:hAnsi="メイリオ" w:hint="eastAsia"/>
          <w:sz w:val="22"/>
        </w:rPr>
        <w:t>（詳細は別途連絡）</w:t>
      </w:r>
    </w:p>
    <w:p w14:paraId="5A84EAA3" w14:textId="1D26FDB4" w:rsidR="00CD1953" w:rsidRPr="00696181" w:rsidRDefault="00CF1763" w:rsidP="00CF1763">
      <w:pPr>
        <w:tabs>
          <w:tab w:val="left" w:pos="1276"/>
        </w:tabs>
        <w:spacing w:line="360" w:lineRule="exact"/>
        <w:rPr>
          <w:rFonts w:ascii="メイリオ" w:eastAsia="メイリオ" w:hAnsi="メイリオ"/>
          <w:sz w:val="22"/>
        </w:rPr>
      </w:pPr>
      <w:r w:rsidRPr="00696181">
        <w:rPr>
          <w:rFonts w:ascii="メイリオ" w:eastAsia="メイリオ" w:hAnsi="メイリオ" w:hint="eastAsia"/>
          <w:sz w:val="22"/>
        </w:rPr>
        <w:t xml:space="preserve">（２） </w:t>
      </w:r>
      <w:r w:rsidR="00E7589B" w:rsidRPr="00696181">
        <w:rPr>
          <w:rFonts w:ascii="メイリオ" w:eastAsia="メイリオ" w:hAnsi="メイリオ" w:hint="eastAsia"/>
          <w:sz w:val="22"/>
        </w:rPr>
        <w:t xml:space="preserve">審査会場　　</w:t>
      </w:r>
      <w:r w:rsidR="000E0692" w:rsidRPr="00696181">
        <w:rPr>
          <w:rFonts w:ascii="メイリオ" w:eastAsia="メイリオ" w:hAnsi="メイリオ" w:hint="eastAsia"/>
          <w:sz w:val="22"/>
        </w:rPr>
        <w:t>別途連絡</w:t>
      </w:r>
    </w:p>
    <w:p w14:paraId="125FF8D2" w14:textId="4E675DCA" w:rsidR="000E0692" w:rsidRPr="00696181" w:rsidRDefault="00CD1953" w:rsidP="000E0692">
      <w:pPr>
        <w:tabs>
          <w:tab w:val="left" w:pos="1276"/>
        </w:tabs>
        <w:spacing w:line="360" w:lineRule="exact"/>
        <w:ind w:left="1980" w:hangingChars="900" w:hanging="1980"/>
        <w:rPr>
          <w:rFonts w:ascii="メイリオ" w:eastAsia="メイリオ" w:hAnsi="メイリオ"/>
          <w:sz w:val="22"/>
        </w:rPr>
      </w:pPr>
      <w:r w:rsidRPr="00696181">
        <w:rPr>
          <w:rFonts w:ascii="メイリオ" w:eastAsia="メイリオ" w:hAnsi="メイリオ" w:cs="ＭＳ 明朝" w:hint="eastAsia"/>
          <w:sz w:val="22"/>
        </w:rPr>
        <w:t xml:space="preserve">（３） </w:t>
      </w:r>
      <w:r w:rsidRPr="00696181">
        <w:rPr>
          <w:rFonts w:ascii="メイリオ" w:eastAsia="メイリオ" w:hAnsi="メイリオ" w:hint="eastAsia"/>
          <w:sz w:val="22"/>
        </w:rPr>
        <w:t xml:space="preserve">実施方法　　</w:t>
      </w:r>
      <w:r w:rsidR="000E0692" w:rsidRPr="00696181">
        <w:rPr>
          <w:rFonts w:ascii="メイリオ" w:eastAsia="メイリオ" w:hAnsi="メイリオ" w:hint="eastAsia"/>
          <w:sz w:val="22"/>
        </w:rPr>
        <w:t>参加者が多数ある場合には、あらかじめ定めた審査基準に基づく事前審査（書類審査）を実施し５者程度に絞り込んだうえで、</w:t>
      </w:r>
      <w:r w:rsidR="00696181" w:rsidRPr="00696181">
        <w:rPr>
          <w:rFonts w:ascii="メイリオ" w:eastAsia="メイリオ" w:hAnsi="メイリオ" w:hint="eastAsia"/>
          <w:sz w:val="22"/>
        </w:rPr>
        <w:t>ヒアリング</w:t>
      </w:r>
      <w:r w:rsidR="000E0692" w:rsidRPr="00696181">
        <w:rPr>
          <w:rFonts w:ascii="メイリオ" w:eastAsia="メイリオ" w:hAnsi="メイリオ" w:hint="eastAsia"/>
          <w:sz w:val="22"/>
        </w:rPr>
        <w:t>による審査会を実施するものとする。</w:t>
      </w:r>
    </w:p>
    <w:p w14:paraId="2BA6392C" w14:textId="77777777" w:rsidR="00696181" w:rsidRPr="00A87AFC" w:rsidRDefault="00696181" w:rsidP="00304CFC">
      <w:pPr>
        <w:tabs>
          <w:tab w:val="left" w:pos="1276"/>
        </w:tabs>
        <w:spacing w:line="360" w:lineRule="exact"/>
        <w:rPr>
          <w:rFonts w:ascii="メイリオ" w:eastAsia="メイリオ" w:hAnsi="メイリオ"/>
          <w:color w:val="FF0000"/>
          <w:sz w:val="22"/>
        </w:rPr>
      </w:pPr>
    </w:p>
    <w:p w14:paraId="7CF0EB7D" w14:textId="108B9002" w:rsidR="000F0DE3" w:rsidRPr="00CC7993" w:rsidRDefault="00696181" w:rsidP="00304CFC">
      <w:pPr>
        <w:tabs>
          <w:tab w:val="left" w:pos="1276"/>
        </w:tabs>
        <w:spacing w:line="360" w:lineRule="exact"/>
        <w:rPr>
          <w:rFonts w:ascii="メイリオ" w:eastAsia="メイリオ" w:hAnsi="メイリオ"/>
          <w:b/>
          <w:sz w:val="22"/>
        </w:rPr>
      </w:pPr>
      <w:r w:rsidRPr="00CC7993">
        <w:rPr>
          <w:rFonts w:ascii="メイリオ" w:eastAsia="メイリオ" w:hAnsi="メイリオ" w:hint="eastAsia"/>
          <w:b/>
          <w:sz w:val="22"/>
        </w:rPr>
        <w:t>10</w:t>
      </w:r>
      <w:r w:rsidR="000F0DE3" w:rsidRPr="00CC7993">
        <w:rPr>
          <w:rFonts w:ascii="メイリオ" w:eastAsia="メイリオ" w:hAnsi="メイリオ" w:hint="eastAsia"/>
          <w:b/>
          <w:sz w:val="22"/>
        </w:rPr>
        <w:t xml:space="preserve">　</w:t>
      </w:r>
      <w:r w:rsidR="0065763A" w:rsidRPr="00CC7993">
        <w:rPr>
          <w:rFonts w:ascii="メイリオ" w:eastAsia="メイリオ" w:hAnsi="メイリオ" w:hint="eastAsia"/>
          <w:b/>
          <w:sz w:val="22"/>
        </w:rPr>
        <w:t>審査</w:t>
      </w:r>
      <w:r w:rsidR="004A6678" w:rsidRPr="00CC7993">
        <w:rPr>
          <w:rFonts w:ascii="メイリオ" w:eastAsia="メイリオ" w:hAnsi="メイリオ" w:hint="eastAsia"/>
          <w:b/>
          <w:sz w:val="22"/>
        </w:rPr>
        <w:t>項目</w:t>
      </w:r>
      <w:r w:rsidR="0065763A" w:rsidRPr="00CC7993">
        <w:rPr>
          <w:rFonts w:ascii="メイリオ" w:eastAsia="メイリオ" w:hAnsi="メイリオ" w:hint="eastAsia"/>
          <w:b/>
          <w:sz w:val="22"/>
        </w:rPr>
        <w:t>、選定方法</w:t>
      </w:r>
    </w:p>
    <w:p w14:paraId="28347300" w14:textId="3AB6312A" w:rsidR="00E7589B" w:rsidRPr="00CC7993" w:rsidRDefault="0065763A" w:rsidP="00FD0212">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（１）</w:t>
      </w:r>
      <w:r w:rsidR="003E189A" w:rsidRPr="00CC7993">
        <w:rPr>
          <w:rFonts w:ascii="メイリオ" w:eastAsia="メイリオ" w:hAnsi="メイリオ" w:hint="eastAsia"/>
          <w:sz w:val="22"/>
        </w:rPr>
        <w:t xml:space="preserve"> </w:t>
      </w:r>
      <w:r w:rsidRPr="00CC7993">
        <w:rPr>
          <w:rFonts w:ascii="メイリオ" w:eastAsia="メイリオ" w:hAnsi="メイリオ" w:hint="eastAsia"/>
          <w:sz w:val="22"/>
        </w:rPr>
        <w:t>審査</w:t>
      </w:r>
      <w:r w:rsidR="004A6678" w:rsidRPr="00CC7993">
        <w:rPr>
          <w:rFonts w:ascii="メイリオ" w:eastAsia="メイリオ" w:hAnsi="メイリオ" w:hint="eastAsia"/>
          <w:sz w:val="22"/>
        </w:rPr>
        <w:t>項目</w:t>
      </w:r>
      <w:r w:rsidR="001B1263" w:rsidRPr="00CC7993">
        <w:rPr>
          <w:rFonts w:ascii="メイリオ" w:eastAsia="メイリオ" w:hAnsi="メイリオ" w:hint="eastAsia"/>
          <w:sz w:val="22"/>
        </w:rPr>
        <w:t>については、</w:t>
      </w:r>
      <w:r w:rsidR="00E7589B" w:rsidRPr="00CC7993">
        <w:rPr>
          <w:rFonts w:ascii="メイリオ" w:eastAsia="メイリオ" w:hAnsi="メイリオ" w:hint="eastAsia"/>
          <w:sz w:val="22"/>
        </w:rPr>
        <w:t>次のとおりとする。</w:t>
      </w:r>
    </w:p>
    <w:tbl>
      <w:tblPr>
        <w:tblStyle w:val="ad"/>
        <w:tblW w:w="9776" w:type="dxa"/>
        <w:tblInd w:w="-5" w:type="dxa"/>
        <w:tblLook w:val="04A0" w:firstRow="1" w:lastRow="0" w:firstColumn="1" w:lastColumn="0" w:noHBand="0" w:noVBand="1"/>
      </w:tblPr>
      <w:tblGrid>
        <w:gridCol w:w="510"/>
        <w:gridCol w:w="483"/>
        <w:gridCol w:w="2268"/>
        <w:gridCol w:w="5670"/>
        <w:gridCol w:w="845"/>
      </w:tblGrid>
      <w:tr w:rsidR="00CC7993" w:rsidRPr="00CC7993" w14:paraId="5708B838" w14:textId="77777777" w:rsidTr="00CC7993">
        <w:tc>
          <w:tcPr>
            <w:tcW w:w="510" w:type="dxa"/>
          </w:tcPr>
          <w:p w14:paraId="38401BA7" w14:textId="2E43DBB7" w:rsidR="004A2CE6" w:rsidRPr="00CC7993" w:rsidRDefault="004A2CE6" w:rsidP="00C81CF3">
            <w:pPr>
              <w:tabs>
                <w:tab w:val="left" w:pos="1276"/>
              </w:tabs>
              <w:spacing w:line="360" w:lineRule="exact"/>
              <w:jc w:val="center"/>
              <w:rPr>
                <w:rFonts w:ascii="メイリオ" w:eastAsia="メイリオ" w:hAnsi="メイリオ"/>
                <w:sz w:val="22"/>
              </w:rPr>
            </w:pPr>
            <w:r w:rsidRPr="00CC7993">
              <w:rPr>
                <w:rFonts w:ascii="メイリオ" w:eastAsia="メイリオ" w:hAnsi="メイリオ"/>
                <w:sz w:val="22"/>
              </w:rPr>
              <w:t>No</w:t>
            </w:r>
          </w:p>
        </w:tc>
        <w:tc>
          <w:tcPr>
            <w:tcW w:w="2751" w:type="dxa"/>
            <w:gridSpan w:val="2"/>
          </w:tcPr>
          <w:p w14:paraId="72B94693" w14:textId="4826C772" w:rsidR="004A2CE6" w:rsidRPr="00CC7993" w:rsidRDefault="004A2CE6" w:rsidP="00F975A4">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評価項目</w:t>
            </w:r>
          </w:p>
        </w:tc>
        <w:tc>
          <w:tcPr>
            <w:tcW w:w="5670" w:type="dxa"/>
            <w:vAlign w:val="center"/>
          </w:tcPr>
          <w:p w14:paraId="48D565A5" w14:textId="7BB290E0" w:rsidR="004A2CE6" w:rsidRPr="00CC7993" w:rsidRDefault="004A2CE6" w:rsidP="00F975A4">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評価</w:t>
            </w:r>
            <w:r w:rsidR="00116FCD" w:rsidRPr="00CC7993">
              <w:rPr>
                <w:rFonts w:ascii="メイリオ" w:eastAsia="メイリオ" w:hAnsi="メイリオ" w:hint="eastAsia"/>
                <w:sz w:val="22"/>
              </w:rPr>
              <w:t>内容</w:t>
            </w:r>
          </w:p>
        </w:tc>
        <w:tc>
          <w:tcPr>
            <w:tcW w:w="845" w:type="dxa"/>
            <w:vAlign w:val="center"/>
          </w:tcPr>
          <w:p w14:paraId="3DA948AD" w14:textId="50D4E8E2" w:rsidR="004A2CE6" w:rsidRPr="00CC7993" w:rsidRDefault="004A2CE6" w:rsidP="00F975A4">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配点</w:t>
            </w:r>
          </w:p>
        </w:tc>
      </w:tr>
      <w:tr w:rsidR="00CC7993" w:rsidRPr="00CC7993" w14:paraId="503BA9E3" w14:textId="77777777" w:rsidTr="00CC7993">
        <w:trPr>
          <w:trHeight w:val="235"/>
        </w:trPr>
        <w:tc>
          <w:tcPr>
            <w:tcW w:w="510" w:type="dxa"/>
          </w:tcPr>
          <w:p w14:paraId="3A2E61A8" w14:textId="661F9E68" w:rsidR="004A2CE6" w:rsidRPr="00CC7993" w:rsidRDefault="004A2CE6" w:rsidP="00C81CF3">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w:t>
            </w:r>
          </w:p>
        </w:tc>
        <w:tc>
          <w:tcPr>
            <w:tcW w:w="483" w:type="dxa"/>
            <w:vMerge w:val="restart"/>
            <w:vAlign w:val="center"/>
          </w:tcPr>
          <w:p w14:paraId="45B630D4" w14:textId="024E7854" w:rsidR="004A2CE6" w:rsidRPr="00CC7993" w:rsidRDefault="004A2CE6" w:rsidP="00CC7993">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実施能力</w:t>
            </w:r>
          </w:p>
        </w:tc>
        <w:tc>
          <w:tcPr>
            <w:tcW w:w="2268" w:type="dxa"/>
          </w:tcPr>
          <w:p w14:paraId="04901E0E" w14:textId="6C3750B4" w:rsidR="004A2CE6" w:rsidRPr="00CC7993" w:rsidRDefault="00AE39A4" w:rsidP="001D5991">
            <w:pPr>
              <w:tabs>
                <w:tab w:val="left" w:pos="1276"/>
              </w:tabs>
              <w:spacing w:line="360" w:lineRule="exact"/>
              <w:rPr>
                <w:rFonts w:ascii="メイリオ" w:eastAsia="メイリオ" w:hAnsi="メイリオ"/>
                <w:sz w:val="22"/>
              </w:rPr>
            </w:pPr>
            <w:r>
              <w:rPr>
                <w:rFonts w:ascii="メイリオ" w:eastAsia="メイリオ" w:hAnsi="メイリオ" w:hint="eastAsia"/>
                <w:sz w:val="22"/>
              </w:rPr>
              <w:t>法人の</w:t>
            </w:r>
            <w:r w:rsidR="00116FCD" w:rsidRPr="00CC7993">
              <w:rPr>
                <w:rFonts w:ascii="メイリオ" w:eastAsia="メイリオ" w:hAnsi="メイリオ" w:hint="eastAsia"/>
                <w:sz w:val="22"/>
              </w:rPr>
              <w:t>人的能力</w:t>
            </w:r>
          </w:p>
        </w:tc>
        <w:tc>
          <w:tcPr>
            <w:tcW w:w="5670" w:type="dxa"/>
          </w:tcPr>
          <w:p w14:paraId="27DDAD2B" w14:textId="1CA52643" w:rsidR="004A2CE6" w:rsidRPr="00CC7993" w:rsidRDefault="00CC7993" w:rsidP="001D5991">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w:t>
            </w:r>
            <w:r w:rsidR="00BE03C2" w:rsidRPr="00CC7993">
              <w:rPr>
                <w:rFonts w:ascii="メイリオ" w:eastAsia="メイリオ" w:hAnsi="メイリオ" w:hint="eastAsia"/>
                <w:sz w:val="22"/>
              </w:rPr>
              <w:t>市の温暖化対策を実現するにあたっての知識、経験、実績等があるか</w:t>
            </w:r>
          </w:p>
        </w:tc>
        <w:tc>
          <w:tcPr>
            <w:tcW w:w="845" w:type="dxa"/>
          </w:tcPr>
          <w:p w14:paraId="7E49194B" w14:textId="3CE113F3" w:rsidR="004A2CE6" w:rsidRPr="00CC7993" w:rsidRDefault="00C511EC" w:rsidP="00EB4345">
            <w:pPr>
              <w:tabs>
                <w:tab w:val="left" w:pos="1276"/>
              </w:tabs>
              <w:spacing w:line="360" w:lineRule="exact"/>
              <w:jc w:val="center"/>
              <w:rPr>
                <w:rFonts w:ascii="メイリオ" w:eastAsia="メイリオ" w:hAnsi="メイリオ"/>
                <w:sz w:val="22"/>
              </w:rPr>
            </w:pPr>
            <w:r>
              <w:rPr>
                <w:rFonts w:ascii="メイリオ" w:eastAsia="メイリオ" w:hAnsi="メイリオ" w:hint="eastAsia"/>
                <w:sz w:val="22"/>
              </w:rPr>
              <w:t>５</w:t>
            </w:r>
            <w:r w:rsidR="004A2CE6" w:rsidRPr="00CC7993">
              <w:rPr>
                <w:rFonts w:ascii="メイリオ" w:eastAsia="メイリオ" w:hAnsi="メイリオ" w:hint="eastAsia"/>
                <w:sz w:val="22"/>
              </w:rPr>
              <w:t>点</w:t>
            </w:r>
          </w:p>
        </w:tc>
      </w:tr>
      <w:tr w:rsidR="00CC7993" w:rsidRPr="00CC7993" w14:paraId="6890AAA4" w14:textId="77777777" w:rsidTr="00CC7993">
        <w:trPr>
          <w:trHeight w:val="319"/>
        </w:trPr>
        <w:tc>
          <w:tcPr>
            <w:tcW w:w="510" w:type="dxa"/>
            <w:tcBorders>
              <w:bottom w:val="single" w:sz="4" w:space="0" w:color="auto"/>
            </w:tcBorders>
          </w:tcPr>
          <w:p w14:paraId="01FF0FD8" w14:textId="41456425" w:rsidR="004A2CE6" w:rsidRPr="00CC7993" w:rsidRDefault="00AE39A4" w:rsidP="005263BD">
            <w:pPr>
              <w:tabs>
                <w:tab w:val="left" w:pos="1276"/>
              </w:tabs>
              <w:spacing w:line="360" w:lineRule="exact"/>
              <w:jc w:val="center"/>
              <w:rPr>
                <w:rFonts w:ascii="メイリオ" w:eastAsia="メイリオ" w:hAnsi="メイリオ"/>
                <w:sz w:val="22"/>
              </w:rPr>
            </w:pPr>
            <w:r>
              <w:rPr>
                <w:rFonts w:ascii="メイリオ" w:eastAsia="メイリオ" w:hAnsi="メイリオ" w:hint="eastAsia"/>
                <w:sz w:val="22"/>
              </w:rPr>
              <w:t>2</w:t>
            </w:r>
          </w:p>
        </w:tc>
        <w:tc>
          <w:tcPr>
            <w:tcW w:w="483" w:type="dxa"/>
            <w:vMerge/>
            <w:tcBorders>
              <w:bottom w:val="single" w:sz="4" w:space="0" w:color="auto"/>
            </w:tcBorders>
            <w:vAlign w:val="center"/>
          </w:tcPr>
          <w:p w14:paraId="37B07780" w14:textId="77777777" w:rsidR="004A2CE6" w:rsidRPr="00CC7993" w:rsidRDefault="004A2CE6" w:rsidP="00CC7993">
            <w:pPr>
              <w:tabs>
                <w:tab w:val="left" w:pos="1276"/>
              </w:tabs>
              <w:spacing w:line="360" w:lineRule="exact"/>
              <w:jc w:val="center"/>
              <w:rPr>
                <w:rFonts w:ascii="メイリオ" w:eastAsia="メイリオ" w:hAnsi="メイリオ"/>
                <w:sz w:val="22"/>
              </w:rPr>
            </w:pPr>
          </w:p>
        </w:tc>
        <w:tc>
          <w:tcPr>
            <w:tcW w:w="2268" w:type="dxa"/>
            <w:tcBorders>
              <w:bottom w:val="single" w:sz="4" w:space="0" w:color="auto"/>
            </w:tcBorders>
          </w:tcPr>
          <w:p w14:paraId="1E119DC4" w14:textId="156B57ED" w:rsidR="004A2CE6" w:rsidRPr="00CC7993" w:rsidRDefault="00174F78" w:rsidP="006F00AF">
            <w:pPr>
              <w:tabs>
                <w:tab w:val="left" w:pos="1276"/>
              </w:tabs>
              <w:spacing w:line="360" w:lineRule="exact"/>
              <w:rPr>
                <w:rFonts w:ascii="メイリオ" w:eastAsia="メイリオ" w:hAnsi="メイリオ"/>
                <w:sz w:val="22"/>
              </w:rPr>
            </w:pPr>
            <w:r>
              <w:rPr>
                <w:rFonts w:ascii="メイリオ" w:eastAsia="メイリオ" w:hAnsi="メイリオ" w:hint="eastAsia"/>
                <w:sz w:val="22"/>
              </w:rPr>
              <w:t>法人の</w:t>
            </w:r>
            <w:r w:rsidR="004733CD" w:rsidRPr="00CC7993">
              <w:rPr>
                <w:rFonts w:ascii="メイリオ" w:eastAsia="メイリオ" w:hAnsi="メイリオ" w:hint="eastAsia"/>
                <w:sz w:val="22"/>
              </w:rPr>
              <w:t>財務状況</w:t>
            </w:r>
          </w:p>
        </w:tc>
        <w:tc>
          <w:tcPr>
            <w:tcW w:w="5670" w:type="dxa"/>
            <w:tcBorders>
              <w:bottom w:val="single" w:sz="4" w:space="0" w:color="auto"/>
            </w:tcBorders>
          </w:tcPr>
          <w:p w14:paraId="24DE3023" w14:textId="4B593140" w:rsidR="004A2CE6" w:rsidRPr="00CC7993" w:rsidRDefault="00CC7993" w:rsidP="001D5991">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・長崎市センター業務を遂行するにあたり財務状況は良好か</w:t>
            </w:r>
          </w:p>
        </w:tc>
        <w:tc>
          <w:tcPr>
            <w:tcW w:w="845" w:type="dxa"/>
            <w:tcBorders>
              <w:bottom w:val="single" w:sz="4" w:space="0" w:color="auto"/>
            </w:tcBorders>
          </w:tcPr>
          <w:p w14:paraId="7AE97093" w14:textId="01903F17" w:rsidR="004A2CE6" w:rsidRPr="00CC7993" w:rsidRDefault="00CC7993" w:rsidP="008E0A25">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５</w:t>
            </w:r>
            <w:r w:rsidR="004A2CE6" w:rsidRPr="00CC7993">
              <w:rPr>
                <w:rFonts w:ascii="メイリオ" w:eastAsia="メイリオ" w:hAnsi="メイリオ" w:hint="eastAsia"/>
                <w:sz w:val="22"/>
              </w:rPr>
              <w:t>点</w:t>
            </w:r>
          </w:p>
        </w:tc>
      </w:tr>
      <w:tr w:rsidR="00AE39A4" w:rsidRPr="00CC7993" w14:paraId="3E40B84E" w14:textId="77777777" w:rsidTr="00BF3B7B">
        <w:trPr>
          <w:trHeight w:val="319"/>
        </w:trPr>
        <w:tc>
          <w:tcPr>
            <w:tcW w:w="510" w:type="dxa"/>
          </w:tcPr>
          <w:p w14:paraId="4BFD2F79" w14:textId="0008E559" w:rsidR="00AE39A4" w:rsidRPr="00CC7993" w:rsidRDefault="00AE39A4" w:rsidP="00AE39A4">
            <w:pPr>
              <w:tabs>
                <w:tab w:val="left" w:pos="1276"/>
              </w:tabs>
              <w:spacing w:line="360" w:lineRule="exact"/>
              <w:jc w:val="center"/>
              <w:rPr>
                <w:rFonts w:ascii="メイリオ" w:eastAsia="メイリオ" w:hAnsi="メイリオ"/>
                <w:sz w:val="22"/>
              </w:rPr>
            </w:pPr>
            <w:r>
              <w:rPr>
                <w:rFonts w:ascii="メイリオ" w:eastAsia="メイリオ" w:hAnsi="メイリオ" w:hint="eastAsia"/>
                <w:sz w:val="22"/>
              </w:rPr>
              <w:t>3</w:t>
            </w:r>
          </w:p>
        </w:tc>
        <w:tc>
          <w:tcPr>
            <w:tcW w:w="483" w:type="dxa"/>
            <w:vMerge w:val="restart"/>
            <w:vAlign w:val="center"/>
          </w:tcPr>
          <w:p w14:paraId="4B130F9F" w14:textId="06A296C2" w:rsidR="00AE39A4" w:rsidRPr="00CC7993" w:rsidRDefault="00AE39A4" w:rsidP="00CC7993">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提案内容評価</w:t>
            </w:r>
          </w:p>
        </w:tc>
        <w:tc>
          <w:tcPr>
            <w:tcW w:w="2268" w:type="dxa"/>
          </w:tcPr>
          <w:p w14:paraId="354B185C" w14:textId="665DD6CA" w:rsidR="00AE39A4" w:rsidRPr="00CC7993" w:rsidRDefault="002E79B0" w:rsidP="002E79B0">
            <w:pPr>
              <w:tabs>
                <w:tab w:val="left" w:pos="1276"/>
              </w:tabs>
              <w:spacing w:line="360" w:lineRule="exact"/>
              <w:rPr>
                <w:rFonts w:ascii="メイリオ" w:eastAsia="メイリオ" w:hAnsi="メイリオ"/>
                <w:sz w:val="22"/>
              </w:rPr>
            </w:pPr>
            <w:r>
              <w:rPr>
                <w:rFonts w:ascii="メイリオ" w:eastAsia="メイリオ" w:hAnsi="メイリオ" w:hint="eastAsia"/>
                <w:sz w:val="22"/>
              </w:rPr>
              <w:t>プラザ</w:t>
            </w:r>
            <w:r w:rsidR="00AE39A4">
              <w:rPr>
                <w:rFonts w:ascii="メイリオ" w:eastAsia="メイリオ" w:hAnsi="メイリオ" w:hint="eastAsia"/>
                <w:sz w:val="22"/>
              </w:rPr>
              <w:t>の</w:t>
            </w:r>
            <w:r w:rsidR="00AE39A4" w:rsidRPr="00CC7993">
              <w:rPr>
                <w:rFonts w:ascii="メイリオ" w:eastAsia="メイリオ" w:hAnsi="メイリオ" w:hint="eastAsia"/>
                <w:sz w:val="22"/>
              </w:rPr>
              <w:t>人的体制</w:t>
            </w:r>
          </w:p>
        </w:tc>
        <w:tc>
          <w:tcPr>
            <w:tcW w:w="5670" w:type="dxa"/>
          </w:tcPr>
          <w:p w14:paraId="1CF253D8" w14:textId="5F9EFE7F" w:rsidR="00AE39A4" w:rsidRPr="00CC7993" w:rsidRDefault="00AE39A4" w:rsidP="00AE39A4">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・長崎市センター業務を遂行できる人的体制か</w:t>
            </w:r>
          </w:p>
        </w:tc>
        <w:tc>
          <w:tcPr>
            <w:tcW w:w="845" w:type="dxa"/>
          </w:tcPr>
          <w:p w14:paraId="178757D1" w14:textId="0F87BEF8" w:rsidR="00AE39A4" w:rsidRPr="00CC7993" w:rsidRDefault="00C511EC" w:rsidP="00AE39A4">
            <w:pPr>
              <w:tabs>
                <w:tab w:val="left" w:pos="1276"/>
              </w:tabs>
              <w:spacing w:line="360" w:lineRule="exact"/>
              <w:jc w:val="center"/>
              <w:rPr>
                <w:rFonts w:ascii="メイリオ" w:eastAsia="メイリオ" w:hAnsi="メイリオ"/>
                <w:sz w:val="22"/>
              </w:rPr>
            </w:pPr>
            <w:r>
              <w:rPr>
                <w:rFonts w:ascii="メイリオ" w:eastAsia="メイリオ" w:hAnsi="メイリオ" w:hint="eastAsia"/>
                <w:sz w:val="22"/>
              </w:rPr>
              <w:t>10</w:t>
            </w:r>
            <w:r w:rsidR="00AE39A4" w:rsidRPr="00CC7993">
              <w:rPr>
                <w:rFonts w:ascii="メイリオ" w:eastAsia="メイリオ" w:hAnsi="メイリオ" w:hint="eastAsia"/>
                <w:sz w:val="22"/>
              </w:rPr>
              <w:t>点</w:t>
            </w:r>
          </w:p>
        </w:tc>
      </w:tr>
      <w:tr w:rsidR="00AE39A4" w:rsidRPr="00CC7993" w14:paraId="1D221E33" w14:textId="77777777" w:rsidTr="00CC7993">
        <w:tc>
          <w:tcPr>
            <w:tcW w:w="510" w:type="dxa"/>
          </w:tcPr>
          <w:p w14:paraId="770E1F88" w14:textId="1E413153" w:rsidR="00AE39A4" w:rsidRPr="00CC7993" w:rsidRDefault="00AE39A4" w:rsidP="00C81CF3">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４</w:t>
            </w:r>
          </w:p>
        </w:tc>
        <w:tc>
          <w:tcPr>
            <w:tcW w:w="483" w:type="dxa"/>
            <w:vMerge/>
            <w:vAlign w:val="center"/>
          </w:tcPr>
          <w:p w14:paraId="7F7807BE" w14:textId="50848301" w:rsidR="00AE39A4" w:rsidRPr="00CC7993" w:rsidRDefault="00AE39A4" w:rsidP="00CC7993">
            <w:pPr>
              <w:tabs>
                <w:tab w:val="left" w:pos="1276"/>
              </w:tabs>
              <w:spacing w:line="360" w:lineRule="exact"/>
              <w:jc w:val="center"/>
              <w:rPr>
                <w:rFonts w:ascii="メイリオ" w:eastAsia="メイリオ" w:hAnsi="メイリオ"/>
                <w:sz w:val="22"/>
              </w:rPr>
            </w:pPr>
          </w:p>
        </w:tc>
        <w:tc>
          <w:tcPr>
            <w:tcW w:w="2268" w:type="dxa"/>
          </w:tcPr>
          <w:p w14:paraId="54D742EA" w14:textId="6304F4EE" w:rsidR="00AE39A4" w:rsidRPr="00CC7993" w:rsidRDefault="00BF3B7B" w:rsidP="00F975A4">
            <w:pPr>
              <w:tabs>
                <w:tab w:val="left" w:pos="1276"/>
              </w:tabs>
              <w:spacing w:line="360" w:lineRule="exact"/>
              <w:rPr>
                <w:rFonts w:ascii="メイリオ" w:eastAsia="メイリオ" w:hAnsi="メイリオ"/>
                <w:sz w:val="22"/>
              </w:rPr>
            </w:pPr>
            <w:r>
              <w:rPr>
                <w:rFonts w:ascii="メイリオ" w:eastAsia="メイリオ" w:hAnsi="メイリオ" w:hint="eastAsia"/>
                <w:sz w:val="22"/>
              </w:rPr>
              <w:t>プラザ</w:t>
            </w:r>
            <w:r w:rsidR="00AE39A4" w:rsidRPr="00CC7993">
              <w:rPr>
                <w:rFonts w:ascii="メイリオ" w:eastAsia="メイリオ" w:hAnsi="メイリオ" w:hint="eastAsia"/>
                <w:sz w:val="22"/>
              </w:rPr>
              <w:t>の認知度の向上</w:t>
            </w:r>
          </w:p>
        </w:tc>
        <w:tc>
          <w:tcPr>
            <w:tcW w:w="5670" w:type="dxa"/>
          </w:tcPr>
          <w:p w14:paraId="6E888C08" w14:textId="1A72F905" w:rsidR="0081472F" w:rsidRDefault="0081472F" w:rsidP="00F975A4">
            <w:pPr>
              <w:tabs>
                <w:tab w:val="left" w:pos="1276"/>
              </w:tabs>
              <w:spacing w:line="360" w:lineRule="exact"/>
              <w:rPr>
                <w:rFonts w:ascii="メイリオ" w:eastAsia="メイリオ" w:hAnsi="メイリオ"/>
                <w:sz w:val="22"/>
              </w:rPr>
            </w:pPr>
            <w:r>
              <w:rPr>
                <w:rFonts w:ascii="メイリオ" w:eastAsia="メイリオ" w:hAnsi="メイリオ" w:hint="eastAsia"/>
                <w:sz w:val="22"/>
              </w:rPr>
              <w:t>・効果的な広報活動の提案内容か</w:t>
            </w:r>
          </w:p>
          <w:p w14:paraId="5F492753" w14:textId="59CE5D38" w:rsidR="00AE39A4" w:rsidRDefault="00AE39A4" w:rsidP="00F975A4">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w:t>
            </w:r>
            <w:r w:rsidR="00BF3B7B">
              <w:rPr>
                <w:rFonts w:ascii="メイリオ" w:eastAsia="メイリオ" w:hAnsi="メイリオ" w:hint="eastAsia"/>
                <w:sz w:val="22"/>
              </w:rPr>
              <w:t>プラザ</w:t>
            </w:r>
            <w:r w:rsidRPr="00CC7993">
              <w:rPr>
                <w:rFonts w:ascii="メイリオ" w:eastAsia="メイリオ" w:hAnsi="メイリオ" w:hint="eastAsia"/>
                <w:sz w:val="22"/>
              </w:rPr>
              <w:t>の認知度向上に貢献する提案内容か</w:t>
            </w:r>
          </w:p>
          <w:p w14:paraId="612EDC61" w14:textId="7E2A4AF4" w:rsidR="0081472F" w:rsidRPr="00CC7993" w:rsidRDefault="0081472F" w:rsidP="00F975A4">
            <w:pPr>
              <w:tabs>
                <w:tab w:val="left" w:pos="1276"/>
              </w:tabs>
              <w:spacing w:line="360" w:lineRule="exact"/>
              <w:rPr>
                <w:rFonts w:ascii="メイリオ" w:eastAsia="メイリオ" w:hAnsi="メイリオ"/>
                <w:sz w:val="22"/>
              </w:rPr>
            </w:pPr>
            <w:r>
              <w:rPr>
                <w:rFonts w:ascii="メイリオ" w:eastAsia="メイリオ" w:hAnsi="メイリオ" w:hint="eastAsia"/>
                <w:sz w:val="22"/>
              </w:rPr>
              <w:t>・若者世代に遡及する広報活動の提案内容か</w:t>
            </w:r>
          </w:p>
        </w:tc>
        <w:tc>
          <w:tcPr>
            <w:tcW w:w="845" w:type="dxa"/>
          </w:tcPr>
          <w:p w14:paraId="5DC96495" w14:textId="15EFC71A" w:rsidR="00AE39A4" w:rsidRPr="00CC7993" w:rsidRDefault="00AE39A4" w:rsidP="00EB4345">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10点</w:t>
            </w:r>
          </w:p>
        </w:tc>
      </w:tr>
      <w:tr w:rsidR="00AE39A4" w:rsidRPr="00CC7993" w14:paraId="087554DA" w14:textId="77777777" w:rsidTr="00CC7993">
        <w:tc>
          <w:tcPr>
            <w:tcW w:w="510" w:type="dxa"/>
          </w:tcPr>
          <w:p w14:paraId="70B934D0" w14:textId="6C61545B" w:rsidR="00AE39A4" w:rsidRPr="00CC7993" w:rsidRDefault="00AE39A4" w:rsidP="00C81CF3">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５</w:t>
            </w:r>
          </w:p>
        </w:tc>
        <w:tc>
          <w:tcPr>
            <w:tcW w:w="483" w:type="dxa"/>
            <w:vMerge/>
          </w:tcPr>
          <w:p w14:paraId="0B7C82B8" w14:textId="77777777" w:rsidR="00AE39A4" w:rsidRPr="00CC7993" w:rsidRDefault="00AE39A4" w:rsidP="00F975A4">
            <w:pPr>
              <w:tabs>
                <w:tab w:val="left" w:pos="1276"/>
              </w:tabs>
              <w:spacing w:line="360" w:lineRule="exact"/>
              <w:rPr>
                <w:rFonts w:ascii="メイリオ" w:eastAsia="メイリオ" w:hAnsi="メイリオ"/>
                <w:sz w:val="22"/>
              </w:rPr>
            </w:pPr>
          </w:p>
        </w:tc>
        <w:tc>
          <w:tcPr>
            <w:tcW w:w="2268" w:type="dxa"/>
          </w:tcPr>
          <w:p w14:paraId="2ABAF04F" w14:textId="3DB39F72" w:rsidR="00AE39A4" w:rsidRPr="00CC7993" w:rsidRDefault="00AE39A4" w:rsidP="00BE03C2">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環境講座（サステなひろば）の実施</w:t>
            </w:r>
          </w:p>
        </w:tc>
        <w:tc>
          <w:tcPr>
            <w:tcW w:w="5670" w:type="dxa"/>
          </w:tcPr>
          <w:p w14:paraId="04206456" w14:textId="02AF82FA"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・環境行動に関心・興味を持つことに繋がる提案内容か</w:t>
            </w:r>
          </w:p>
          <w:p w14:paraId="60A1D9F1" w14:textId="5817D704"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・市民の集客を見込める提案内容か</w:t>
            </w:r>
          </w:p>
        </w:tc>
        <w:tc>
          <w:tcPr>
            <w:tcW w:w="845" w:type="dxa"/>
          </w:tcPr>
          <w:p w14:paraId="3C32EB30" w14:textId="788EE0B6" w:rsidR="00AE39A4" w:rsidRPr="00CC7993" w:rsidRDefault="00AE39A4" w:rsidP="00EB4345">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10点</w:t>
            </w:r>
          </w:p>
        </w:tc>
      </w:tr>
      <w:tr w:rsidR="00AE39A4" w:rsidRPr="00CC7993" w14:paraId="4E5E59B5" w14:textId="77777777" w:rsidTr="00CC7993">
        <w:tc>
          <w:tcPr>
            <w:tcW w:w="510" w:type="dxa"/>
          </w:tcPr>
          <w:p w14:paraId="11D78F31" w14:textId="1CDED949" w:rsidR="00AE39A4" w:rsidRPr="00CC7993" w:rsidRDefault="00AE39A4" w:rsidP="00C81CF3">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６</w:t>
            </w:r>
          </w:p>
        </w:tc>
        <w:tc>
          <w:tcPr>
            <w:tcW w:w="483" w:type="dxa"/>
            <w:vMerge/>
          </w:tcPr>
          <w:p w14:paraId="622837F8" w14:textId="77777777" w:rsidR="00AE39A4" w:rsidRPr="00CC7993" w:rsidRDefault="00AE39A4" w:rsidP="00F975A4">
            <w:pPr>
              <w:tabs>
                <w:tab w:val="left" w:pos="1276"/>
              </w:tabs>
              <w:spacing w:line="360" w:lineRule="exact"/>
              <w:rPr>
                <w:rFonts w:ascii="メイリオ" w:eastAsia="メイリオ" w:hAnsi="メイリオ"/>
                <w:sz w:val="22"/>
              </w:rPr>
            </w:pPr>
          </w:p>
        </w:tc>
        <w:tc>
          <w:tcPr>
            <w:tcW w:w="2268" w:type="dxa"/>
          </w:tcPr>
          <w:p w14:paraId="34528B3B" w14:textId="5B23AC8A" w:rsidR="00AE39A4" w:rsidRPr="00CC7993" w:rsidRDefault="00AE39A4" w:rsidP="00F975A4">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環境講座（サステなひろば・出張版）の実施</w:t>
            </w:r>
          </w:p>
        </w:tc>
        <w:tc>
          <w:tcPr>
            <w:tcW w:w="5670" w:type="dxa"/>
          </w:tcPr>
          <w:p w14:paraId="4BB4F2A1" w14:textId="75C35FE9"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・環境行動に関心・興味を持つことに繋がる</w:t>
            </w:r>
            <w:r>
              <w:rPr>
                <w:rFonts w:ascii="メイリオ" w:eastAsia="メイリオ" w:hAnsi="メイリオ" w:hint="eastAsia"/>
                <w:sz w:val="22"/>
              </w:rPr>
              <w:t>提案</w:t>
            </w:r>
            <w:r w:rsidRPr="00CC7993">
              <w:rPr>
                <w:rFonts w:ascii="メイリオ" w:eastAsia="メイリオ" w:hAnsi="メイリオ" w:hint="eastAsia"/>
                <w:sz w:val="22"/>
              </w:rPr>
              <w:t>内容か</w:t>
            </w:r>
          </w:p>
          <w:p w14:paraId="5DB42AE0" w14:textId="77CCD616"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・自治会や地域のイベントに積極的に出向く提案内容か</w:t>
            </w:r>
          </w:p>
        </w:tc>
        <w:tc>
          <w:tcPr>
            <w:tcW w:w="845" w:type="dxa"/>
          </w:tcPr>
          <w:p w14:paraId="63DDC869" w14:textId="7234F7C0" w:rsidR="00AE39A4" w:rsidRPr="00CC7993" w:rsidRDefault="00AE39A4" w:rsidP="00EB4345">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10点</w:t>
            </w:r>
          </w:p>
        </w:tc>
      </w:tr>
      <w:tr w:rsidR="00AE39A4" w:rsidRPr="00CC7993" w14:paraId="5252F8EB" w14:textId="77777777" w:rsidTr="00CC7993">
        <w:tc>
          <w:tcPr>
            <w:tcW w:w="510" w:type="dxa"/>
          </w:tcPr>
          <w:p w14:paraId="2B439747" w14:textId="4D4F7000" w:rsidR="00AE39A4" w:rsidRPr="00CC7993" w:rsidRDefault="00AE39A4" w:rsidP="00C81CF3">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lastRenderedPageBreak/>
              <w:t>7</w:t>
            </w:r>
          </w:p>
        </w:tc>
        <w:tc>
          <w:tcPr>
            <w:tcW w:w="483" w:type="dxa"/>
            <w:vMerge/>
          </w:tcPr>
          <w:p w14:paraId="347D42AD" w14:textId="77777777" w:rsidR="00AE39A4" w:rsidRPr="00CC7993" w:rsidRDefault="00AE39A4" w:rsidP="00F975A4">
            <w:pPr>
              <w:tabs>
                <w:tab w:val="left" w:pos="1276"/>
              </w:tabs>
              <w:spacing w:line="360" w:lineRule="exact"/>
              <w:rPr>
                <w:rFonts w:ascii="メイリオ" w:eastAsia="メイリオ" w:hAnsi="メイリオ"/>
                <w:sz w:val="22"/>
              </w:rPr>
            </w:pPr>
          </w:p>
        </w:tc>
        <w:tc>
          <w:tcPr>
            <w:tcW w:w="2268" w:type="dxa"/>
          </w:tcPr>
          <w:p w14:paraId="5B0F41C7" w14:textId="4E696306" w:rsidR="00AE39A4" w:rsidRPr="00CC7993" w:rsidRDefault="00AE39A4" w:rsidP="00F975A4">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広報活動の実施</w:t>
            </w:r>
          </w:p>
        </w:tc>
        <w:tc>
          <w:tcPr>
            <w:tcW w:w="5670" w:type="dxa"/>
          </w:tcPr>
          <w:p w14:paraId="0798AB2C" w14:textId="77777777"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・多様な手法により広報活動を行う提案内容か</w:t>
            </w:r>
          </w:p>
          <w:p w14:paraId="735B57F7" w14:textId="06EB5EA0"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・多くの市民、事業者に訴求力のある、有効な普及啓発・広報企画が盛り込まれた提案内容か</w:t>
            </w:r>
          </w:p>
        </w:tc>
        <w:tc>
          <w:tcPr>
            <w:tcW w:w="845" w:type="dxa"/>
          </w:tcPr>
          <w:p w14:paraId="124A956C" w14:textId="06155307" w:rsidR="00AE39A4" w:rsidRPr="00CC7993" w:rsidRDefault="00AE39A4" w:rsidP="00EB4345">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10点</w:t>
            </w:r>
          </w:p>
        </w:tc>
      </w:tr>
      <w:tr w:rsidR="00AE39A4" w:rsidRPr="00CC7993" w14:paraId="4A19EA6B" w14:textId="77777777" w:rsidTr="00CC7993">
        <w:tc>
          <w:tcPr>
            <w:tcW w:w="510" w:type="dxa"/>
          </w:tcPr>
          <w:p w14:paraId="2D72CFB2" w14:textId="65AF4988" w:rsidR="00AE39A4" w:rsidRPr="00CC7993" w:rsidRDefault="00AE39A4" w:rsidP="00C81CF3">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8</w:t>
            </w:r>
          </w:p>
        </w:tc>
        <w:tc>
          <w:tcPr>
            <w:tcW w:w="483" w:type="dxa"/>
            <w:vMerge/>
          </w:tcPr>
          <w:p w14:paraId="28970765" w14:textId="77777777" w:rsidR="00AE39A4" w:rsidRPr="00CC7993" w:rsidRDefault="00AE39A4" w:rsidP="00F975A4">
            <w:pPr>
              <w:tabs>
                <w:tab w:val="left" w:pos="1276"/>
              </w:tabs>
              <w:spacing w:line="360" w:lineRule="exact"/>
              <w:rPr>
                <w:rFonts w:ascii="メイリオ" w:eastAsia="メイリオ" w:hAnsi="メイリオ"/>
                <w:sz w:val="22"/>
              </w:rPr>
            </w:pPr>
          </w:p>
        </w:tc>
        <w:tc>
          <w:tcPr>
            <w:tcW w:w="2268" w:type="dxa"/>
          </w:tcPr>
          <w:p w14:paraId="2896BC34" w14:textId="5854DF49" w:rsidR="00AE39A4" w:rsidRPr="00CC7993" w:rsidRDefault="00AE39A4" w:rsidP="00F975A4">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長崎市地球温暖化防止活動推進員の活動支援等に係る業務</w:t>
            </w:r>
          </w:p>
        </w:tc>
        <w:tc>
          <w:tcPr>
            <w:tcW w:w="5670" w:type="dxa"/>
          </w:tcPr>
          <w:p w14:paraId="00D6C6BD" w14:textId="77777777"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・推進員に対して十分な支援となる提案内容か</w:t>
            </w:r>
          </w:p>
          <w:p w14:paraId="39BED6E1" w14:textId="4A92E107"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・推進員への十分な活動の場を提供する提案内容か</w:t>
            </w:r>
          </w:p>
        </w:tc>
        <w:tc>
          <w:tcPr>
            <w:tcW w:w="845" w:type="dxa"/>
          </w:tcPr>
          <w:p w14:paraId="69465438" w14:textId="7B1ED63B" w:rsidR="00AE39A4" w:rsidRPr="00CC7993" w:rsidRDefault="00AE39A4" w:rsidP="00EB4345">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10点</w:t>
            </w:r>
          </w:p>
        </w:tc>
      </w:tr>
      <w:tr w:rsidR="00AE39A4" w:rsidRPr="00CC7993" w14:paraId="07FADE59" w14:textId="77777777" w:rsidTr="00CC7993">
        <w:tc>
          <w:tcPr>
            <w:tcW w:w="510" w:type="dxa"/>
          </w:tcPr>
          <w:p w14:paraId="6994E092" w14:textId="35DD2381" w:rsidR="00AE39A4" w:rsidRPr="00CC7993" w:rsidRDefault="00AE39A4" w:rsidP="00C81CF3">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9</w:t>
            </w:r>
          </w:p>
        </w:tc>
        <w:tc>
          <w:tcPr>
            <w:tcW w:w="483" w:type="dxa"/>
            <w:vMerge/>
          </w:tcPr>
          <w:p w14:paraId="30963F0F" w14:textId="77777777" w:rsidR="00AE39A4" w:rsidRPr="00CC7993" w:rsidRDefault="00AE39A4" w:rsidP="00F975A4">
            <w:pPr>
              <w:tabs>
                <w:tab w:val="left" w:pos="1276"/>
              </w:tabs>
              <w:spacing w:line="360" w:lineRule="exact"/>
              <w:rPr>
                <w:rFonts w:ascii="メイリオ" w:eastAsia="メイリオ" w:hAnsi="メイリオ"/>
                <w:sz w:val="22"/>
              </w:rPr>
            </w:pPr>
          </w:p>
        </w:tc>
        <w:tc>
          <w:tcPr>
            <w:tcW w:w="2268" w:type="dxa"/>
          </w:tcPr>
          <w:p w14:paraId="0F783A0D" w14:textId="7875D43C" w:rsidR="00AE39A4" w:rsidRPr="00CC7993" w:rsidRDefault="00AE39A4" w:rsidP="00F975A4">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地域における地球温暖化防止活動推進等に係る業務</w:t>
            </w:r>
          </w:p>
        </w:tc>
        <w:tc>
          <w:tcPr>
            <w:tcW w:w="5670" w:type="dxa"/>
          </w:tcPr>
          <w:p w14:paraId="3B3D473F" w14:textId="77777777"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・環境団体と十分に協働する提案内容か</w:t>
            </w:r>
          </w:p>
          <w:p w14:paraId="1257C59D" w14:textId="38E320BE"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・幅広な協働の相手が多数参加し、幅広な連携が見込まれるような提案内容か</w:t>
            </w:r>
          </w:p>
        </w:tc>
        <w:tc>
          <w:tcPr>
            <w:tcW w:w="845" w:type="dxa"/>
          </w:tcPr>
          <w:p w14:paraId="4C44D70D" w14:textId="690D9974" w:rsidR="00AE39A4" w:rsidRPr="00CC7993" w:rsidRDefault="00AE39A4" w:rsidP="00EB4345">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10点</w:t>
            </w:r>
          </w:p>
        </w:tc>
      </w:tr>
      <w:tr w:rsidR="00AE39A4" w:rsidRPr="00CC7993" w14:paraId="26C4D944" w14:textId="77777777" w:rsidTr="00CC7993">
        <w:tc>
          <w:tcPr>
            <w:tcW w:w="510" w:type="dxa"/>
          </w:tcPr>
          <w:p w14:paraId="62800D2F" w14:textId="4DE47080" w:rsidR="00AE39A4" w:rsidRPr="00CC7993" w:rsidRDefault="00AE39A4" w:rsidP="00C81CF3">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10</w:t>
            </w:r>
          </w:p>
        </w:tc>
        <w:tc>
          <w:tcPr>
            <w:tcW w:w="483" w:type="dxa"/>
            <w:vMerge/>
          </w:tcPr>
          <w:p w14:paraId="3D353D8D" w14:textId="77777777" w:rsidR="00AE39A4" w:rsidRPr="00CC7993" w:rsidRDefault="00AE39A4" w:rsidP="00F975A4">
            <w:pPr>
              <w:tabs>
                <w:tab w:val="left" w:pos="1276"/>
              </w:tabs>
              <w:spacing w:line="360" w:lineRule="exact"/>
              <w:rPr>
                <w:rFonts w:ascii="メイリオ" w:eastAsia="メイリオ" w:hAnsi="メイリオ"/>
                <w:sz w:val="22"/>
              </w:rPr>
            </w:pPr>
          </w:p>
        </w:tc>
        <w:tc>
          <w:tcPr>
            <w:tcW w:w="2268" w:type="dxa"/>
          </w:tcPr>
          <w:p w14:paraId="6586ACAC" w14:textId="30E19A43" w:rsidR="00AE39A4" w:rsidRPr="00CC7993" w:rsidRDefault="00AE39A4" w:rsidP="00F975A4">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「ながさきエコネット」の支援</w:t>
            </w:r>
          </w:p>
        </w:tc>
        <w:tc>
          <w:tcPr>
            <w:tcW w:w="5670" w:type="dxa"/>
          </w:tcPr>
          <w:p w14:paraId="42128CCB" w14:textId="4418A489"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・ながさきエコ</w:t>
            </w:r>
            <w:r w:rsidR="00EA4A6E">
              <w:rPr>
                <w:rFonts w:ascii="メイリオ" w:eastAsia="メイリオ" w:hAnsi="メイリオ" w:hint="eastAsia"/>
                <w:sz w:val="22"/>
              </w:rPr>
              <w:t>ネットの</w:t>
            </w:r>
            <w:r w:rsidRPr="00CC7993">
              <w:rPr>
                <w:rFonts w:ascii="メイリオ" w:eastAsia="メイリオ" w:hAnsi="メイリオ" w:hint="eastAsia"/>
                <w:sz w:val="22"/>
              </w:rPr>
              <w:t>浸透と拡大を図れる提案内容か</w:t>
            </w:r>
          </w:p>
          <w:p w14:paraId="7A9B3233" w14:textId="5CB01572"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・ながさきエコネットへの十分な活動支援を行う提案内容か</w:t>
            </w:r>
          </w:p>
        </w:tc>
        <w:tc>
          <w:tcPr>
            <w:tcW w:w="845" w:type="dxa"/>
          </w:tcPr>
          <w:p w14:paraId="2EE1C810" w14:textId="49C4F971" w:rsidR="00AE39A4" w:rsidRPr="00CC7993" w:rsidRDefault="00AE39A4" w:rsidP="00EB4345">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10点</w:t>
            </w:r>
          </w:p>
        </w:tc>
      </w:tr>
      <w:tr w:rsidR="00AE39A4" w:rsidRPr="00CC7993" w14:paraId="6FAB8524" w14:textId="77777777" w:rsidTr="00CC7993">
        <w:tc>
          <w:tcPr>
            <w:tcW w:w="510" w:type="dxa"/>
          </w:tcPr>
          <w:p w14:paraId="2D5ECBB0" w14:textId="33F17738" w:rsidR="00AE39A4" w:rsidRPr="00CC7993" w:rsidRDefault="00AE39A4" w:rsidP="00C81CF3">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11</w:t>
            </w:r>
          </w:p>
        </w:tc>
        <w:tc>
          <w:tcPr>
            <w:tcW w:w="483" w:type="dxa"/>
            <w:vMerge/>
          </w:tcPr>
          <w:p w14:paraId="28B8E1A0" w14:textId="77777777" w:rsidR="00AE39A4" w:rsidRPr="00CC7993" w:rsidRDefault="00AE39A4" w:rsidP="00F975A4">
            <w:pPr>
              <w:tabs>
                <w:tab w:val="left" w:pos="1276"/>
              </w:tabs>
              <w:spacing w:line="360" w:lineRule="exact"/>
              <w:rPr>
                <w:rFonts w:ascii="メイリオ" w:eastAsia="メイリオ" w:hAnsi="メイリオ"/>
                <w:sz w:val="22"/>
              </w:rPr>
            </w:pPr>
          </w:p>
        </w:tc>
        <w:tc>
          <w:tcPr>
            <w:tcW w:w="2268" w:type="dxa"/>
          </w:tcPr>
          <w:p w14:paraId="57B483ED" w14:textId="5360A463" w:rsidR="00AE39A4" w:rsidRPr="00CC7993" w:rsidRDefault="00AE39A4" w:rsidP="00F975A4">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自主事業</w:t>
            </w:r>
          </w:p>
        </w:tc>
        <w:tc>
          <w:tcPr>
            <w:tcW w:w="5670" w:type="dxa"/>
          </w:tcPr>
          <w:p w14:paraId="059ACA63" w14:textId="0C85847A" w:rsidR="00AE39A4" w:rsidRPr="00CC7993" w:rsidRDefault="00BF3B7B" w:rsidP="00CC7993">
            <w:pPr>
              <w:tabs>
                <w:tab w:val="left" w:pos="1276"/>
              </w:tabs>
              <w:spacing w:line="360" w:lineRule="exact"/>
              <w:rPr>
                <w:rFonts w:ascii="メイリオ" w:eastAsia="メイリオ" w:hAnsi="メイリオ"/>
                <w:sz w:val="22"/>
              </w:rPr>
            </w:pPr>
            <w:r>
              <w:rPr>
                <w:rFonts w:ascii="メイリオ" w:eastAsia="メイリオ" w:hAnsi="メイリオ" w:hint="eastAsia"/>
                <w:sz w:val="22"/>
              </w:rPr>
              <w:t>・プラザ</w:t>
            </w:r>
            <w:r w:rsidR="00AE39A4" w:rsidRPr="00CC7993">
              <w:rPr>
                <w:rFonts w:ascii="メイリオ" w:eastAsia="メイリオ" w:hAnsi="メイリオ" w:hint="eastAsia"/>
                <w:sz w:val="22"/>
              </w:rPr>
              <w:t>の運営に当たり効果的な提案内容か</w:t>
            </w:r>
          </w:p>
          <w:p w14:paraId="4335FBE8" w14:textId="1E52DE08" w:rsidR="00AE39A4" w:rsidRPr="00CC7993" w:rsidRDefault="00AE39A4" w:rsidP="00CC7993">
            <w:pPr>
              <w:tabs>
                <w:tab w:val="left" w:pos="1276"/>
              </w:tabs>
              <w:spacing w:line="360" w:lineRule="exact"/>
              <w:rPr>
                <w:rFonts w:ascii="メイリオ" w:eastAsia="メイリオ" w:hAnsi="メイリオ"/>
                <w:sz w:val="22"/>
              </w:rPr>
            </w:pPr>
            <w:r w:rsidRPr="00CC7993">
              <w:rPr>
                <w:rFonts w:ascii="メイリオ" w:eastAsia="メイリオ" w:hAnsi="メイリオ" w:hint="eastAsia"/>
                <w:sz w:val="22"/>
              </w:rPr>
              <w:t>・他の事業を補完又は相乗効果を見込める提案内容か</w:t>
            </w:r>
          </w:p>
        </w:tc>
        <w:tc>
          <w:tcPr>
            <w:tcW w:w="845" w:type="dxa"/>
          </w:tcPr>
          <w:p w14:paraId="090DC0D6" w14:textId="24A23905" w:rsidR="00AE39A4" w:rsidRPr="00CC7993" w:rsidRDefault="00AE39A4" w:rsidP="00EB4345">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10点</w:t>
            </w:r>
          </w:p>
        </w:tc>
      </w:tr>
      <w:tr w:rsidR="00CC7993" w:rsidRPr="00CC7993" w14:paraId="7B419A1D" w14:textId="77777777" w:rsidTr="00CC7993">
        <w:tc>
          <w:tcPr>
            <w:tcW w:w="8931" w:type="dxa"/>
            <w:gridSpan w:val="4"/>
          </w:tcPr>
          <w:p w14:paraId="1828F160" w14:textId="3E8725A3" w:rsidR="004A2CE6" w:rsidRPr="00CC7993" w:rsidRDefault="004A2CE6" w:rsidP="00EB4345">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合計</w:t>
            </w:r>
          </w:p>
        </w:tc>
        <w:tc>
          <w:tcPr>
            <w:tcW w:w="845" w:type="dxa"/>
          </w:tcPr>
          <w:p w14:paraId="75C0A9DE" w14:textId="3492A173" w:rsidR="004A2CE6" w:rsidRPr="00CC7993" w:rsidRDefault="004A2CE6" w:rsidP="00EB4345">
            <w:pPr>
              <w:tabs>
                <w:tab w:val="left" w:pos="1276"/>
              </w:tabs>
              <w:spacing w:line="360" w:lineRule="exact"/>
              <w:jc w:val="center"/>
              <w:rPr>
                <w:rFonts w:ascii="メイリオ" w:eastAsia="メイリオ" w:hAnsi="メイリオ"/>
                <w:sz w:val="22"/>
              </w:rPr>
            </w:pPr>
            <w:r w:rsidRPr="00CC7993">
              <w:rPr>
                <w:rFonts w:ascii="メイリオ" w:eastAsia="メイリオ" w:hAnsi="メイリオ" w:hint="eastAsia"/>
                <w:sz w:val="22"/>
              </w:rPr>
              <w:t>100点</w:t>
            </w:r>
          </w:p>
        </w:tc>
      </w:tr>
    </w:tbl>
    <w:p w14:paraId="35E8B71C" w14:textId="77777777" w:rsidR="00CF1763" w:rsidRPr="004460BE" w:rsidRDefault="00CF1763" w:rsidP="00CF1763">
      <w:pPr>
        <w:spacing w:line="360" w:lineRule="exact"/>
        <w:rPr>
          <w:rFonts w:ascii="メイリオ" w:eastAsia="メイリオ" w:hAnsi="メイリオ"/>
          <w:sz w:val="22"/>
        </w:rPr>
      </w:pPr>
    </w:p>
    <w:p w14:paraId="2315D88F" w14:textId="3FFB842E" w:rsidR="00BB5213" w:rsidRPr="004460BE" w:rsidRDefault="00CF1763" w:rsidP="00701878">
      <w:pPr>
        <w:spacing w:line="360" w:lineRule="exact"/>
        <w:ind w:left="770" w:hangingChars="350" w:hanging="770"/>
        <w:rPr>
          <w:rFonts w:ascii="メイリオ" w:eastAsia="メイリオ" w:hAnsi="メイリオ"/>
          <w:sz w:val="22"/>
        </w:rPr>
      </w:pPr>
      <w:r w:rsidRPr="004460BE">
        <w:rPr>
          <w:rFonts w:ascii="メイリオ" w:eastAsia="メイリオ" w:hAnsi="メイリオ" w:hint="eastAsia"/>
          <w:sz w:val="22"/>
        </w:rPr>
        <w:t xml:space="preserve">（２） </w:t>
      </w:r>
      <w:r w:rsidR="003E189A" w:rsidRPr="004460BE">
        <w:rPr>
          <w:rFonts w:ascii="メイリオ" w:eastAsia="メイリオ" w:hAnsi="メイリオ" w:hint="eastAsia"/>
          <w:sz w:val="22"/>
        </w:rPr>
        <w:t>選定方法については、</w:t>
      </w:r>
      <w:r w:rsidR="004A6678" w:rsidRPr="004460BE">
        <w:rPr>
          <w:rFonts w:ascii="メイリオ" w:eastAsia="メイリオ" w:hAnsi="メイリオ" w:hint="eastAsia"/>
          <w:sz w:val="22"/>
        </w:rPr>
        <w:t>審査</w:t>
      </w:r>
      <w:r w:rsidR="00311F85" w:rsidRPr="004460BE">
        <w:rPr>
          <w:rFonts w:ascii="メイリオ" w:eastAsia="メイリオ" w:hAnsi="メイリオ" w:hint="eastAsia"/>
          <w:sz w:val="22"/>
        </w:rPr>
        <w:t>、評価</w:t>
      </w:r>
      <w:r w:rsidR="009B060B" w:rsidRPr="004460BE">
        <w:rPr>
          <w:rFonts w:ascii="メイリオ" w:eastAsia="メイリオ" w:hAnsi="メイリオ" w:hint="eastAsia"/>
          <w:sz w:val="22"/>
        </w:rPr>
        <w:t>を行い、</w:t>
      </w:r>
      <w:r w:rsidR="00AA2158">
        <w:rPr>
          <w:rFonts w:ascii="メイリオ" w:eastAsia="メイリオ" w:hAnsi="メイリオ" w:hint="eastAsia"/>
          <w:sz w:val="22"/>
        </w:rPr>
        <w:t>委員1人当たり100点満点で採点を行い（委員5名のため最高得点500点満点）</w:t>
      </w:r>
      <w:r w:rsidR="009B060B" w:rsidRPr="004460BE">
        <w:rPr>
          <w:rFonts w:ascii="メイリオ" w:eastAsia="メイリオ" w:hAnsi="メイリオ" w:hint="eastAsia"/>
          <w:sz w:val="22"/>
        </w:rPr>
        <w:t>合計得点が最も高い</w:t>
      </w:r>
      <w:r w:rsidR="00A36E0D">
        <w:rPr>
          <w:rFonts w:ascii="メイリオ" w:eastAsia="メイリオ" w:hAnsi="メイリオ" w:hint="eastAsia"/>
          <w:sz w:val="22"/>
        </w:rPr>
        <w:t>応募</w:t>
      </w:r>
      <w:r w:rsidR="009B060B" w:rsidRPr="004460BE">
        <w:rPr>
          <w:rFonts w:ascii="メイリオ" w:eastAsia="メイリオ" w:hAnsi="メイリオ" w:hint="eastAsia"/>
          <w:sz w:val="22"/>
        </w:rPr>
        <w:t>者</w:t>
      </w:r>
      <w:r w:rsidR="00DE7775" w:rsidRPr="004460BE">
        <w:rPr>
          <w:rFonts w:ascii="メイリオ" w:eastAsia="メイリオ" w:hAnsi="メイリオ" w:hint="eastAsia"/>
          <w:sz w:val="22"/>
        </w:rPr>
        <w:t>を選定す</w:t>
      </w:r>
      <w:r w:rsidR="00701878" w:rsidRPr="004460BE">
        <w:rPr>
          <w:rFonts w:ascii="メイリオ" w:eastAsia="メイリオ" w:hAnsi="メイリオ" w:hint="eastAsia"/>
          <w:sz w:val="22"/>
        </w:rPr>
        <w:t>る。</w:t>
      </w:r>
      <w:r w:rsidR="00DE7775" w:rsidRPr="004460BE">
        <w:rPr>
          <w:rFonts w:ascii="メイリオ" w:eastAsia="メイリオ" w:hAnsi="メイリオ" w:hint="eastAsia"/>
          <w:sz w:val="22"/>
        </w:rPr>
        <w:t>なお、合計得点が同点の場合は、上記基準における</w:t>
      </w:r>
      <w:r w:rsidR="00E373B2" w:rsidRPr="004460BE">
        <w:rPr>
          <w:rFonts w:ascii="メイリオ" w:eastAsia="メイリオ" w:hAnsi="メイリオ" w:hint="eastAsia"/>
          <w:sz w:val="22"/>
        </w:rPr>
        <w:t>No</w:t>
      </w:r>
      <w:r w:rsidR="005263BD" w:rsidRPr="004460BE">
        <w:rPr>
          <w:rFonts w:ascii="メイリオ" w:eastAsia="メイリオ" w:hAnsi="メイリオ" w:hint="eastAsia"/>
          <w:sz w:val="22"/>
        </w:rPr>
        <w:t>４</w:t>
      </w:r>
      <w:r w:rsidR="004460BE" w:rsidRPr="004460BE">
        <w:rPr>
          <w:rFonts w:ascii="メイリオ" w:eastAsia="メイリオ" w:hAnsi="メイリオ" w:hint="eastAsia"/>
          <w:sz w:val="22"/>
        </w:rPr>
        <w:t>からNo7までの</w:t>
      </w:r>
      <w:r w:rsidR="00E373B2" w:rsidRPr="004460BE">
        <w:rPr>
          <w:rFonts w:ascii="メイリオ" w:eastAsia="メイリオ" w:hAnsi="メイリオ" w:hint="eastAsia"/>
          <w:sz w:val="22"/>
        </w:rPr>
        <w:t>項目の</w:t>
      </w:r>
      <w:r w:rsidR="004460BE" w:rsidRPr="004460BE">
        <w:rPr>
          <w:rFonts w:ascii="メイリオ" w:eastAsia="メイリオ" w:hAnsi="メイリオ" w:hint="eastAsia"/>
          <w:sz w:val="22"/>
        </w:rPr>
        <w:t>合計</w:t>
      </w:r>
      <w:r w:rsidR="00DE7775" w:rsidRPr="004460BE">
        <w:rPr>
          <w:rFonts w:ascii="メイリオ" w:eastAsia="メイリオ" w:hAnsi="メイリオ" w:hint="eastAsia"/>
          <w:sz w:val="22"/>
        </w:rPr>
        <w:t>得点が高い</w:t>
      </w:r>
      <w:r w:rsidR="00A36E0D">
        <w:rPr>
          <w:rFonts w:ascii="メイリオ" w:eastAsia="メイリオ" w:hAnsi="メイリオ" w:hint="eastAsia"/>
          <w:sz w:val="22"/>
        </w:rPr>
        <w:t>応募</w:t>
      </w:r>
      <w:r w:rsidR="009B060B" w:rsidRPr="004460BE">
        <w:rPr>
          <w:rFonts w:ascii="メイリオ" w:eastAsia="メイリオ" w:hAnsi="メイリオ" w:hint="eastAsia"/>
          <w:sz w:val="22"/>
        </w:rPr>
        <w:t>者</w:t>
      </w:r>
      <w:r w:rsidR="00DE7775" w:rsidRPr="004460BE">
        <w:rPr>
          <w:rFonts w:ascii="メイリオ" w:eastAsia="メイリオ" w:hAnsi="メイリオ" w:hint="eastAsia"/>
          <w:sz w:val="22"/>
        </w:rPr>
        <w:t>を選定するものとする。</w:t>
      </w:r>
      <w:r w:rsidR="00D03928" w:rsidRPr="004460BE">
        <w:rPr>
          <w:rFonts w:ascii="メイリオ" w:eastAsia="メイリオ" w:hAnsi="メイリオ" w:hint="eastAsia"/>
          <w:sz w:val="22"/>
        </w:rPr>
        <w:t>なおも同点の場合は、委員の協議により決定する。</w:t>
      </w:r>
    </w:p>
    <w:p w14:paraId="69030F87" w14:textId="77CFDBF4" w:rsidR="000E0692" w:rsidRPr="00A87AFC" w:rsidRDefault="00BE2656" w:rsidP="004460BE">
      <w:pPr>
        <w:spacing w:line="360" w:lineRule="exact"/>
        <w:ind w:leftChars="350" w:left="735" w:firstLineChars="100" w:firstLine="220"/>
        <w:rPr>
          <w:rFonts w:ascii="メイリオ" w:eastAsia="メイリオ" w:hAnsi="メイリオ"/>
          <w:color w:val="FF0000"/>
          <w:sz w:val="22"/>
        </w:rPr>
      </w:pPr>
      <w:r w:rsidRPr="004460BE">
        <w:rPr>
          <w:rFonts w:ascii="メイリオ" w:eastAsia="メイリオ" w:hAnsi="メイリオ" w:hint="eastAsia"/>
          <w:sz w:val="22"/>
        </w:rPr>
        <w:t>また、審査の結果、</w:t>
      </w:r>
      <w:r w:rsidR="00144935">
        <w:rPr>
          <w:rFonts w:ascii="メイリオ" w:eastAsia="メイリオ" w:hAnsi="メイリオ" w:hint="eastAsia"/>
          <w:sz w:val="22"/>
        </w:rPr>
        <w:t>委員全員の採点の合計点数を、委員の数で割った点数が</w:t>
      </w:r>
      <w:r w:rsidR="00144935" w:rsidRPr="00144935">
        <w:rPr>
          <w:rFonts w:ascii="メイリオ" w:eastAsia="メイリオ" w:hAnsi="メイリオ" w:hint="eastAsia"/>
          <w:sz w:val="22"/>
        </w:rPr>
        <w:t>60点未満</w:t>
      </w:r>
      <w:r w:rsidR="000E0692" w:rsidRPr="004460BE">
        <w:rPr>
          <w:rFonts w:ascii="メイリオ" w:eastAsia="メイリオ" w:hAnsi="メイリオ" w:hint="eastAsia"/>
          <w:sz w:val="22"/>
        </w:rPr>
        <w:t>の提案</w:t>
      </w:r>
      <w:r w:rsidRPr="004460BE">
        <w:rPr>
          <w:rFonts w:ascii="メイリオ" w:eastAsia="メイリオ" w:hAnsi="メイリオ" w:hint="eastAsia"/>
          <w:sz w:val="22"/>
        </w:rPr>
        <w:t>については選定しない。</w:t>
      </w:r>
    </w:p>
    <w:p w14:paraId="244A1B0E" w14:textId="77777777" w:rsidR="00691F57" w:rsidRPr="005271A1" w:rsidRDefault="00691F57" w:rsidP="00691F57">
      <w:pPr>
        <w:spacing w:line="360" w:lineRule="exact"/>
        <w:rPr>
          <w:rFonts w:ascii="メイリオ" w:eastAsia="メイリオ" w:hAnsi="メイリオ"/>
          <w:sz w:val="22"/>
        </w:rPr>
      </w:pPr>
      <w:r w:rsidRPr="005271A1">
        <w:rPr>
          <w:rFonts w:ascii="メイリオ" w:eastAsia="メイリオ" w:hAnsi="メイリオ" w:hint="eastAsia"/>
          <w:sz w:val="22"/>
        </w:rPr>
        <w:t>（３） 審査委員</w:t>
      </w:r>
    </w:p>
    <w:p w14:paraId="2194D8A1" w14:textId="16724F77" w:rsidR="00FF6FD0" w:rsidRPr="005271A1" w:rsidRDefault="004460BE" w:rsidP="00FF6FD0">
      <w:pPr>
        <w:spacing w:line="360" w:lineRule="exact"/>
        <w:ind w:leftChars="337" w:left="708" w:firstLineChars="100" w:firstLine="220"/>
        <w:rPr>
          <w:rFonts w:ascii="メイリオ" w:eastAsia="メイリオ" w:hAnsi="メイリオ"/>
          <w:sz w:val="22"/>
        </w:rPr>
      </w:pPr>
      <w:r w:rsidRPr="005271A1">
        <w:rPr>
          <w:rFonts w:ascii="メイリオ" w:eastAsia="メイリオ" w:hAnsi="メイリオ" w:hint="eastAsia"/>
          <w:sz w:val="22"/>
        </w:rPr>
        <w:t>応募者</w:t>
      </w:r>
      <w:r w:rsidR="00691F57" w:rsidRPr="005271A1">
        <w:rPr>
          <w:rFonts w:ascii="メイリオ" w:eastAsia="メイリオ" w:hAnsi="メイリオ" w:hint="eastAsia"/>
          <w:sz w:val="22"/>
        </w:rPr>
        <w:t>は、委員名の公表から採用候補提案を決</w:t>
      </w:r>
      <w:r w:rsidR="00E373B2" w:rsidRPr="005271A1">
        <w:rPr>
          <w:rFonts w:ascii="メイリオ" w:eastAsia="メイリオ" w:hAnsi="メイリオ" w:hint="eastAsia"/>
          <w:sz w:val="22"/>
        </w:rPr>
        <w:t>定するまでの間、委員への接触、不当な働きかけを行わないこと。違反した者は失格として取り扱う</w:t>
      </w:r>
      <w:r w:rsidR="00691F57" w:rsidRPr="005271A1">
        <w:rPr>
          <w:rFonts w:ascii="メイリオ" w:eastAsia="メイリオ" w:hAnsi="メイリオ" w:hint="eastAsia"/>
          <w:sz w:val="22"/>
        </w:rPr>
        <w:t>。</w:t>
      </w:r>
    </w:p>
    <w:tbl>
      <w:tblPr>
        <w:tblStyle w:val="ad"/>
        <w:tblW w:w="0" w:type="auto"/>
        <w:tblInd w:w="632" w:type="dxa"/>
        <w:tblLook w:val="04A0" w:firstRow="1" w:lastRow="0" w:firstColumn="1" w:lastColumn="0" w:noHBand="0" w:noVBand="1"/>
      </w:tblPr>
      <w:tblGrid>
        <w:gridCol w:w="4394"/>
        <w:gridCol w:w="1598"/>
      </w:tblGrid>
      <w:tr w:rsidR="005271A1" w:rsidRPr="005271A1" w14:paraId="034B771F" w14:textId="77777777" w:rsidTr="00FF6FD0">
        <w:tc>
          <w:tcPr>
            <w:tcW w:w="4394" w:type="dxa"/>
          </w:tcPr>
          <w:p w14:paraId="0AF2DFC3" w14:textId="31984CAC" w:rsidR="004460BE" w:rsidRPr="005271A1" w:rsidRDefault="004460BE" w:rsidP="00FF6FD0">
            <w:pPr>
              <w:spacing w:line="360" w:lineRule="exact"/>
              <w:jc w:val="center"/>
              <w:rPr>
                <w:rFonts w:ascii="メイリオ" w:eastAsia="メイリオ" w:hAnsi="メイリオ"/>
                <w:sz w:val="22"/>
              </w:rPr>
            </w:pPr>
            <w:r w:rsidRPr="005271A1">
              <w:rPr>
                <w:rFonts w:ascii="メイリオ" w:eastAsia="メイリオ" w:hAnsi="メイリオ" w:hint="eastAsia"/>
                <w:sz w:val="22"/>
              </w:rPr>
              <w:t>所属</w:t>
            </w:r>
          </w:p>
        </w:tc>
        <w:tc>
          <w:tcPr>
            <w:tcW w:w="1598" w:type="dxa"/>
          </w:tcPr>
          <w:p w14:paraId="7CAC9134" w14:textId="15E1724F" w:rsidR="004460BE" w:rsidRPr="005271A1" w:rsidRDefault="004460BE" w:rsidP="00FF6FD0">
            <w:pPr>
              <w:spacing w:line="360" w:lineRule="exact"/>
              <w:jc w:val="center"/>
              <w:rPr>
                <w:rFonts w:ascii="メイリオ" w:eastAsia="メイリオ" w:hAnsi="メイリオ"/>
                <w:sz w:val="22"/>
              </w:rPr>
            </w:pPr>
            <w:r w:rsidRPr="005271A1">
              <w:rPr>
                <w:rFonts w:ascii="メイリオ" w:eastAsia="メイリオ" w:hAnsi="メイリオ" w:hint="eastAsia"/>
                <w:sz w:val="22"/>
              </w:rPr>
              <w:t>氏名</w:t>
            </w:r>
          </w:p>
        </w:tc>
      </w:tr>
      <w:tr w:rsidR="005271A1" w:rsidRPr="005271A1" w14:paraId="249EDBDF" w14:textId="77777777" w:rsidTr="00FF6FD0">
        <w:tc>
          <w:tcPr>
            <w:tcW w:w="4394" w:type="dxa"/>
          </w:tcPr>
          <w:p w14:paraId="1C19EEE3" w14:textId="66E74ED1" w:rsidR="004460BE" w:rsidRPr="005271A1" w:rsidRDefault="005271A1" w:rsidP="00691F57">
            <w:pPr>
              <w:spacing w:line="360" w:lineRule="exact"/>
              <w:rPr>
                <w:rFonts w:ascii="メイリオ" w:eastAsia="メイリオ" w:hAnsi="メイリオ"/>
                <w:sz w:val="22"/>
              </w:rPr>
            </w:pPr>
            <w:r w:rsidRPr="005271A1">
              <w:rPr>
                <w:rFonts w:ascii="メイリオ" w:eastAsia="メイリオ" w:hAnsi="メイリオ" w:hint="eastAsia"/>
                <w:sz w:val="22"/>
              </w:rPr>
              <w:t>長崎市保健環境自治連合会</w:t>
            </w:r>
          </w:p>
        </w:tc>
        <w:tc>
          <w:tcPr>
            <w:tcW w:w="1598" w:type="dxa"/>
          </w:tcPr>
          <w:p w14:paraId="3122F1B1" w14:textId="2BD224DB" w:rsidR="004460BE" w:rsidRPr="005271A1" w:rsidRDefault="004460BE" w:rsidP="00691F57">
            <w:pPr>
              <w:spacing w:line="360" w:lineRule="exact"/>
              <w:rPr>
                <w:rFonts w:ascii="メイリオ" w:eastAsia="メイリオ" w:hAnsi="メイリオ"/>
                <w:sz w:val="22"/>
              </w:rPr>
            </w:pPr>
            <w:r w:rsidRPr="005271A1">
              <w:rPr>
                <w:rFonts w:ascii="メイリオ" w:eastAsia="メイリオ" w:hAnsi="メイリオ" w:hint="eastAsia"/>
              </w:rPr>
              <w:t>島崎　静夫</w:t>
            </w:r>
          </w:p>
        </w:tc>
      </w:tr>
      <w:tr w:rsidR="005271A1" w:rsidRPr="005271A1" w14:paraId="4272503C" w14:textId="77777777" w:rsidTr="00FF6FD0">
        <w:tc>
          <w:tcPr>
            <w:tcW w:w="4394" w:type="dxa"/>
          </w:tcPr>
          <w:p w14:paraId="4325FA57" w14:textId="481941E7" w:rsidR="004460BE" w:rsidRPr="005271A1" w:rsidRDefault="005271A1" w:rsidP="00691F57">
            <w:pPr>
              <w:spacing w:line="360" w:lineRule="exact"/>
              <w:rPr>
                <w:rFonts w:ascii="メイリオ" w:eastAsia="メイリオ" w:hAnsi="メイリオ"/>
                <w:sz w:val="22"/>
              </w:rPr>
            </w:pPr>
            <w:r w:rsidRPr="005271A1">
              <w:rPr>
                <w:rFonts w:ascii="メイリオ" w:eastAsia="メイリオ" w:hAnsi="メイリオ" w:hint="eastAsia"/>
                <w:sz w:val="22"/>
              </w:rPr>
              <w:t>長崎商工会議所</w:t>
            </w:r>
          </w:p>
        </w:tc>
        <w:tc>
          <w:tcPr>
            <w:tcW w:w="1598" w:type="dxa"/>
          </w:tcPr>
          <w:p w14:paraId="162FCA58" w14:textId="107A9C73" w:rsidR="004460BE" w:rsidRPr="005271A1" w:rsidRDefault="005271A1" w:rsidP="00691F57">
            <w:pPr>
              <w:spacing w:line="360" w:lineRule="exact"/>
              <w:rPr>
                <w:rFonts w:ascii="メイリオ" w:eastAsia="メイリオ" w:hAnsi="メイリオ"/>
                <w:sz w:val="22"/>
              </w:rPr>
            </w:pPr>
            <w:r w:rsidRPr="005271A1">
              <w:rPr>
                <w:rFonts w:ascii="メイリオ" w:eastAsia="メイリオ" w:hAnsi="メイリオ" w:hint="eastAsia"/>
              </w:rPr>
              <w:t>小笠原　至美</w:t>
            </w:r>
          </w:p>
        </w:tc>
      </w:tr>
      <w:tr w:rsidR="005271A1" w:rsidRPr="005271A1" w14:paraId="2B279A13" w14:textId="77777777" w:rsidTr="00FF6FD0">
        <w:tc>
          <w:tcPr>
            <w:tcW w:w="4394" w:type="dxa"/>
          </w:tcPr>
          <w:p w14:paraId="707BCDA2" w14:textId="6DDAA557" w:rsidR="004460BE" w:rsidRPr="005271A1" w:rsidRDefault="005271A1" w:rsidP="00691F57">
            <w:pPr>
              <w:spacing w:line="360" w:lineRule="exact"/>
              <w:rPr>
                <w:rFonts w:ascii="メイリオ" w:eastAsia="メイリオ" w:hAnsi="メイリオ"/>
                <w:sz w:val="22"/>
              </w:rPr>
            </w:pPr>
            <w:r w:rsidRPr="005271A1">
              <w:rPr>
                <w:rFonts w:ascii="メイリオ" w:eastAsia="メイリオ" w:hAnsi="メイリオ" w:hint="eastAsia"/>
                <w:sz w:val="22"/>
              </w:rPr>
              <w:t>県民ボランティア活動支援センター</w:t>
            </w:r>
          </w:p>
        </w:tc>
        <w:tc>
          <w:tcPr>
            <w:tcW w:w="1598" w:type="dxa"/>
          </w:tcPr>
          <w:p w14:paraId="2B4903E8" w14:textId="6C891A61" w:rsidR="004460BE" w:rsidRPr="005271A1" w:rsidRDefault="005271A1" w:rsidP="00691F57">
            <w:pPr>
              <w:spacing w:line="360" w:lineRule="exact"/>
              <w:rPr>
                <w:rFonts w:ascii="メイリオ" w:eastAsia="メイリオ" w:hAnsi="メイリオ"/>
                <w:sz w:val="22"/>
              </w:rPr>
            </w:pPr>
            <w:r w:rsidRPr="005271A1">
              <w:rPr>
                <w:rFonts w:ascii="メイリオ" w:eastAsia="メイリオ" w:hAnsi="メイリオ" w:hint="eastAsia"/>
              </w:rPr>
              <w:t>中島　るり子</w:t>
            </w:r>
          </w:p>
        </w:tc>
      </w:tr>
      <w:tr w:rsidR="005271A1" w:rsidRPr="005271A1" w14:paraId="5BFF0D7A" w14:textId="77777777" w:rsidTr="00FF6FD0">
        <w:tc>
          <w:tcPr>
            <w:tcW w:w="4394" w:type="dxa"/>
          </w:tcPr>
          <w:p w14:paraId="448F52AF" w14:textId="6B09C0DD" w:rsidR="004460BE" w:rsidRPr="005271A1" w:rsidRDefault="005271A1" w:rsidP="00691F57">
            <w:pPr>
              <w:spacing w:line="360" w:lineRule="exact"/>
              <w:rPr>
                <w:rFonts w:ascii="メイリオ" w:eastAsia="メイリオ" w:hAnsi="メイリオ"/>
                <w:sz w:val="22"/>
              </w:rPr>
            </w:pPr>
            <w:r w:rsidRPr="005271A1">
              <w:rPr>
                <w:rFonts w:ascii="メイリオ" w:eastAsia="メイリオ" w:hAnsi="メイリオ" w:hint="eastAsia"/>
                <w:sz w:val="22"/>
              </w:rPr>
              <w:t>株式会社テレビ長崎</w:t>
            </w:r>
          </w:p>
        </w:tc>
        <w:tc>
          <w:tcPr>
            <w:tcW w:w="1598" w:type="dxa"/>
          </w:tcPr>
          <w:p w14:paraId="182EF1CD" w14:textId="4AC2C971" w:rsidR="004460BE" w:rsidRPr="005271A1" w:rsidRDefault="005271A1" w:rsidP="00691F57">
            <w:pPr>
              <w:spacing w:line="360" w:lineRule="exact"/>
              <w:rPr>
                <w:rFonts w:ascii="メイリオ" w:eastAsia="メイリオ" w:hAnsi="メイリオ"/>
                <w:sz w:val="22"/>
              </w:rPr>
            </w:pPr>
            <w:r w:rsidRPr="005271A1">
              <w:rPr>
                <w:rFonts w:ascii="メイリオ" w:eastAsia="メイリオ" w:hAnsi="メイリオ" w:hint="eastAsia"/>
              </w:rPr>
              <w:t>高比良　順子</w:t>
            </w:r>
          </w:p>
        </w:tc>
      </w:tr>
      <w:tr w:rsidR="005271A1" w:rsidRPr="005271A1" w14:paraId="2CD87E69" w14:textId="77777777" w:rsidTr="00FF6FD0">
        <w:tc>
          <w:tcPr>
            <w:tcW w:w="4394" w:type="dxa"/>
          </w:tcPr>
          <w:p w14:paraId="527BC0B5" w14:textId="3D2DE0B3" w:rsidR="004460BE" w:rsidRPr="005271A1" w:rsidRDefault="005271A1" w:rsidP="00691F57">
            <w:pPr>
              <w:spacing w:line="360" w:lineRule="exact"/>
              <w:rPr>
                <w:rFonts w:ascii="メイリオ" w:eastAsia="メイリオ" w:hAnsi="メイリオ"/>
                <w:sz w:val="22"/>
              </w:rPr>
            </w:pPr>
            <w:r w:rsidRPr="005271A1">
              <w:rPr>
                <w:rFonts w:ascii="メイリオ" w:eastAsia="メイリオ" w:hAnsi="メイリオ" w:hint="eastAsia"/>
                <w:sz w:val="22"/>
              </w:rPr>
              <w:t>長崎県県民生活環境部　地域環境課</w:t>
            </w:r>
          </w:p>
        </w:tc>
        <w:tc>
          <w:tcPr>
            <w:tcW w:w="1598" w:type="dxa"/>
          </w:tcPr>
          <w:p w14:paraId="49ADD530" w14:textId="26135116" w:rsidR="004460BE" w:rsidRPr="005271A1" w:rsidRDefault="005271A1" w:rsidP="00691F57">
            <w:pPr>
              <w:spacing w:line="360" w:lineRule="exact"/>
              <w:rPr>
                <w:rFonts w:ascii="メイリオ" w:eastAsia="メイリオ" w:hAnsi="メイリオ"/>
                <w:sz w:val="22"/>
              </w:rPr>
            </w:pPr>
            <w:r w:rsidRPr="005271A1">
              <w:rPr>
                <w:rFonts w:ascii="メイリオ" w:eastAsia="メイリオ" w:hAnsi="メイリオ" w:hint="eastAsia"/>
                <w:sz w:val="22"/>
              </w:rPr>
              <w:t>赤澤　貴光</w:t>
            </w:r>
          </w:p>
        </w:tc>
      </w:tr>
    </w:tbl>
    <w:p w14:paraId="0E493622" w14:textId="6516E036" w:rsidR="00691F57" w:rsidRPr="005271A1" w:rsidRDefault="00691F57" w:rsidP="005271A1">
      <w:pPr>
        <w:spacing w:line="360" w:lineRule="exact"/>
        <w:rPr>
          <w:rFonts w:ascii="メイリオ" w:eastAsia="メイリオ" w:hAnsi="メイリオ"/>
          <w:color w:val="FF0000"/>
          <w:sz w:val="22"/>
        </w:rPr>
      </w:pPr>
    </w:p>
    <w:p w14:paraId="4D10880E" w14:textId="6787BE40" w:rsidR="009A15EC" w:rsidRPr="005271A1" w:rsidRDefault="005271A1" w:rsidP="00304CFC">
      <w:pPr>
        <w:pStyle w:val="Default"/>
        <w:spacing w:line="360" w:lineRule="exact"/>
        <w:rPr>
          <w:rFonts w:ascii="メイリオ" w:eastAsia="メイリオ" w:hAnsi="メイリオ"/>
          <w:b/>
          <w:color w:val="auto"/>
          <w:sz w:val="22"/>
          <w:szCs w:val="22"/>
        </w:rPr>
      </w:pPr>
      <w:r w:rsidRPr="005271A1">
        <w:rPr>
          <w:rFonts w:ascii="メイリオ" w:eastAsia="メイリオ" w:hAnsi="メイリオ" w:hint="eastAsia"/>
          <w:b/>
          <w:color w:val="auto"/>
          <w:sz w:val="22"/>
          <w:szCs w:val="22"/>
        </w:rPr>
        <w:t>１１</w:t>
      </w:r>
      <w:r w:rsidR="00CF1763" w:rsidRPr="005271A1">
        <w:rPr>
          <w:rFonts w:ascii="メイリオ" w:eastAsia="メイリオ" w:hAnsi="メイリオ" w:hint="eastAsia"/>
          <w:b/>
          <w:color w:val="auto"/>
          <w:sz w:val="22"/>
          <w:szCs w:val="22"/>
        </w:rPr>
        <w:t xml:space="preserve">　選定結果通知</w:t>
      </w:r>
    </w:p>
    <w:p w14:paraId="0E406126" w14:textId="0567BD3D" w:rsidR="00C2308F" w:rsidRPr="005271A1" w:rsidRDefault="00AA43D9" w:rsidP="00806E05">
      <w:pPr>
        <w:pStyle w:val="Default"/>
        <w:spacing w:line="360" w:lineRule="exact"/>
        <w:ind w:leftChars="100" w:left="430" w:hangingChars="100" w:hanging="220"/>
        <w:rPr>
          <w:rFonts w:ascii="メイリオ" w:eastAsia="メイリオ" w:hAnsi="メイリオ" w:cstheme="minorBidi"/>
          <w:color w:val="auto"/>
          <w:kern w:val="2"/>
          <w:sz w:val="22"/>
          <w:szCs w:val="22"/>
        </w:rPr>
      </w:pPr>
      <w:r w:rsidRPr="005271A1">
        <w:rPr>
          <w:rFonts w:ascii="メイリオ" w:eastAsia="メイリオ" w:hAnsi="メイリオ" w:cstheme="minorBidi" w:hint="eastAsia"/>
          <w:color w:val="auto"/>
          <w:kern w:val="2"/>
          <w:sz w:val="22"/>
          <w:szCs w:val="22"/>
        </w:rPr>
        <w:t xml:space="preserve">　</w:t>
      </w:r>
      <w:r w:rsidR="00024EF2" w:rsidRPr="005271A1">
        <w:rPr>
          <w:rFonts w:ascii="メイリオ" w:eastAsia="メイリオ" w:hAnsi="メイリオ" w:cstheme="minorBidi" w:hint="eastAsia"/>
          <w:color w:val="auto"/>
          <w:kern w:val="2"/>
          <w:sz w:val="22"/>
          <w:szCs w:val="22"/>
        </w:rPr>
        <w:t xml:space="preserve">　</w:t>
      </w:r>
      <w:r w:rsidR="00F21A98" w:rsidRPr="005271A1">
        <w:rPr>
          <w:rFonts w:ascii="メイリオ" w:eastAsia="メイリオ" w:hAnsi="メイリオ" w:cstheme="minorBidi" w:hint="eastAsia"/>
          <w:color w:val="auto"/>
          <w:kern w:val="2"/>
          <w:sz w:val="22"/>
          <w:szCs w:val="22"/>
        </w:rPr>
        <w:t>審査会後、</w:t>
      </w:r>
      <w:r w:rsidR="009D3DF9" w:rsidRPr="005271A1">
        <w:rPr>
          <w:rFonts w:ascii="メイリオ" w:eastAsia="メイリオ" w:hAnsi="メイリオ" w:cstheme="minorBidi" w:hint="eastAsia"/>
          <w:color w:val="auto"/>
          <w:kern w:val="2"/>
          <w:sz w:val="22"/>
          <w:szCs w:val="22"/>
        </w:rPr>
        <w:t>決定及び非決定結果は、提案書を提出した全ての者に対し、令和</w:t>
      </w:r>
      <w:r w:rsidR="005271A1" w:rsidRPr="005271A1">
        <w:rPr>
          <w:rFonts w:ascii="メイリオ" w:eastAsia="メイリオ" w:hAnsi="メイリオ" w:cstheme="minorBidi" w:hint="eastAsia"/>
          <w:color w:val="auto"/>
          <w:kern w:val="2"/>
          <w:sz w:val="22"/>
          <w:szCs w:val="22"/>
        </w:rPr>
        <w:t>８</w:t>
      </w:r>
      <w:r w:rsidR="009D3DF9" w:rsidRPr="005271A1">
        <w:rPr>
          <w:rFonts w:ascii="メイリオ" w:eastAsia="メイリオ" w:hAnsi="メイリオ" w:cstheme="minorBidi" w:hint="eastAsia"/>
          <w:color w:val="auto"/>
          <w:kern w:val="2"/>
          <w:sz w:val="22"/>
          <w:szCs w:val="22"/>
        </w:rPr>
        <w:t>年</w:t>
      </w:r>
      <w:r w:rsidR="005271A1" w:rsidRPr="005271A1">
        <w:rPr>
          <w:rFonts w:ascii="メイリオ" w:eastAsia="メイリオ" w:hAnsi="メイリオ" w:cstheme="minorBidi" w:hint="eastAsia"/>
          <w:color w:val="auto"/>
          <w:kern w:val="2"/>
          <w:sz w:val="22"/>
          <w:szCs w:val="22"/>
        </w:rPr>
        <w:t>２</w:t>
      </w:r>
      <w:r w:rsidR="009D3DF9" w:rsidRPr="005271A1">
        <w:rPr>
          <w:rFonts w:ascii="メイリオ" w:eastAsia="メイリオ" w:hAnsi="メイリオ" w:cstheme="minorBidi" w:hint="eastAsia"/>
          <w:color w:val="auto"/>
          <w:kern w:val="2"/>
          <w:sz w:val="22"/>
          <w:szCs w:val="22"/>
        </w:rPr>
        <w:t>月</w:t>
      </w:r>
      <w:r w:rsidR="0081472F">
        <w:rPr>
          <w:rFonts w:ascii="メイリオ" w:eastAsia="メイリオ" w:hAnsi="メイリオ" w:cstheme="minorBidi" w:hint="eastAsia"/>
          <w:color w:val="auto"/>
          <w:kern w:val="2"/>
          <w:sz w:val="22"/>
          <w:szCs w:val="22"/>
        </w:rPr>
        <w:t>中</w:t>
      </w:r>
      <w:r w:rsidR="005271A1" w:rsidRPr="005271A1">
        <w:rPr>
          <w:rFonts w:ascii="メイリオ" w:eastAsia="メイリオ" w:hAnsi="メイリオ" w:cstheme="minorBidi" w:hint="eastAsia"/>
          <w:color w:val="auto"/>
          <w:kern w:val="2"/>
          <w:sz w:val="22"/>
          <w:szCs w:val="22"/>
        </w:rPr>
        <w:t>旬ごろ（</w:t>
      </w:r>
      <w:r w:rsidR="009D3DF9" w:rsidRPr="005271A1">
        <w:rPr>
          <w:rFonts w:ascii="メイリオ" w:eastAsia="メイリオ" w:hAnsi="メイリオ" w:cstheme="minorBidi" w:hint="eastAsia"/>
          <w:color w:val="auto"/>
          <w:kern w:val="2"/>
          <w:sz w:val="22"/>
          <w:szCs w:val="22"/>
        </w:rPr>
        <w:t>予定）に通知する。</w:t>
      </w:r>
      <w:r w:rsidR="00E1201D" w:rsidRPr="005271A1">
        <w:rPr>
          <w:rFonts w:ascii="メイリオ" w:eastAsia="メイリオ" w:hAnsi="メイリオ" w:cstheme="minorBidi" w:hint="eastAsia"/>
          <w:color w:val="auto"/>
          <w:kern w:val="2"/>
          <w:sz w:val="22"/>
          <w:szCs w:val="22"/>
        </w:rPr>
        <w:t>（</w:t>
      </w:r>
      <w:r w:rsidR="00652B28" w:rsidRPr="005271A1">
        <w:rPr>
          <w:rFonts w:ascii="メイリオ" w:eastAsia="メイリオ" w:hAnsi="メイリオ" w:cstheme="minorBidi" w:hint="eastAsia"/>
          <w:color w:val="auto"/>
          <w:kern w:val="2"/>
          <w:sz w:val="22"/>
          <w:szCs w:val="22"/>
        </w:rPr>
        <w:t>様式</w:t>
      </w:r>
      <w:r w:rsidR="00845E75">
        <w:rPr>
          <w:rFonts w:ascii="メイリオ" w:eastAsia="メイリオ" w:hAnsi="メイリオ" w:cstheme="minorBidi" w:hint="eastAsia"/>
          <w:color w:val="auto"/>
          <w:kern w:val="2"/>
          <w:sz w:val="22"/>
          <w:szCs w:val="22"/>
        </w:rPr>
        <w:t>１０</w:t>
      </w:r>
      <w:r w:rsidR="00652B28" w:rsidRPr="005271A1">
        <w:rPr>
          <w:rFonts w:ascii="メイリオ" w:eastAsia="メイリオ" w:hAnsi="メイリオ" w:cstheme="minorBidi" w:hint="eastAsia"/>
          <w:color w:val="auto"/>
          <w:kern w:val="2"/>
          <w:sz w:val="22"/>
          <w:szCs w:val="22"/>
        </w:rPr>
        <w:t>）</w:t>
      </w:r>
    </w:p>
    <w:p w14:paraId="56DB9D09" w14:textId="756892E9" w:rsidR="00B50512" w:rsidRPr="005271A1" w:rsidRDefault="00B738B4" w:rsidP="00C2308F">
      <w:pPr>
        <w:pStyle w:val="Default"/>
        <w:spacing w:line="360" w:lineRule="exact"/>
        <w:ind w:leftChars="100" w:left="210" w:firstLineChars="200" w:firstLine="440"/>
        <w:rPr>
          <w:rFonts w:ascii="メイリオ" w:eastAsia="メイリオ" w:hAnsi="メイリオ" w:cstheme="minorBidi"/>
          <w:color w:val="auto"/>
          <w:kern w:val="2"/>
          <w:sz w:val="22"/>
          <w:szCs w:val="22"/>
        </w:rPr>
      </w:pPr>
      <w:r w:rsidRPr="005271A1">
        <w:rPr>
          <w:rFonts w:ascii="メイリオ" w:eastAsia="メイリオ" w:hAnsi="メイリオ" w:cstheme="minorBidi" w:hint="eastAsia"/>
          <w:color w:val="auto"/>
          <w:kern w:val="2"/>
          <w:sz w:val="22"/>
          <w:szCs w:val="22"/>
        </w:rPr>
        <w:t>なお、選定</w:t>
      </w:r>
      <w:r w:rsidR="00CD6771" w:rsidRPr="005271A1">
        <w:rPr>
          <w:rFonts w:ascii="メイリオ" w:eastAsia="メイリオ" w:hAnsi="メイリオ" w:cstheme="minorBidi" w:hint="eastAsia"/>
          <w:color w:val="auto"/>
          <w:kern w:val="2"/>
          <w:sz w:val="22"/>
          <w:szCs w:val="22"/>
        </w:rPr>
        <w:t>結果については</w:t>
      </w:r>
      <w:r w:rsidR="005263BD" w:rsidRPr="005271A1">
        <w:rPr>
          <w:rFonts w:ascii="メイリオ" w:eastAsia="メイリオ" w:hAnsi="メイリオ" w:cstheme="minorBidi" w:hint="eastAsia"/>
          <w:color w:val="auto"/>
          <w:kern w:val="2"/>
          <w:sz w:val="22"/>
          <w:szCs w:val="22"/>
        </w:rPr>
        <w:t>様式</w:t>
      </w:r>
      <w:r w:rsidR="00845E75">
        <w:rPr>
          <w:rFonts w:ascii="メイリオ" w:eastAsia="メイリオ" w:hAnsi="メイリオ" w:cstheme="minorBidi" w:hint="eastAsia"/>
          <w:color w:val="auto"/>
          <w:kern w:val="2"/>
          <w:sz w:val="22"/>
          <w:szCs w:val="22"/>
        </w:rPr>
        <w:t>１０</w:t>
      </w:r>
      <w:r w:rsidR="00C2308F" w:rsidRPr="005271A1">
        <w:rPr>
          <w:rFonts w:ascii="メイリオ" w:eastAsia="メイリオ" w:hAnsi="メイリオ" w:cstheme="minorBidi" w:hint="eastAsia"/>
          <w:color w:val="auto"/>
          <w:kern w:val="2"/>
          <w:sz w:val="22"/>
          <w:szCs w:val="22"/>
        </w:rPr>
        <w:t>に記載する</w:t>
      </w:r>
      <w:r w:rsidR="00CF1763" w:rsidRPr="005271A1">
        <w:rPr>
          <w:rFonts w:ascii="メイリオ" w:eastAsia="メイリオ" w:hAnsi="メイリオ" w:cstheme="minorBidi" w:hint="eastAsia"/>
          <w:color w:val="auto"/>
          <w:kern w:val="2"/>
          <w:sz w:val="22"/>
          <w:szCs w:val="22"/>
        </w:rPr>
        <w:t>内容</w:t>
      </w:r>
      <w:r w:rsidR="00C2308F" w:rsidRPr="005271A1">
        <w:rPr>
          <w:rFonts w:ascii="メイリオ" w:eastAsia="メイリオ" w:hAnsi="メイリオ" w:cstheme="minorBidi" w:hint="eastAsia"/>
          <w:color w:val="auto"/>
          <w:kern w:val="2"/>
          <w:sz w:val="22"/>
          <w:szCs w:val="22"/>
        </w:rPr>
        <w:t>以外</w:t>
      </w:r>
      <w:r w:rsidR="00CF1763" w:rsidRPr="005271A1">
        <w:rPr>
          <w:rFonts w:ascii="メイリオ" w:eastAsia="メイリオ" w:hAnsi="メイリオ" w:cstheme="minorBidi" w:hint="eastAsia"/>
          <w:color w:val="auto"/>
          <w:kern w:val="2"/>
          <w:sz w:val="22"/>
          <w:szCs w:val="22"/>
        </w:rPr>
        <w:t>は</w:t>
      </w:r>
      <w:r w:rsidR="00C2308F" w:rsidRPr="005271A1">
        <w:rPr>
          <w:rFonts w:ascii="メイリオ" w:eastAsia="メイリオ" w:hAnsi="メイリオ" w:cstheme="minorBidi" w:hint="eastAsia"/>
          <w:color w:val="auto"/>
          <w:kern w:val="2"/>
          <w:sz w:val="22"/>
          <w:szCs w:val="22"/>
        </w:rPr>
        <w:t>開示しない。</w:t>
      </w:r>
    </w:p>
    <w:p w14:paraId="3ACA29D1" w14:textId="77777777" w:rsidR="001D5991" w:rsidRPr="00A87AFC" w:rsidRDefault="001D5991" w:rsidP="00304CFC">
      <w:pPr>
        <w:pStyle w:val="Default"/>
        <w:spacing w:line="360" w:lineRule="exact"/>
        <w:ind w:firstLineChars="200" w:firstLine="440"/>
        <w:rPr>
          <w:rFonts w:ascii="メイリオ" w:eastAsia="メイリオ" w:hAnsi="メイリオ"/>
          <w:color w:val="FF0000"/>
          <w:sz w:val="22"/>
          <w:szCs w:val="22"/>
        </w:rPr>
      </w:pPr>
    </w:p>
    <w:p w14:paraId="56E91AC6" w14:textId="38B6A0F3" w:rsidR="005271A1" w:rsidRPr="00F5383D" w:rsidRDefault="00F5383D" w:rsidP="005271A1">
      <w:pPr>
        <w:autoSpaceDE w:val="0"/>
        <w:autoSpaceDN w:val="0"/>
        <w:adjustRightInd w:val="0"/>
        <w:spacing w:line="360" w:lineRule="exact"/>
        <w:jc w:val="left"/>
        <w:rPr>
          <w:rFonts w:ascii="メイリオ" w:eastAsia="メイリオ" w:hAnsi="メイリオ" w:cs="ＭＳ ゴシック"/>
          <w:b/>
          <w:kern w:val="0"/>
          <w:sz w:val="22"/>
        </w:rPr>
      </w:pPr>
      <w:r w:rsidRPr="00F5383D">
        <w:rPr>
          <w:rFonts w:ascii="メイリオ" w:eastAsia="メイリオ" w:hAnsi="メイリオ" w:cs="ＭＳ ゴシック" w:hint="eastAsia"/>
          <w:b/>
          <w:kern w:val="0"/>
          <w:sz w:val="22"/>
        </w:rPr>
        <w:t>１２</w:t>
      </w:r>
      <w:r w:rsidR="005271A1" w:rsidRPr="00F5383D">
        <w:rPr>
          <w:rFonts w:ascii="メイリオ" w:eastAsia="メイリオ" w:hAnsi="メイリオ" w:cs="ＭＳ ゴシック" w:hint="eastAsia"/>
          <w:b/>
          <w:kern w:val="0"/>
          <w:sz w:val="22"/>
        </w:rPr>
        <w:t xml:space="preserve">　指定後の義務</w:t>
      </w:r>
    </w:p>
    <w:p w14:paraId="47B507CE" w14:textId="7EDA8AE9" w:rsidR="005271A1" w:rsidRPr="00F5383D" w:rsidRDefault="005271A1" w:rsidP="002E79B0">
      <w:pPr>
        <w:autoSpaceDE w:val="0"/>
        <w:autoSpaceDN w:val="0"/>
        <w:adjustRightInd w:val="0"/>
        <w:spacing w:line="360" w:lineRule="exact"/>
        <w:ind w:left="440" w:hangingChars="200" w:hanging="440"/>
        <w:jc w:val="left"/>
        <w:rPr>
          <w:rFonts w:ascii="メイリオ" w:eastAsia="メイリオ" w:hAnsi="メイリオ" w:cs="ＭＳ ゴシック"/>
          <w:kern w:val="0"/>
          <w:sz w:val="22"/>
        </w:rPr>
      </w:pPr>
      <w:r w:rsidRPr="00F5383D">
        <w:rPr>
          <w:rFonts w:ascii="メイリオ" w:eastAsia="メイリオ" w:hAnsi="メイリオ" w:cs="ＭＳ ゴシック" w:hint="eastAsia"/>
          <w:b/>
          <w:kern w:val="0"/>
          <w:sz w:val="22"/>
        </w:rPr>
        <w:t xml:space="preserve">　　  </w:t>
      </w:r>
      <w:r w:rsidRPr="00F5383D">
        <w:rPr>
          <w:rFonts w:ascii="メイリオ" w:eastAsia="メイリオ" w:hAnsi="メイリオ" w:cs="ＭＳ ゴシック" w:hint="eastAsia"/>
          <w:kern w:val="0"/>
          <w:sz w:val="22"/>
        </w:rPr>
        <w:t>指定法人は、法施行規則第９条の規定に基づき、</w:t>
      </w:r>
      <w:r w:rsidR="002E79B0">
        <w:rPr>
          <w:rFonts w:ascii="メイリオ" w:eastAsia="メイリオ" w:hAnsi="メイリオ" w:cs="ＭＳ ゴシック" w:hint="eastAsia"/>
          <w:kern w:val="0"/>
          <w:sz w:val="22"/>
        </w:rPr>
        <w:t>毎年度</w:t>
      </w:r>
      <w:r w:rsidRPr="00F5383D">
        <w:rPr>
          <w:rFonts w:ascii="メイリオ" w:eastAsia="メイリオ" w:hAnsi="メイリオ" w:cs="ＭＳ ゴシック" w:hint="eastAsia"/>
          <w:kern w:val="0"/>
          <w:sz w:val="22"/>
        </w:rPr>
        <w:t>次の報告を市に行うものとします。</w:t>
      </w:r>
    </w:p>
    <w:p w14:paraId="06F93691" w14:textId="77777777" w:rsidR="005271A1" w:rsidRPr="00F5383D" w:rsidRDefault="005271A1" w:rsidP="005271A1">
      <w:pPr>
        <w:autoSpaceDE w:val="0"/>
        <w:autoSpaceDN w:val="0"/>
        <w:adjustRightInd w:val="0"/>
        <w:spacing w:line="360" w:lineRule="exact"/>
        <w:jc w:val="left"/>
        <w:rPr>
          <w:rFonts w:ascii="メイリオ" w:eastAsia="メイリオ" w:hAnsi="メイリオ" w:cs="ＭＳ ゴシック"/>
          <w:kern w:val="0"/>
          <w:sz w:val="22"/>
        </w:rPr>
      </w:pPr>
      <w:r w:rsidRPr="00F5383D">
        <w:rPr>
          <w:rFonts w:ascii="メイリオ" w:eastAsia="メイリオ" w:hAnsi="メイリオ" w:cs="ＭＳ ゴシック" w:hint="eastAsia"/>
          <w:kern w:val="0"/>
          <w:sz w:val="22"/>
        </w:rPr>
        <w:t xml:space="preserve">　　　（事業開始前）　事業計画書及び収支予算書</w:t>
      </w:r>
    </w:p>
    <w:p w14:paraId="21AF0C27" w14:textId="77777777" w:rsidR="005271A1" w:rsidRPr="00F5383D" w:rsidRDefault="005271A1" w:rsidP="005271A1">
      <w:pPr>
        <w:autoSpaceDE w:val="0"/>
        <w:autoSpaceDN w:val="0"/>
        <w:adjustRightInd w:val="0"/>
        <w:spacing w:line="360" w:lineRule="exact"/>
        <w:jc w:val="left"/>
        <w:rPr>
          <w:rFonts w:ascii="メイリオ" w:eastAsia="メイリオ" w:hAnsi="メイリオ" w:cs="ＭＳ ゴシック"/>
          <w:kern w:val="0"/>
          <w:sz w:val="22"/>
        </w:rPr>
      </w:pPr>
      <w:r w:rsidRPr="00F5383D">
        <w:rPr>
          <w:rFonts w:ascii="メイリオ" w:eastAsia="メイリオ" w:hAnsi="メイリオ" w:cs="ＭＳ ゴシック" w:hint="eastAsia"/>
          <w:kern w:val="0"/>
          <w:sz w:val="22"/>
        </w:rPr>
        <w:lastRenderedPageBreak/>
        <w:t xml:space="preserve">　　　（事業終了後）　事業報告書及び収支決算書</w:t>
      </w:r>
    </w:p>
    <w:p w14:paraId="031F66CB" w14:textId="537205D7" w:rsidR="005271A1" w:rsidRPr="00F5383D" w:rsidRDefault="005271A1" w:rsidP="00F5383D">
      <w:pPr>
        <w:autoSpaceDE w:val="0"/>
        <w:autoSpaceDN w:val="0"/>
        <w:adjustRightInd w:val="0"/>
        <w:spacing w:line="360" w:lineRule="exact"/>
        <w:ind w:left="440" w:hangingChars="200" w:hanging="440"/>
        <w:jc w:val="left"/>
        <w:rPr>
          <w:rFonts w:ascii="メイリオ" w:eastAsia="メイリオ" w:hAnsi="メイリオ" w:cs="ＭＳ ゴシック"/>
          <w:kern w:val="0"/>
          <w:sz w:val="22"/>
        </w:rPr>
      </w:pPr>
      <w:r w:rsidRPr="00F5383D">
        <w:rPr>
          <w:rFonts w:ascii="メイリオ" w:eastAsia="メイリオ" w:hAnsi="メイリオ" w:cs="ＭＳ ゴシック" w:hint="eastAsia"/>
          <w:kern w:val="0"/>
          <w:sz w:val="22"/>
        </w:rPr>
        <w:t xml:space="preserve">　　 ただし、事業実施の初年度である令和８年度の事業計画書及び収支予算書については、法人決定後、市と協議を行った後提出するものとします。</w:t>
      </w:r>
    </w:p>
    <w:p w14:paraId="1CB350DB" w14:textId="6377B58E" w:rsidR="005271A1" w:rsidRDefault="005271A1" w:rsidP="00304CFC">
      <w:pPr>
        <w:autoSpaceDE w:val="0"/>
        <w:autoSpaceDN w:val="0"/>
        <w:adjustRightInd w:val="0"/>
        <w:spacing w:line="360" w:lineRule="exact"/>
        <w:jc w:val="left"/>
        <w:rPr>
          <w:rFonts w:ascii="メイリオ" w:eastAsia="メイリオ" w:hAnsi="メイリオ" w:cs="ＭＳ ゴシック"/>
          <w:b/>
          <w:color w:val="FF0000"/>
          <w:kern w:val="0"/>
          <w:sz w:val="22"/>
        </w:rPr>
      </w:pPr>
    </w:p>
    <w:p w14:paraId="027CF77C" w14:textId="27C03264" w:rsidR="00A36E0D" w:rsidRPr="0071492B" w:rsidRDefault="00A36E0D" w:rsidP="00304CFC">
      <w:pPr>
        <w:autoSpaceDE w:val="0"/>
        <w:autoSpaceDN w:val="0"/>
        <w:adjustRightInd w:val="0"/>
        <w:spacing w:line="360" w:lineRule="exact"/>
        <w:jc w:val="left"/>
        <w:rPr>
          <w:rFonts w:ascii="メイリオ" w:eastAsia="メイリオ" w:hAnsi="メイリオ" w:cs="ＭＳ ゴシック"/>
          <w:b/>
          <w:kern w:val="0"/>
          <w:sz w:val="22"/>
        </w:rPr>
      </w:pPr>
      <w:r w:rsidRPr="0071492B">
        <w:rPr>
          <w:rFonts w:ascii="メイリオ" w:eastAsia="メイリオ" w:hAnsi="メイリオ" w:cs="ＭＳ ゴシック" w:hint="eastAsia"/>
          <w:b/>
          <w:kern w:val="0"/>
          <w:sz w:val="22"/>
        </w:rPr>
        <w:t xml:space="preserve">１３　</w:t>
      </w:r>
      <w:r w:rsidR="0071492B">
        <w:rPr>
          <w:rFonts w:ascii="メイリオ" w:eastAsia="メイリオ" w:hAnsi="メイリオ" w:cs="ＭＳ ゴシック" w:hint="eastAsia"/>
          <w:b/>
          <w:kern w:val="0"/>
          <w:sz w:val="22"/>
        </w:rPr>
        <w:t>指定後の</w:t>
      </w:r>
      <w:r w:rsidRPr="0071492B">
        <w:rPr>
          <w:rFonts w:ascii="メイリオ" w:eastAsia="メイリオ" w:hAnsi="メイリオ" w:cs="ＭＳ ゴシック" w:hint="eastAsia"/>
          <w:b/>
          <w:kern w:val="0"/>
          <w:sz w:val="22"/>
        </w:rPr>
        <w:t>責任分担</w:t>
      </w:r>
    </w:p>
    <w:p w14:paraId="232A32AD" w14:textId="1B10F6F9" w:rsidR="0071492B" w:rsidRPr="0071492B" w:rsidRDefault="00A36E0D" w:rsidP="00A36E0D">
      <w:pPr>
        <w:autoSpaceDE w:val="0"/>
        <w:autoSpaceDN w:val="0"/>
        <w:adjustRightInd w:val="0"/>
        <w:spacing w:line="360" w:lineRule="exact"/>
        <w:ind w:left="440" w:hangingChars="200" w:hanging="440"/>
        <w:jc w:val="left"/>
        <w:rPr>
          <w:rFonts w:ascii="メイリオ" w:eastAsia="メイリオ" w:hAnsi="メイリオ" w:cs="ＭＳ ゴシック"/>
          <w:kern w:val="0"/>
          <w:sz w:val="22"/>
        </w:rPr>
      </w:pPr>
      <w:r w:rsidRPr="0071492B">
        <w:rPr>
          <w:rFonts w:ascii="メイリオ" w:eastAsia="メイリオ" w:hAnsi="メイリオ" w:cs="ＭＳ ゴシック" w:hint="eastAsia"/>
          <w:b/>
          <w:kern w:val="0"/>
          <w:sz w:val="22"/>
        </w:rPr>
        <w:t xml:space="preserve">　　　</w:t>
      </w:r>
      <w:r w:rsidR="00D838B3" w:rsidRPr="00D838B3">
        <w:rPr>
          <w:rFonts w:ascii="メイリオ" w:eastAsia="メイリオ" w:hAnsi="メイリオ" w:cs="ＭＳ ゴシック" w:hint="eastAsia"/>
          <w:kern w:val="0"/>
          <w:sz w:val="22"/>
        </w:rPr>
        <w:t>指定法人</w:t>
      </w:r>
      <w:r w:rsidRPr="0071492B">
        <w:rPr>
          <w:rFonts w:ascii="メイリオ" w:eastAsia="メイリオ" w:hAnsi="メイリオ" w:cs="ＭＳ ゴシック" w:hint="eastAsia"/>
          <w:kern w:val="0"/>
          <w:sz w:val="22"/>
        </w:rPr>
        <w:t>と長崎市</w:t>
      </w:r>
      <w:r w:rsidR="00D838B3">
        <w:rPr>
          <w:rFonts w:ascii="メイリオ" w:eastAsia="メイリオ" w:hAnsi="メイリオ" w:cs="ＭＳ ゴシック" w:hint="eastAsia"/>
          <w:kern w:val="0"/>
          <w:sz w:val="22"/>
        </w:rPr>
        <w:t>と</w:t>
      </w:r>
      <w:r w:rsidRPr="0071492B">
        <w:rPr>
          <w:rFonts w:ascii="メイリオ" w:eastAsia="メイリオ" w:hAnsi="メイリオ" w:cs="ＭＳ ゴシック" w:hint="eastAsia"/>
          <w:kern w:val="0"/>
          <w:sz w:val="22"/>
        </w:rPr>
        <w:t>の</w:t>
      </w:r>
      <w:r w:rsidR="00BF3B7B">
        <w:rPr>
          <w:rFonts w:ascii="メイリオ" w:eastAsia="メイリオ" w:hAnsi="メイリオ" w:cs="ＭＳ ゴシック" w:hint="eastAsia"/>
          <w:kern w:val="0"/>
          <w:sz w:val="22"/>
        </w:rPr>
        <w:t>プラザ</w:t>
      </w:r>
      <w:r w:rsidRPr="0071492B">
        <w:rPr>
          <w:rFonts w:ascii="メイリオ" w:eastAsia="メイリオ" w:hAnsi="メイリオ" w:cs="ＭＳ ゴシック" w:hint="eastAsia"/>
          <w:kern w:val="0"/>
          <w:sz w:val="22"/>
        </w:rPr>
        <w:t>運営に係る責任分担については、次のとおり</w:t>
      </w:r>
      <w:r w:rsidR="00D838B3">
        <w:rPr>
          <w:rFonts w:ascii="メイリオ" w:eastAsia="メイリオ" w:hAnsi="メイリオ" w:cs="ＭＳ ゴシック" w:hint="eastAsia"/>
          <w:kern w:val="0"/>
          <w:sz w:val="22"/>
        </w:rPr>
        <w:t>とします</w:t>
      </w:r>
      <w:r w:rsidRPr="0071492B">
        <w:rPr>
          <w:rFonts w:ascii="メイリオ" w:eastAsia="メイリオ" w:hAnsi="メイリオ" w:cs="ＭＳ ゴシック" w:hint="eastAsia"/>
          <w:kern w:val="0"/>
          <w:sz w:val="22"/>
        </w:rPr>
        <w:t>。</w:t>
      </w:r>
      <w:r w:rsidR="0071492B">
        <w:rPr>
          <w:rFonts w:ascii="メイリオ" w:eastAsia="メイリオ" w:hAnsi="メイリオ" w:cs="ＭＳ ゴシック" w:hint="eastAsia"/>
          <w:kern w:val="0"/>
          <w:sz w:val="22"/>
        </w:rPr>
        <w:t xml:space="preserve">　　　</w:t>
      </w:r>
    </w:p>
    <w:tbl>
      <w:tblPr>
        <w:tblStyle w:val="ad"/>
        <w:tblW w:w="9639" w:type="dxa"/>
        <w:tblInd w:w="279" w:type="dxa"/>
        <w:tblLook w:val="04A0" w:firstRow="1" w:lastRow="0" w:firstColumn="1" w:lastColumn="0" w:noHBand="0" w:noVBand="1"/>
      </w:tblPr>
      <w:tblGrid>
        <w:gridCol w:w="1276"/>
        <w:gridCol w:w="6237"/>
        <w:gridCol w:w="992"/>
        <w:gridCol w:w="1134"/>
      </w:tblGrid>
      <w:tr w:rsidR="0071492B" w:rsidRPr="0071492B" w14:paraId="579BB103" w14:textId="77777777" w:rsidTr="00D838B3">
        <w:tc>
          <w:tcPr>
            <w:tcW w:w="7513" w:type="dxa"/>
            <w:gridSpan w:val="2"/>
            <w:vAlign w:val="center"/>
          </w:tcPr>
          <w:p w14:paraId="75E97FA1" w14:textId="11E9FA2C" w:rsidR="00A36E0D" w:rsidRPr="0071492B" w:rsidRDefault="00A36E0D" w:rsidP="0071492B">
            <w:pPr>
              <w:autoSpaceDE w:val="0"/>
              <w:autoSpaceDN w:val="0"/>
              <w:adjustRightInd w:val="0"/>
              <w:spacing w:line="360" w:lineRule="exact"/>
              <w:jc w:val="center"/>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項</w:t>
            </w:r>
            <w:r w:rsidR="0071492B" w:rsidRPr="0071492B">
              <w:rPr>
                <w:rFonts w:ascii="メイリオ" w:eastAsia="メイリオ" w:hAnsi="メイリオ" w:cs="ＭＳ ゴシック" w:hint="eastAsia"/>
                <w:kern w:val="0"/>
                <w:sz w:val="22"/>
              </w:rPr>
              <w:t xml:space="preserve">　　</w:t>
            </w:r>
            <w:r w:rsidRPr="0071492B">
              <w:rPr>
                <w:rFonts w:ascii="メイリオ" w:eastAsia="メイリオ" w:hAnsi="メイリオ" w:cs="ＭＳ ゴシック" w:hint="eastAsia"/>
                <w:kern w:val="0"/>
                <w:sz w:val="22"/>
              </w:rPr>
              <w:t>目</w:t>
            </w:r>
          </w:p>
        </w:tc>
        <w:tc>
          <w:tcPr>
            <w:tcW w:w="992" w:type="dxa"/>
          </w:tcPr>
          <w:p w14:paraId="19D24C4F" w14:textId="493D3C6D" w:rsidR="00A36E0D" w:rsidRPr="0071492B" w:rsidRDefault="00A36E0D"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長崎市</w:t>
            </w:r>
          </w:p>
        </w:tc>
        <w:tc>
          <w:tcPr>
            <w:tcW w:w="1134" w:type="dxa"/>
          </w:tcPr>
          <w:p w14:paraId="33C64040" w14:textId="5FD2FEE2" w:rsidR="00A36E0D" w:rsidRPr="0071492B" w:rsidRDefault="00D838B3" w:rsidP="00304CFC">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指定法人</w:t>
            </w:r>
          </w:p>
        </w:tc>
      </w:tr>
      <w:tr w:rsidR="0071492B" w:rsidRPr="0071492B" w14:paraId="3AC78864" w14:textId="77777777" w:rsidTr="00D838B3">
        <w:tc>
          <w:tcPr>
            <w:tcW w:w="1276" w:type="dxa"/>
          </w:tcPr>
          <w:p w14:paraId="0AE2B129" w14:textId="6135F9D0" w:rsidR="00A36E0D" w:rsidRPr="0071492B" w:rsidRDefault="00A36E0D"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自主事業リスク</w:t>
            </w:r>
          </w:p>
        </w:tc>
        <w:tc>
          <w:tcPr>
            <w:tcW w:w="6237" w:type="dxa"/>
          </w:tcPr>
          <w:p w14:paraId="35B3290B" w14:textId="44E526FE" w:rsidR="00A36E0D"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自主事業の実施に伴い発生するリスク</w:t>
            </w:r>
          </w:p>
        </w:tc>
        <w:tc>
          <w:tcPr>
            <w:tcW w:w="992" w:type="dxa"/>
            <w:vAlign w:val="center"/>
          </w:tcPr>
          <w:p w14:paraId="353A58D9" w14:textId="77777777" w:rsidR="00A36E0D" w:rsidRPr="0071492B" w:rsidRDefault="00A36E0D" w:rsidP="0071492B">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1A6F4C1C" w14:textId="19C6739E" w:rsidR="00A36E0D"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w:t>
            </w:r>
          </w:p>
        </w:tc>
      </w:tr>
      <w:tr w:rsidR="0071492B" w:rsidRPr="0071492B" w14:paraId="040C6945" w14:textId="77777777" w:rsidTr="00D838B3">
        <w:tc>
          <w:tcPr>
            <w:tcW w:w="1276" w:type="dxa"/>
            <w:vMerge w:val="restart"/>
          </w:tcPr>
          <w:p w14:paraId="13C84357" w14:textId="5A3BED9A"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施設設備等の損傷</w:t>
            </w:r>
          </w:p>
        </w:tc>
        <w:tc>
          <w:tcPr>
            <w:tcW w:w="6237" w:type="dxa"/>
          </w:tcPr>
          <w:p w14:paraId="04CC2060" w14:textId="382F8C52"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管理上の瑕疵による施設・設備・備品の損傷</w:t>
            </w:r>
          </w:p>
        </w:tc>
        <w:tc>
          <w:tcPr>
            <w:tcW w:w="992" w:type="dxa"/>
            <w:vAlign w:val="center"/>
          </w:tcPr>
          <w:p w14:paraId="2602A618" w14:textId="77777777"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4EAAA86E" w14:textId="1B01E220"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w:t>
            </w:r>
          </w:p>
        </w:tc>
      </w:tr>
      <w:tr w:rsidR="0071492B" w:rsidRPr="0071492B" w14:paraId="0F3597D6" w14:textId="77777777" w:rsidTr="00D838B3">
        <w:tc>
          <w:tcPr>
            <w:tcW w:w="1276" w:type="dxa"/>
            <w:vMerge/>
          </w:tcPr>
          <w:p w14:paraId="1C0F108B" w14:textId="77777777"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p>
        </w:tc>
        <w:tc>
          <w:tcPr>
            <w:tcW w:w="6237" w:type="dxa"/>
          </w:tcPr>
          <w:p w14:paraId="08FA5C8C" w14:textId="1FD20A02"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経年劣化等管理上の瑕疵によらない施設・設備・備品の損傷</w:t>
            </w:r>
          </w:p>
        </w:tc>
        <w:tc>
          <w:tcPr>
            <w:tcW w:w="2126" w:type="dxa"/>
            <w:gridSpan w:val="2"/>
            <w:vAlign w:val="center"/>
          </w:tcPr>
          <w:p w14:paraId="7BE4AFB4" w14:textId="53DBBE2D"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協議事項</w:t>
            </w:r>
          </w:p>
        </w:tc>
      </w:tr>
      <w:tr w:rsidR="0071492B" w:rsidRPr="0071492B" w14:paraId="21B22869" w14:textId="77777777" w:rsidTr="00D838B3">
        <w:tc>
          <w:tcPr>
            <w:tcW w:w="1276" w:type="dxa"/>
            <w:vMerge w:val="restart"/>
          </w:tcPr>
          <w:p w14:paraId="6B2F1F5B" w14:textId="004092D2"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損害賠償</w:t>
            </w:r>
          </w:p>
        </w:tc>
        <w:tc>
          <w:tcPr>
            <w:tcW w:w="6237" w:type="dxa"/>
          </w:tcPr>
          <w:p w14:paraId="09D2D51B" w14:textId="7E0FF9D5"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管理上の瑕疵による施設・設備・備品の不備による事故や火災等に伴う利用者への損害</w:t>
            </w:r>
          </w:p>
        </w:tc>
        <w:tc>
          <w:tcPr>
            <w:tcW w:w="992" w:type="dxa"/>
            <w:vAlign w:val="center"/>
          </w:tcPr>
          <w:p w14:paraId="784627C6" w14:textId="77777777"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3670D542" w14:textId="187655E0"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w:t>
            </w:r>
          </w:p>
        </w:tc>
      </w:tr>
      <w:tr w:rsidR="0071492B" w:rsidRPr="0071492B" w14:paraId="08803474" w14:textId="77777777" w:rsidTr="00D838B3">
        <w:tc>
          <w:tcPr>
            <w:tcW w:w="1276" w:type="dxa"/>
            <w:vMerge/>
          </w:tcPr>
          <w:p w14:paraId="4C03C6BA" w14:textId="77777777"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p>
        </w:tc>
        <w:tc>
          <w:tcPr>
            <w:tcW w:w="6237" w:type="dxa"/>
          </w:tcPr>
          <w:p w14:paraId="47EBB798" w14:textId="1B079190"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管理上の瑕疵によらない施設・設備・備品の不備による事故や火災等に伴う利用者への損害</w:t>
            </w:r>
          </w:p>
        </w:tc>
        <w:tc>
          <w:tcPr>
            <w:tcW w:w="2126" w:type="dxa"/>
            <w:gridSpan w:val="2"/>
            <w:vAlign w:val="center"/>
          </w:tcPr>
          <w:p w14:paraId="4833DBB3" w14:textId="023C2CCB"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協議事項</w:t>
            </w:r>
          </w:p>
        </w:tc>
      </w:tr>
      <w:tr w:rsidR="0071492B" w:rsidRPr="0071492B" w14:paraId="6B422C36" w14:textId="77777777" w:rsidTr="00D838B3">
        <w:tc>
          <w:tcPr>
            <w:tcW w:w="1276" w:type="dxa"/>
          </w:tcPr>
          <w:p w14:paraId="49F47A75" w14:textId="58CD1CFF"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不可抗力</w:t>
            </w:r>
          </w:p>
        </w:tc>
        <w:tc>
          <w:tcPr>
            <w:tcW w:w="6237" w:type="dxa"/>
          </w:tcPr>
          <w:p w14:paraId="430AA6A2" w14:textId="64B0E808" w:rsidR="00EC16D8" w:rsidRPr="0071492B" w:rsidRDefault="00EC16D8" w:rsidP="00EC16D8">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自然災害等による施設・設備・備品の損傷、利用者への損害</w:t>
            </w:r>
          </w:p>
        </w:tc>
        <w:tc>
          <w:tcPr>
            <w:tcW w:w="2126" w:type="dxa"/>
            <w:gridSpan w:val="2"/>
            <w:vAlign w:val="center"/>
          </w:tcPr>
          <w:p w14:paraId="51B36BFA" w14:textId="7A23A2B0"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協議事項</w:t>
            </w:r>
          </w:p>
        </w:tc>
      </w:tr>
      <w:tr w:rsidR="0071492B" w:rsidRPr="0071492B" w14:paraId="1025EA83" w14:textId="77777777" w:rsidTr="00D838B3">
        <w:tc>
          <w:tcPr>
            <w:tcW w:w="7513" w:type="dxa"/>
            <w:gridSpan w:val="2"/>
          </w:tcPr>
          <w:p w14:paraId="756BB697" w14:textId="503674BE"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業務開始前の準備及び業務引継ぎにかかる費用負担</w:t>
            </w:r>
          </w:p>
        </w:tc>
        <w:tc>
          <w:tcPr>
            <w:tcW w:w="992" w:type="dxa"/>
            <w:vAlign w:val="center"/>
          </w:tcPr>
          <w:p w14:paraId="4048C893" w14:textId="77777777"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434383D9" w14:textId="45358466"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w:t>
            </w:r>
          </w:p>
        </w:tc>
      </w:tr>
      <w:tr w:rsidR="0071492B" w:rsidRPr="0071492B" w14:paraId="47C6D9A6" w14:textId="77777777" w:rsidTr="00D838B3">
        <w:tc>
          <w:tcPr>
            <w:tcW w:w="7513" w:type="dxa"/>
            <w:gridSpan w:val="2"/>
          </w:tcPr>
          <w:p w14:paraId="185D8E7C" w14:textId="666DDAAE"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運営管理（案内、苦情対応等）</w:t>
            </w:r>
          </w:p>
        </w:tc>
        <w:tc>
          <w:tcPr>
            <w:tcW w:w="992" w:type="dxa"/>
            <w:vAlign w:val="center"/>
          </w:tcPr>
          <w:p w14:paraId="582FDED2" w14:textId="77777777"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3F840BD6" w14:textId="449365F7"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w:t>
            </w:r>
          </w:p>
        </w:tc>
      </w:tr>
      <w:tr w:rsidR="0071492B" w:rsidRPr="0071492B" w14:paraId="0651D7DF" w14:textId="77777777" w:rsidTr="00D838B3">
        <w:tc>
          <w:tcPr>
            <w:tcW w:w="7513" w:type="dxa"/>
            <w:gridSpan w:val="2"/>
          </w:tcPr>
          <w:p w14:paraId="5D5C76B6" w14:textId="47B3CBA7"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災害時対応（連絡体制確保、被害調査・報告、応急措置）における指示等</w:t>
            </w:r>
          </w:p>
        </w:tc>
        <w:tc>
          <w:tcPr>
            <w:tcW w:w="992" w:type="dxa"/>
            <w:vAlign w:val="center"/>
          </w:tcPr>
          <w:p w14:paraId="3F4305C0" w14:textId="5345E354" w:rsidR="00EC16D8" w:rsidRPr="0071492B" w:rsidRDefault="0071492B" w:rsidP="0071492B">
            <w:pPr>
              <w:autoSpaceDE w:val="0"/>
              <w:autoSpaceDN w:val="0"/>
              <w:adjustRightInd w:val="0"/>
              <w:spacing w:line="360" w:lineRule="exact"/>
              <w:jc w:val="center"/>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w:t>
            </w:r>
          </w:p>
        </w:tc>
        <w:tc>
          <w:tcPr>
            <w:tcW w:w="1134" w:type="dxa"/>
            <w:vAlign w:val="center"/>
          </w:tcPr>
          <w:p w14:paraId="0940643B" w14:textId="77777777"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p>
        </w:tc>
      </w:tr>
      <w:tr w:rsidR="0071492B" w:rsidRPr="0071492B" w14:paraId="655966C4" w14:textId="77777777" w:rsidTr="00D838B3">
        <w:tc>
          <w:tcPr>
            <w:tcW w:w="7513" w:type="dxa"/>
            <w:gridSpan w:val="2"/>
          </w:tcPr>
          <w:p w14:paraId="6CD15CAF" w14:textId="72CE4003" w:rsidR="00EC16D8" w:rsidRPr="0071492B" w:rsidRDefault="00EC16D8" w:rsidP="00304CFC">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災害復旧（本格復旧）</w:t>
            </w:r>
          </w:p>
        </w:tc>
        <w:tc>
          <w:tcPr>
            <w:tcW w:w="992" w:type="dxa"/>
            <w:vAlign w:val="center"/>
          </w:tcPr>
          <w:p w14:paraId="36DD8A6E" w14:textId="63929155" w:rsidR="00EC16D8" w:rsidRPr="0071492B" w:rsidRDefault="002B604A" w:rsidP="0071492B">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c>
          <w:tcPr>
            <w:tcW w:w="1134" w:type="dxa"/>
            <w:vAlign w:val="center"/>
          </w:tcPr>
          <w:p w14:paraId="6C146451" w14:textId="77777777" w:rsidR="00EC16D8" w:rsidRPr="0071492B" w:rsidRDefault="00EC16D8" w:rsidP="0071492B">
            <w:pPr>
              <w:autoSpaceDE w:val="0"/>
              <w:autoSpaceDN w:val="0"/>
              <w:adjustRightInd w:val="0"/>
              <w:spacing w:line="360" w:lineRule="exact"/>
              <w:jc w:val="center"/>
              <w:rPr>
                <w:rFonts w:ascii="メイリオ" w:eastAsia="メイリオ" w:hAnsi="メイリオ" w:cs="ＭＳ ゴシック"/>
                <w:kern w:val="0"/>
                <w:sz w:val="22"/>
              </w:rPr>
            </w:pPr>
          </w:p>
        </w:tc>
      </w:tr>
    </w:tbl>
    <w:p w14:paraId="722AE5C4" w14:textId="77777777" w:rsidR="00BF3B7B" w:rsidRDefault="00BF3B7B" w:rsidP="002B604A">
      <w:pPr>
        <w:autoSpaceDE w:val="0"/>
        <w:autoSpaceDN w:val="0"/>
        <w:adjustRightInd w:val="0"/>
        <w:spacing w:line="360" w:lineRule="exact"/>
        <w:jc w:val="left"/>
        <w:rPr>
          <w:rFonts w:ascii="メイリオ" w:eastAsia="メイリオ" w:hAnsi="メイリオ" w:cs="ＭＳ ゴシック"/>
          <w:b/>
          <w:kern w:val="0"/>
          <w:sz w:val="22"/>
        </w:rPr>
      </w:pPr>
    </w:p>
    <w:p w14:paraId="64D020E1" w14:textId="4AC64FC7" w:rsidR="002B604A" w:rsidRPr="0071492B" w:rsidRDefault="002B604A" w:rsidP="002B604A">
      <w:pPr>
        <w:autoSpaceDE w:val="0"/>
        <w:autoSpaceDN w:val="0"/>
        <w:adjustRightInd w:val="0"/>
        <w:spacing w:line="360" w:lineRule="exact"/>
        <w:jc w:val="left"/>
        <w:rPr>
          <w:rFonts w:ascii="メイリオ" w:eastAsia="メイリオ" w:hAnsi="メイリオ" w:cs="ＭＳ ゴシック"/>
          <w:b/>
          <w:kern w:val="0"/>
          <w:sz w:val="22"/>
        </w:rPr>
      </w:pPr>
      <w:r>
        <w:rPr>
          <w:rFonts w:ascii="メイリオ" w:eastAsia="メイリオ" w:hAnsi="メイリオ" w:cs="ＭＳ ゴシック" w:hint="eastAsia"/>
          <w:b/>
          <w:kern w:val="0"/>
          <w:sz w:val="22"/>
        </w:rPr>
        <w:t>１４</w:t>
      </w:r>
      <w:r w:rsidRPr="0071492B">
        <w:rPr>
          <w:rFonts w:ascii="メイリオ" w:eastAsia="メイリオ" w:hAnsi="メイリオ" w:cs="ＭＳ ゴシック" w:hint="eastAsia"/>
          <w:b/>
          <w:kern w:val="0"/>
          <w:sz w:val="22"/>
        </w:rPr>
        <w:t xml:space="preserve">　</w:t>
      </w:r>
      <w:r>
        <w:rPr>
          <w:rFonts w:ascii="メイリオ" w:eastAsia="メイリオ" w:hAnsi="メイリオ" w:cs="ＭＳ ゴシック" w:hint="eastAsia"/>
          <w:b/>
          <w:kern w:val="0"/>
          <w:sz w:val="22"/>
        </w:rPr>
        <w:t>指定後の</w:t>
      </w:r>
      <w:r w:rsidR="00BF3B7B">
        <w:rPr>
          <w:rFonts w:ascii="メイリオ" w:eastAsia="メイリオ" w:hAnsi="メイリオ" w:cs="ＭＳ ゴシック" w:hint="eastAsia"/>
          <w:b/>
          <w:kern w:val="0"/>
          <w:sz w:val="22"/>
        </w:rPr>
        <w:t>プラザ</w:t>
      </w:r>
      <w:r>
        <w:rPr>
          <w:rFonts w:ascii="メイリオ" w:eastAsia="メイリオ" w:hAnsi="メイリオ" w:cs="ＭＳ ゴシック" w:hint="eastAsia"/>
          <w:b/>
          <w:kern w:val="0"/>
          <w:sz w:val="22"/>
        </w:rPr>
        <w:t>運営に係る費用</w:t>
      </w:r>
      <w:r w:rsidRPr="0071492B">
        <w:rPr>
          <w:rFonts w:ascii="メイリオ" w:eastAsia="メイリオ" w:hAnsi="メイリオ" w:cs="ＭＳ ゴシック" w:hint="eastAsia"/>
          <w:b/>
          <w:kern w:val="0"/>
          <w:sz w:val="22"/>
        </w:rPr>
        <w:t>分担</w:t>
      </w:r>
    </w:p>
    <w:p w14:paraId="1551B8C8" w14:textId="7C28541D" w:rsidR="002B604A" w:rsidRPr="0071492B" w:rsidRDefault="002B604A" w:rsidP="002B604A">
      <w:pPr>
        <w:autoSpaceDE w:val="0"/>
        <w:autoSpaceDN w:val="0"/>
        <w:adjustRightInd w:val="0"/>
        <w:spacing w:line="360" w:lineRule="exact"/>
        <w:ind w:left="440" w:hangingChars="200" w:hanging="440"/>
        <w:jc w:val="left"/>
        <w:rPr>
          <w:rFonts w:ascii="メイリオ" w:eastAsia="メイリオ" w:hAnsi="メイリオ" w:cs="ＭＳ ゴシック"/>
          <w:kern w:val="0"/>
          <w:sz w:val="22"/>
        </w:rPr>
      </w:pPr>
      <w:r w:rsidRPr="0071492B">
        <w:rPr>
          <w:rFonts w:ascii="メイリオ" w:eastAsia="メイリオ" w:hAnsi="メイリオ" w:cs="ＭＳ ゴシック" w:hint="eastAsia"/>
          <w:b/>
          <w:kern w:val="0"/>
          <w:sz w:val="22"/>
        </w:rPr>
        <w:t xml:space="preserve">　　　</w:t>
      </w:r>
      <w:r w:rsidR="00D838B3" w:rsidRPr="00D838B3">
        <w:rPr>
          <w:rFonts w:ascii="メイリオ" w:eastAsia="メイリオ" w:hAnsi="メイリオ" w:cs="ＭＳ ゴシック" w:hint="eastAsia"/>
          <w:kern w:val="0"/>
          <w:sz w:val="22"/>
        </w:rPr>
        <w:t>指定法人</w:t>
      </w:r>
      <w:r w:rsidRPr="0071492B">
        <w:rPr>
          <w:rFonts w:ascii="メイリオ" w:eastAsia="メイリオ" w:hAnsi="メイリオ" w:cs="ＭＳ ゴシック" w:hint="eastAsia"/>
          <w:kern w:val="0"/>
          <w:sz w:val="22"/>
        </w:rPr>
        <w:t>と長崎市</w:t>
      </w:r>
      <w:r w:rsidR="00D838B3">
        <w:rPr>
          <w:rFonts w:ascii="メイリオ" w:eastAsia="メイリオ" w:hAnsi="メイリオ" w:cs="ＭＳ ゴシック" w:hint="eastAsia"/>
          <w:kern w:val="0"/>
          <w:sz w:val="22"/>
        </w:rPr>
        <w:t>と</w:t>
      </w:r>
      <w:r w:rsidRPr="0071492B">
        <w:rPr>
          <w:rFonts w:ascii="メイリオ" w:eastAsia="メイリオ" w:hAnsi="メイリオ" w:cs="ＭＳ ゴシック" w:hint="eastAsia"/>
          <w:kern w:val="0"/>
          <w:sz w:val="22"/>
        </w:rPr>
        <w:t>の</w:t>
      </w:r>
      <w:r w:rsidR="00BF3B7B">
        <w:rPr>
          <w:rFonts w:ascii="メイリオ" w:eastAsia="メイリオ" w:hAnsi="メイリオ" w:cs="ＭＳ ゴシック" w:hint="eastAsia"/>
          <w:kern w:val="0"/>
          <w:sz w:val="22"/>
        </w:rPr>
        <w:t>プラザ</w:t>
      </w:r>
      <w:r w:rsidRPr="0071492B">
        <w:rPr>
          <w:rFonts w:ascii="メイリオ" w:eastAsia="メイリオ" w:hAnsi="メイリオ" w:cs="ＭＳ ゴシック" w:hint="eastAsia"/>
          <w:kern w:val="0"/>
          <w:sz w:val="22"/>
        </w:rPr>
        <w:t>運営に係る</w:t>
      </w:r>
      <w:r>
        <w:rPr>
          <w:rFonts w:ascii="メイリオ" w:eastAsia="メイリオ" w:hAnsi="メイリオ" w:cs="ＭＳ ゴシック" w:hint="eastAsia"/>
          <w:kern w:val="0"/>
          <w:sz w:val="22"/>
        </w:rPr>
        <w:t>費用</w:t>
      </w:r>
      <w:r w:rsidRPr="0071492B">
        <w:rPr>
          <w:rFonts w:ascii="メイリオ" w:eastAsia="メイリオ" w:hAnsi="メイリオ" w:cs="ＭＳ ゴシック" w:hint="eastAsia"/>
          <w:kern w:val="0"/>
          <w:sz w:val="22"/>
        </w:rPr>
        <w:t>分担については、次のとおり</w:t>
      </w:r>
      <w:r w:rsidR="00D22258">
        <w:rPr>
          <w:rFonts w:ascii="メイリオ" w:eastAsia="メイリオ" w:hAnsi="メイリオ" w:cs="ＭＳ ゴシック" w:hint="eastAsia"/>
          <w:kern w:val="0"/>
          <w:sz w:val="22"/>
        </w:rPr>
        <w:t>とします</w:t>
      </w:r>
      <w:r w:rsidRPr="0071492B">
        <w:rPr>
          <w:rFonts w:ascii="メイリオ" w:eastAsia="メイリオ" w:hAnsi="メイリオ" w:cs="ＭＳ ゴシック" w:hint="eastAsia"/>
          <w:kern w:val="0"/>
          <w:sz w:val="22"/>
        </w:rPr>
        <w:t>。</w:t>
      </w:r>
      <w:r>
        <w:rPr>
          <w:rFonts w:ascii="メイリオ" w:eastAsia="メイリオ" w:hAnsi="メイリオ" w:cs="ＭＳ ゴシック" w:hint="eastAsia"/>
          <w:kern w:val="0"/>
          <w:sz w:val="22"/>
        </w:rPr>
        <w:t>なお、</w:t>
      </w:r>
      <w:r w:rsidR="00D838B3">
        <w:rPr>
          <w:rFonts w:ascii="メイリオ" w:eastAsia="メイリオ" w:hAnsi="メイリオ" w:cs="ＭＳ ゴシック" w:hint="eastAsia"/>
          <w:kern w:val="0"/>
          <w:sz w:val="22"/>
        </w:rPr>
        <w:t>指定法人</w:t>
      </w:r>
      <w:r>
        <w:rPr>
          <w:rFonts w:ascii="メイリオ" w:eastAsia="メイリオ" w:hAnsi="メイリオ" w:cs="ＭＳ ゴシック" w:hint="eastAsia"/>
          <w:kern w:val="0"/>
          <w:sz w:val="22"/>
        </w:rPr>
        <w:t>負担となっている費用負担は、相当額を委託費の積算に組み込みます。</w:t>
      </w:r>
    </w:p>
    <w:tbl>
      <w:tblPr>
        <w:tblStyle w:val="ad"/>
        <w:tblW w:w="0" w:type="auto"/>
        <w:tblInd w:w="704" w:type="dxa"/>
        <w:tblLook w:val="04A0" w:firstRow="1" w:lastRow="0" w:firstColumn="1" w:lastColumn="0" w:noHBand="0" w:noVBand="1"/>
      </w:tblPr>
      <w:tblGrid>
        <w:gridCol w:w="5812"/>
        <w:gridCol w:w="992"/>
        <w:gridCol w:w="1134"/>
      </w:tblGrid>
      <w:tr w:rsidR="002B604A" w:rsidRPr="0071492B" w14:paraId="500444CC" w14:textId="77777777" w:rsidTr="00D22258">
        <w:tc>
          <w:tcPr>
            <w:tcW w:w="5812" w:type="dxa"/>
            <w:vAlign w:val="center"/>
          </w:tcPr>
          <w:p w14:paraId="7B2A9D74" w14:textId="77777777" w:rsidR="002B604A" w:rsidRPr="0071492B"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項　　目</w:t>
            </w:r>
          </w:p>
        </w:tc>
        <w:tc>
          <w:tcPr>
            <w:tcW w:w="992" w:type="dxa"/>
          </w:tcPr>
          <w:p w14:paraId="2CE77250" w14:textId="77777777" w:rsidR="002B604A" w:rsidRPr="0071492B" w:rsidRDefault="002B604A" w:rsidP="00B84F3E">
            <w:pPr>
              <w:autoSpaceDE w:val="0"/>
              <w:autoSpaceDN w:val="0"/>
              <w:adjustRightInd w:val="0"/>
              <w:spacing w:line="360" w:lineRule="exact"/>
              <w:jc w:val="left"/>
              <w:rPr>
                <w:rFonts w:ascii="メイリオ" w:eastAsia="メイリオ" w:hAnsi="メイリオ" w:cs="ＭＳ ゴシック"/>
                <w:kern w:val="0"/>
                <w:sz w:val="22"/>
              </w:rPr>
            </w:pPr>
            <w:r w:rsidRPr="0071492B">
              <w:rPr>
                <w:rFonts w:ascii="メイリオ" w:eastAsia="メイリオ" w:hAnsi="メイリオ" w:cs="ＭＳ ゴシック" w:hint="eastAsia"/>
                <w:kern w:val="0"/>
                <w:sz w:val="22"/>
              </w:rPr>
              <w:t>長崎市</w:t>
            </w:r>
          </w:p>
        </w:tc>
        <w:tc>
          <w:tcPr>
            <w:tcW w:w="1134" w:type="dxa"/>
          </w:tcPr>
          <w:p w14:paraId="4619349D" w14:textId="1408DDED" w:rsidR="002B604A" w:rsidRPr="0071492B" w:rsidRDefault="00D22258"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指定法人</w:t>
            </w:r>
          </w:p>
        </w:tc>
      </w:tr>
      <w:tr w:rsidR="002B604A" w:rsidRPr="0071492B" w14:paraId="7A65B8DD" w14:textId="77777777" w:rsidTr="00D22258">
        <w:tc>
          <w:tcPr>
            <w:tcW w:w="5812" w:type="dxa"/>
          </w:tcPr>
          <w:p w14:paraId="20F40294" w14:textId="2268B410" w:rsidR="002B604A" w:rsidRPr="0071492B" w:rsidRDefault="00BF3B7B" w:rsidP="002B604A">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プラザ</w:t>
            </w:r>
            <w:r w:rsidR="002B604A">
              <w:rPr>
                <w:rFonts w:ascii="メイリオ" w:eastAsia="メイリオ" w:hAnsi="メイリオ" w:cs="ＭＳ ゴシック" w:hint="eastAsia"/>
                <w:kern w:val="0"/>
                <w:sz w:val="22"/>
              </w:rPr>
              <w:t>の賃料</w:t>
            </w:r>
          </w:p>
        </w:tc>
        <w:tc>
          <w:tcPr>
            <w:tcW w:w="992" w:type="dxa"/>
            <w:vAlign w:val="center"/>
          </w:tcPr>
          <w:p w14:paraId="4C139F23" w14:textId="4C6CDD57" w:rsidR="002B604A" w:rsidRPr="0071492B"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c>
          <w:tcPr>
            <w:tcW w:w="1134" w:type="dxa"/>
            <w:vAlign w:val="center"/>
          </w:tcPr>
          <w:p w14:paraId="27CCE479" w14:textId="45AB1A40" w:rsidR="002B604A" w:rsidRPr="0071492B"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r>
      <w:tr w:rsidR="002B604A" w:rsidRPr="0071492B" w14:paraId="174C9956" w14:textId="77777777" w:rsidTr="00D22258">
        <w:tc>
          <w:tcPr>
            <w:tcW w:w="5812" w:type="dxa"/>
          </w:tcPr>
          <w:p w14:paraId="2B71FE5B" w14:textId="6B81C95A" w:rsidR="002B604A" w:rsidRPr="0071492B" w:rsidRDefault="002B604A"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電気料</w:t>
            </w:r>
          </w:p>
        </w:tc>
        <w:tc>
          <w:tcPr>
            <w:tcW w:w="992" w:type="dxa"/>
            <w:vAlign w:val="center"/>
          </w:tcPr>
          <w:p w14:paraId="4F37BD81" w14:textId="77777777" w:rsidR="002B604A" w:rsidRPr="0071492B"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286DCC8A" w14:textId="1D8FB094" w:rsidR="002B604A" w:rsidRPr="0071492B"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r>
      <w:tr w:rsidR="002B604A" w:rsidRPr="0071492B" w14:paraId="224AC575" w14:textId="77777777" w:rsidTr="00D22258">
        <w:tc>
          <w:tcPr>
            <w:tcW w:w="5812" w:type="dxa"/>
          </w:tcPr>
          <w:p w14:paraId="70A32B7E" w14:textId="6E031D9A" w:rsidR="002B604A" w:rsidRPr="0071492B" w:rsidRDefault="002B604A"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水道料</w:t>
            </w:r>
          </w:p>
        </w:tc>
        <w:tc>
          <w:tcPr>
            <w:tcW w:w="992" w:type="dxa"/>
            <w:vAlign w:val="center"/>
          </w:tcPr>
          <w:p w14:paraId="3EC863E7" w14:textId="13D3C297" w:rsidR="002B604A" w:rsidRPr="0071492B"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28AD7ABF" w14:textId="250A6845" w:rsidR="002B604A" w:rsidRPr="0071492B"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r>
      <w:tr w:rsidR="002B604A" w:rsidRPr="0071492B" w14:paraId="2D07C7A3" w14:textId="77777777" w:rsidTr="00D22258">
        <w:tc>
          <w:tcPr>
            <w:tcW w:w="5812" w:type="dxa"/>
          </w:tcPr>
          <w:p w14:paraId="2985EBB4" w14:textId="6D27E22D" w:rsidR="002B604A" w:rsidRPr="0071492B" w:rsidRDefault="002B604A"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下水道使用料</w:t>
            </w:r>
          </w:p>
        </w:tc>
        <w:tc>
          <w:tcPr>
            <w:tcW w:w="992" w:type="dxa"/>
            <w:vAlign w:val="center"/>
          </w:tcPr>
          <w:p w14:paraId="11B015D6" w14:textId="5E2EB5A9" w:rsidR="002B604A" w:rsidRPr="0071492B"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2B42641F" w14:textId="44FAD649" w:rsidR="002B604A" w:rsidRPr="0071492B"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r>
      <w:tr w:rsidR="002B604A" w:rsidRPr="0071492B" w14:paraId="330AF022" w14:textId="77777777" w:rsidTr="00D22258">
        <w:tc>
          <w:tcPr>
            <w:tcW w:w="5812" w:type="dxa"/>
          </w:tcPr>
          <w:p w14:paraId="2AA2188B" w14:textId="1F8B0BD0" w:rsidR="002B604A" w:rsidRPr="0071492B" w:rsidRDefault="002B604A"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ガス料（都市ガス）</w:t>
            </w:r>
          </w:p>
        </w:tc>
        <w:tc>
          <w:tcPr>
            <w:tcW w:w="992" w:type="dxa"/>
            <w:vAlign w:val="center"/>
          </w:tcPr>
          <w:p w14:paraId="2794485E" w14:textId="77777777" w:rsidR="002B604A"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7EA8F6A4" w14:textId="10871376" w:rsidR="002B604A" w:rsidRPr="0071492B"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r>
      <w:tr w:rsidR="002B604A" w:rsidRPr="0071492B" w14:paraId="2B5C15C0" w14:textId="77777777" w:rsidTr="00D22258">
        <w:tc>
          <w:tcPr>
            <w:tcW w:w="5812" w:type="dxa"/>
          </w:tcPr>
          <w:p w14:paraId="4E64EBCE" w14:textId="62366405" w:rsidR="002B604A" w:rsidRPr="0071492B" w:rsidRDefault="002B604A"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建物総合損害共済基金分担金</w:t>
            </w:r>
          </w:p>
        </w:tc>
        <w:tc>
          <w:tcPr>
            <w:tcW w:w="992" w:type="dxa"/>
            <w:vAlign w:val="center"/>
          </w:tcPr>
          <w:p w14:paraId="10B7101C" w14:textId="77777777" w:rsidR="002B604A"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59F1C695" w14:textId="665FAEF9" w:rsidR="002B604A" w:rsidRPr="0071492B"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r>
      <w:tr w:rsidR="002B604A" w:rsidRPr="0071492B" w14:paraId="7C35378D" w14:textId="77777777" w:rsidTr="00D22258">
        <w:tc>
          <w:tcPr>
            <w:tcW w:w="5812" w:type="dxa"/>
          </w:tcPr>
          <w:p w14:paraId="2D2990D9" w14:textId="593F25EA" w:rsidR="002B604A" w:rsidRPr="0071492B" w:rsidRDefault="00D22258"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警備</w:t>
            </w:r>
            <w:r w:rsidR="002B604A">
              <w:rPr>
                <w:rFonts w:ascii="メイリオ" w:eastAsia="メイリオ" w:hAnsi="メイリオ" w:cs="ＭＳ ゴシック" w:hint="eastAsia"/>
                <w:kern w:val="0"/>
                <w:sz w:val="22"/>
              </w:rPr>
              <w:t>・管理等</w:t>
            </w:r>
          </w:p>
        </w:tc>
        <w:tc>
          <w:tcPr>
            <w:tcW w:w="992" w:type="dxa"/>
            <w:vAlign w:val="center"/>
          </w:tcPr>
          <w:p w14:paraId="2EA6A0CE" w14:textId="77777777" w:rsidR="002B604A"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4973D813" w14:textId="4B9B22FB" w:rsidR="002B604A" w:rsidRPr="0071492B"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r>
      <w:tr w:rsidR="002B604A" w:rsidRPr="0071492B" w14:paraId="24B2A4A1" w14:textId="77777777" w:rsidTr="00D22258">
        <w:tc>
          <w:tcPr>
            <w:tcW w:w="5812" w:type="dxa"/>
          </w:tcPr>
          <w:p w14:paraId="0CB1E769" w14:textId="1412F760" w:rsidR="002B604A" w:rsidRPr="0071492B" w:rsidRDefault="002B604A" w:rsidP="002B604A">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空調設備冷暖房切替</w:t>
            </w:r>
          </w:p>
        </w:tc>
        <w:tc>
          <w:tcPr>
            <w:tcW w:w="992" w:type="dxa"/>
            <w:vAlign w:val="center"/>
          </w:tcPr>
          <w:p w14:paraId="200769C2" w14:textId="486F649B" w:rsidR="002B604A"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c>
          <w:tcPr>
            <w:tcW w:w="1134" w:type="dxa"/>
            <w:vAlign w:val="center"/>
          </w:tcPr>
          <w:p w14:paraId="5770FD4F" w14:textId="77777777" w:rsidR="002B604A" w:rsidRPr="0071492B"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r>
      <w:tr w:rsidR="002B604A" w:rsidRPr="0071492B" w14:paraId="2FD76697" w14:textId="77777777" w:rsidTr="00D22258">
        <w:tc>
          <w:tcPr>
            <w:tcW w:w="5812" w:type="dxa"/>
          </w:tcPr>
          <w:p w14:paraId="049983A7" w14:textId="730C64DC" w:rsidR="002B604A" w:rsidRPr="0071492B" w:rsidRDefault="002B604A"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消防用設備等保守点検</w:t>
            </w:r>
          </w:p>
        </w:tc>
        <w:tc>
          <w:tcPr>
            <w:tcW w:w="992" w:type="dxa"/>
            <w:vAlign w:val="center"/>
          </w:tcPr>
          <w:p w14:paraId="105C42FC" w14:textId="098B3674" w:rsidR="002B604A"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c>
          <w:tcPr>
            <w:tcW w:w="1134" w:type="dxa"/>
            <w:vAlign w:val="center"/>
          </w:tcPr>
          <w:p w14:paraId="3E82828E" w14:textId="77777777" w:rsidR="002B604A" w:rsidRPr="0071492B"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r>
      <w:tr w:rsidR="002B604A" w:rsidRPr="0071492B" w14:paraId="49D947F7" w14:textId="77777777" w:rsidTr="00D22258">
        <w:tc>
          <w:tcPr>
            <w:tcW w:w="5812" w:type="dxa"/>
          </w:tcPr>
          <w:p w14:paraId="41FD701B" w14:textId="72819404" w:rsidR="002B604A" w:rsidRDefault="002B604A"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清掃等</w:t>
            </w:r>
          </w:p>
          <w:p w14:paraId="3B00C941" w14:textId="36C06716" w:rsidR="002B604A" w:rsidRPr="0071492B" w:rsidRDefault="002B604A"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 xml:space="preserve">　※使用するトイレ（消耗品含む）及び共用部の清掃</w:t>
            </w:r>
          </w:p>
        </w:tc>
        <w:tc>
          <w:tcPr>
            <w:tcW w:w="992" w:type="dxa"/>
            <w:vAlign w:val="center"/>
          </w:tcPr>
          <w:p w14:paraId="28359855" w14:textId="77777777" w:rsidR="002B604A"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c>
          <w:tcPr>
            <w:tcW w:w="1134" w:type="dxa"/>
            <w:vAlign w:val="center"/>
          </w:tcPr>
          <w:p w14:paraId="2B21C6ED" w14:textId="218386BD" w:rsidR="002B604A" w:rsidRPr="0071492B"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r>
      <w:tr w:rsidR="002B604A" w:rsidRPr="0071492B" w14:paraId="0069E3E0" w14:textId="77777777" w:rsidTr="00D22258">
        <w:tc>
          <w:tcPr>
            <w:tcW w:w="5812" w:type="dxa"/>
          </w:tcPr>
          <w:p w14:paraId="2822AA93" w14:textId="479ED3E8" w:rsidR="002B604A" w:rsidRDefault="002B604A"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貯水槽清掃</w:t>
            </w:r>
          </w:p>
        </w:tc>
        <w:tc>
          <w:tcPr>
            <w:tcW w:w="992" w:type="dxa"/>
            <w:vAlign w:val="center"/>
          </w:tcPr>
          <w:p w14:paraId="54F68B0A" w14:textId="1C68F507" w:rsidR="002B604A"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c>
          <w:tcPr>
            <w:tcW w:w="1134" w:type="dxa"/>
            <w:vAlign w:val="center"/>
          </w:tcPr>
          <w:p w14:paraId="1140DCF9" w14:textId="3D57674D" w:rsidR="002B604A" w:rsidRPr="0071492B"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r>
      <w:tr w:rsidR="002B604A" w:rsidRPr="0071492B" w14:paraId="7E6258EC" w14:textId="77777777" w:rsidTr="00D22258">
        <w:tc>
          <w:tcPr>
            <w:tcW w:w="5812" w:type="dxa"/>
          </w:tcPr>
          <w:p w14:paraId="4D73EDBB" w14:textId="57168828" w:rsidR="002B604A" w:rsidRPr="0071492B" w:rsidRDefault="00B84F3E"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エレベーター保守</w:t>
            </w:r>
          </w:p>
        </w:tc>
        <w:tc>
          <w:tcPr>
            <w:tcW w:w="992" w:type="dxa"/>
            <w:vAlign w:val="center"/>
          </w:tcPr>
          <w:p w14:paraId="73740210" w14:textId="5F769974" w:rsidR="002B604A"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c>
          <w:tcPr>
            <w:tcW w:w="1134" w:type="dxa"/>
            <w:vAlign w:val="center"/>
          </w:tcPr>
          <w:p w14:paraId="44800591" w14:textId="1A50DFA7" w:rsidR="002B604A" w:rsidRPr="0071492B"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r>
      <w:tr w:rsidR="002B604A" w:rsidRPr="0071492B" w14:paraId="1271C0C3" w14:textId="77777777" w:rsidTr="00D22258">
        <w:tc>
          <w:tcPr>
            <w:tcW w:w="5812" w:type="dxa"/>
          </w:tcPr>
          <w:p w14:paraId="02BF7112" w14:textId="75710EE2" w:rsidR="002B604A" w:rsidRPr="0071492B" w:rsidRDefault="00B84F3E" w:rsidP="00B84F3E">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そ害虫駆除</w:t>
            </w:r>
          </w:p>
        </w:tc>
        <w:tc>
          <w:tcPr>
            <w:tcW w:w="992" w:type="dxa"/>
            <w:vAlign w:val="center"/>
          </w:tcPr>
          <w:p w14:paraId="0561769E" w14:textId="2A2DF239" w:rsidR="002B604A" w:rsidRDefault="00B84F3E" w:rsidP="00B84F3E">
            <w:pPr>
              <w:autoSpaceDE w:val="0"/>
              <w:autoSpaceDN w:val="0"/>
              <w:adjustRightInd w:val="0"/>
              <w:spacing w:line="360" w:lineRule="exact"/>
              <w:jc w:val="center"/>
              <w:rPr>
                <w:rFonts w:ascii="メイリオ" w:eastAsia="メイリオ" w:hAnsi="メイリオ" w:cs="ＭＳ ゴシック"/>
                <w:kern w:val="0"/>
                <w:sz w:val="22"/>
              </w:rPr>
            </w:pPr>
            <w:r>
              <w:rPr>
                <w:rFonts w:ascii="メイリオ" w:eastAsia="メイリオ" w:hAnsi="メイリオ" w:cs="ＭＳ ゴシック" w:hint="eastAsia"/>
                <w:kern w:val="0"/>
                <w:sz w:val="22"/>
              </w:rPr>
              <w:t>○</w:t>
            </w:r>
          </w:p>
        </w:tc>
        <w:tc>
          <w:tcPr>
            <w:tcW w:w="1134" w:type="dxa"/>
            <w:vAlign w:val="center"/>
          </w:tcPr>
          <w:p w14:paraId="07102BEC" w14:textId="523FB232" w:rsidR="002B604A" w:rsidRPr="0071492B" w:rsidRDefault="002B604A" w:rsidP="00B84F3E">
            <w:pPr>
              <w:autoSpaceDE w:val="0"/>
              <w:autoSpaceDN w:val="0"/>
              <w:adjustRightInd w:val="0"/>
              <w:spacing w:line="360" w:lineRule="exact"/>
              <w:jc w:val="center"/>
              <w:rPr>
                <w:rFonts w:ascii="メイリオ" w:eastAsia="メイリオ" w:hAnsi="メイリオ" w:cs="ＭＳ ゴシック"/>
                <w:kern w:val="0"/>
                <w:sz w:val="22"/>
              </w:rPr>
            </w:pPr>
          </w:p>
        </w:tc>
      </w:tr>
    </w:tbl>
    <w:p w14:paraId="1E8291E8" w14:textId="77777777" w:rsidR="002B604A" w:rsidRPr="00806E05" w:rsidRDefault="002B604A" w:rsidP="002B604A">
      <w:pPr>
        <w:autoSpaceDE w:val="0"/>
        <w:autoSpaceDN w:val="0"/>
        <w:adjustRightInd w:val="0"/>
        <w:spacing w:line="360" w:lineRule="exact"/>
        <w:jc w:val="left"/>
        <w:rPr>
          <w:rFonts w:ascii="メイリオ" w:eastAsia="メイリオ" w:hAnsi="メイリオ" w:cs="ＭＳ ゴシック"/>
          <w:b/>
          <w:kern w:val="0"/>
          <w:sz w:val="22"/>
        </w:rPr>
      </w:pPr>
    </w:p>
    <w:p w14:paraId="048B23B6" w14:textId="5429070C" w:rsidR="002102A6" w:rsidRDefault="002102A6" w:rsidP="00304CFC">
      <w:pPr>
        <w:autoSpaceDE w:val="0"/>
        <w:autoSpaceDN w:val="0"/>
        <w:adjustRightInd w:val="0"/>
        <w:spacing w:line="360" w:lineRule="exact"/>
        <w:jc w:val="left"/>
        <w:rPr>
          <w:rFonts w:ascii="メイリオ" w:eastAsia="メイリオ" w:hAnsi="メイリオ" w:cs="ＭＳ ゴシック"/>
          <w:b/>
          <w:kern w:val="0"/>
          <w:sz w:val="22"/>
        </w:rPr>
      </w:pPr>
      <w:r>
        <w:rPr>
          <w:rFonts w:ascii="メイリオ" w:eastAsia="メイリオ" w:hAnsi="メイリオ" w:cs="ＭＳ ゴシック" w:hint="eastAsia"/>
          <w:b/>
          <w:kern w:val="0"/>
          <w:sz w:val="22"/>
        </w:rPr>
        <w:lastRenderedPageBreak/>
        <w:t xml:space="preserve">１５　</w:t>
      </w:r>
      <w:r w:rsidR="00E66463">
        <w:rPr>
          <w:rFonts w:ascii="メイリオ" w:eastAsia="メイリオ" w:hAnsi="メイリオ" w:cs="ＭＳ ゴシック" w:hint="eastAsia"/>
          <w:b/>
          <w:kern w:val="0"/>
          <w:sz w:val="22"/>
        </w:rPr>
        <w:t>備品の配置</w:t>
      </w:r>
    </w:p>
    <w:p w14:paraId="60B76CAB" w14:textId="46ACB452" w:rsidR="00E66463" w:rsidRDefault="00E66463" w:rsidP="00E66463">
      <w:pPr>
        <w:autoSpaceDE w:val="0"/>
        <w:autoSpaceDN w:val="0"/>
        <w:adjustRightInd w:val="0"/>
        <w:spacing w:line="360" w:lineRule="exact"/>
        <w:ind w:firstLineChars="300" w:firstLine="660"/>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サステナプラザながさきの運営に当たって、次に掲げる備品を長崎市が配置する。</w:t>
      </w:r>
    </w:p>
    <w:p w14:paraId="6A8E8501" w14:textId="4669FCC9" w:rsidR="00E66463" w:rsidRDefault="00927232" w:rsidP="00E66463">
      <w:pPr>
        <w:autoSpaceDE w:val="0"/>
        <w:autoSpaceDN w:val="0"/>
        <w:adjustRightInd w:val="0"/>
        <w:spacing w:line="360" w:lineRule="exact"/>
        <w:ind w:leftChars="200" w:left="420" w:firstLineChars="100" w:firstLine="220"/>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また</w:t>
      </w:r>
      <w:r w:rsidR="00E66463">
        <w:rPr>
          <w:rFonts w:ascii="メイリオ" w:eastAsia="メイリオ" w:hAnsi="メイリオ" w:cs="ＭＳ ゴシック" w:hint="eastAsia"/>
          <w:kern w:val="0"/>
          <w:sz w:val="22"/>
        </w:rPr>
        <w:t>、</w:t>
      </w:r>
      <w:r w:rsidR="0081472F">
        <w:rPr>
          <w:rFonts w:ascii="メイリオ" w:eastAsia="メイリオ" w:hAnsi="メイリオ" w:cs="ＭＳ ゴシック" w:hint="eastAsia"/>
          <w:kern w:val="0"/>
          <w:sz w:val="22"/>
        </w:rPr>
        <w:t>長崎市が配置する備品は適切な管理を行うこととし、</w:t>
      </w:r>
      <w:r w:rsidR="00E66463">
        <w:rPr>
          <w:rFonts w:ascii="メイリオ" w:eastAsia="メイリオ" w:hAnsi="メイリオ" w:cs="ＭＳ ゴシック" w:hint="eastAsia"/>
          <w:kern w:val="0"/>
          <w:sz w:val="22"/>
        </w:rPr>
        <w:t>長崎市が配置する備品以外に</w:t>
      </w:r>
      <w:r w:rsidR="00100CB5">
        <w:rPr>
          <w:rFonts w:ascii="メイリオ" w:eastAsia="メイリオ" w:hAnsi="メイリオ" w:cs="ＭＳ ゴシック" w:hint="eastAsia"/>
          <w:kern w:val="0"/>
          <w:sz w:val="22"/>
        </w:rPr>
        <w:t>サステナプラザながさきに</w:t>
      </w:r>
      <w:r w:rsidR="00E66463">
        <w:rPr>
          <w:rFonts w:ascii="メイリオ" w:eastAsia="メイリオ" w:hAnsi="メイリオ" w:cs="ＭＳ ゴシック" w:hint="eastAsia"/>
          <w:kern w:val="0"/>
          <w:sz w:val="22"/>
        </w:rPr>
        <w:t>備品</w:t>
      </w:r>
      <w:r w:rsidR="00100CB5">
        <w:rPr>
          <w:rFonts w:ascii="メイリオ" w:eastAsia="メイリオ" w:hAnsi="メイリオ" w:cs="ＭＳ ゴシック" w:hint="eastAsia"/>
          <w:kern w:val="0"/>
          <w:sz w:val="22"/>
        </w:rPr>
        <w:t>を配置する場合は</w:t>
      </w:r>
      <w:r w:rsidR="00E66463">
        <w:rPr>
          <w:rFonts w:ascii="メイリオ" w:eastAsia="メイリオ" w:hAnsi="メイリオ" w:cs="ＭＳ ゴシック" w:hint="eastAsia"/>
          <w:kern w:val="0"/>
          <w:sz w:val="22"/>
        </w:rPr>
        <w:t>指定法人の費用負担で配置すること。</w:t>
      </w:r>
    </w:p>
    <w:p w14:paraId="6B139437" w14:textId="263C4416" w:rsidR="00927232" w:rsidRDefault="00927232" w:rsidP="00E66463">
      <w:pPr>
        <w:autoSpaceDE w:val="0"/>
        <w:autoSpaceDN w:val="0"/>
        <w:adjustRightInd w:val="0"/>
        <w:spacing w:line="360" w:lineRule="exact"/>
        <w:ind w:leftChars="200" w:left="420" w:firstLineChars="100" w:firstLine="220"/>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なお、指定法人が配置した備品は指定期間の終了後は指定法人の費用負担で撤去すること。</w:t>
      </w:r>
    </w:p>
    <w:tbl>
      <w:tblPr>
        <w:tblStyle w:val="ad"/>
        <w:tblW w:w="0" w:type="auto"/>
        <w:tblInd w:w="421" w:type="dxa"/>
        <w:tblLook w:val="04A0" w:firstRow="1" w:lastRow="0" w:firstColumn="1" w:lastColumn="0" w:noHBand="0" w:noVBand="1"/>
      </w:tblPr>
      <w:tblGrid>
        <w:gridCol w:w="3519"/>
        <w:gridCol w:w="660"/>
        <w:gridCol w:w="4326"/>
      </w:tblGrid>
      <w:tr w:rsidR="00100CB5" w:rsidRPr="00100CB5" w14:paraId="0FD95B2F" w14:textId="77777777" w:rsidTr="00100CB5">
        <w:trPr>
          <w:trHeight w:val="415"/>
        </w:trPr>
        <w:tc>
          <w:tcPr>
            <w:tcW w:w="3519" w:type="dxa"/>
            <w:noWrap/>
            <w:hideMark/>
          </w:tcPr>
          <w:p w14:paraId="07D85E52" w14:textId="369F71A1" w:rsidR="00100CB5" w:rsidRPr="00100CB5" w:rsidRDefault="00100CB5" w:rsidP="00100CB5">
            <w:pPr>
              <w:autoSpaceDE w:val="0"/>
              <w:autoSpaceDN w:val="0"/>
              <w:adjustRightInd w:val="0"/>
              <w:spacing w:line="360" w:lineRule="exact"/>
              <w:jc w:val="center"/>
              <w:rPr>
                <w:rFonts w:ascii="メイリオ" w:eastAsia="メイリオ" w:hAnsi="メイリオ" w:cs="ＭＳ ゴシック"/>
                <w:b/>
                <w:bCs/>
                <w:kern w:val="0"/>
                <w:sz w:val="22"/>
              </w:rPr>
            </w:pPr>
            <w:bookmarkStart w:id="1" w:name="RANGE!A2:C2"/>
            <w:r w:rsidRPr="00100CB5">
              <w:rPr>
                <w:rFonts w:ascii="メイリオ" w:eastAsia="メイリオ" w:hAnsi="メイリオ" w:cs="ＭＳ ゴシック" w:hint="eastAsia"/>
                <w:b/>
                <w:bCs/>
                <w:kern w:val="0"/>
                <w:sz w:val="22"/>
              </w:rPr>
              <w:t>品</w:t>
            </w:r>
            <w:r>
              <w:rPr>
                <w:rFonts w:ascii="メイリオ" w:eastAsia="メイリオ" w:hAnsi="メイリオ" w:cs="ＭＳ ゴシック" w:hint="eastAsia"/>
                <w:b/>
                <w:bCs/>
                <w:kern w:val="0"/>
                <w:sz w:val="22"/>
              </w:rPr>
              <w:t xml:space="preserve">　</w:t>
            </w:r>
            <w:r w:rsidRPr="00100CB5">
              <w:rPr>
                <w:rFonts w:ascii="メイリオ" w:eastAsia="メイリオ" w:hAnsi="メイリオ" w:cs="ＭＳ ゴシック" w:hint="eastAsia"/>
                <w:b/>
                <w:bCs/>
                <w:kern w:val="0"/>
                <w:sz w:val="22"/>
              </w:rPr>
              <w:t>名</w:t>
            </w:r>
            <w:bookmarkEnd w:id="1"/>
          </w:p>
        </w:tc>
        <w:tc>
          <w:tcPr>
            <w:tcW w:w="660" w:type="dxa"/>
            <w:hideMark/>
          </w:tcPr>
          <w:p w14:paraId="12A71B1A"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b/>
                <w:bCs/>
                <w:kern w:val="0"/>
                <w:sz w:val="22"/>
              </w:rPr>
            </w:pPr>
            <w:r w:rsidRPr="00100CB5">
              <w:rPr>
                <w:rFonts w:ascii="メイリオ" w:eastAsia="メイリオ" w:hAnsi="メイリオ" w:cs="ＭＳ ゴシック" w:hint="eastAsia"/>
                <w:b/>
                <w:bCs/>
                <w:kern w:val="0"/>
                <w:sz w:val="22"/>
              </w:rPr>
              <w:t>個数</w:t>
            </w:r>
          </w:p>
        </w:tc>
        <w:tc>
          <w:tcPr>
            <w:tcW w:w="4326" w:type="dxa"/>
            <w:noWrap/>
            <w:hideMark/>
          </w:tcPr>
          <w:p w14:paraId="2FC76779" w14:textId="77777777" w:rsidR="00100CB5" w:rsidRPr="00100CB5" w:rsidRDefault="00100CB5" w:rsidP="00100CB5">
            <w:pPr>
              <w:autoSpaceDE w:val="0"/>
              <w:autoSpaceDN w:val="0"/>
              <w:adjustRightInd w:val="0"/>
              <w:spacing w:line="360" w:lineRule="exact"/>
              <w:jc w:val="center"/>
              <w:rPr>
                <w:rFonts w:ascii="メイリオ" w:eastAsia="メイリオ" w:hAnsi="メイリオ" w:cs="ＭＳ ゴシック"/>
                <w:b/>
                <w:bCs/>
                <w:kern w:val="0"/>
                <w:sz w:val="22"/>
              </w:rPr>
            </w:pPr>
            <w:r w:rsidRPr="00100CB5">
              <w:rPr>
                <w:rFonts w:ascii="メイリオ" w:eastAsia="メイリオ" w:hAnsi="メイリオ" w:cs="ＭＳ ゴシック" w:hint="eastAsia"/>
                <w:b/>
                <w:bCs/>
                <w:kern w:val="0"/>
                <w:sz w:val="22"/>
              </w:rPr>
              <w:t>サイズ・規格等</w:t>
            </w:r>
          </w:p>
        </w:tc>
      </w:tr>
      <w:tr w:rsidR="00100CB5" w:rsidRPr="00100CB5" w14:paraId="654AE90C" w14:textId="77777777" w:rsidTr="00100CB5">
        <w:trPr>
          <w:trHeight w:val="405"/>
        </w:trPr>
        <w:tc>
          <w:tcPr>
            <w:tcW w:w="3519" w:type="dxa"/>
            <w:noWrap/>
            <w:hideMark/>
          </w:tcPr>
          <w:p w14:paraId="208BE5D4"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平机</w:t>
            </w:r>
          </w:p>
        </w:tc>
        <w:tc>
          <w:tcPr>
            <w:tcW w:w="660" w:type="dxa"/>
            <w:noWrap/>
            <w:hideMark/>
          </w:tcPr>
          <w:p w14:paraId="31FCC1FE"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3</w:t>
            </w:r>
          </w:p>
        </w:tc>
        <w:tc>
          <w:tcPr>
            <w:tcW w:w="4326" w:type="dxa"/>
            <w:noWrap/>
            <w:hideMark/>
          </w:tcPr>
          <w:p w14:paraId="48AB0E28"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平机　W1200*D600*H700</w:t>
            </w:r>
          </w:p>
        </w:tc>
      </w:tr>
      <w:tr w:rsidR="00100CB5" w:rsidRPr="00100CB5" w14:paraId="052D6810" w14:textId="77777777" w:rsidTr="00100CB5">
        <w:trPr>
          <w:trHeight w:val="405"/>
        </w:trPr>
        <w:tc>
          <w:tcPr>
            <w:tcW w:w="3519" w:type="dxa"/>
            <w:noWrap/>
            <w:hideMark/>
          </w:tcPr>
          <w:p w14:paraId="05DB6D5F"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ローバックチェア</w:t>
            </w:r>
          </w:p>
        </w:tc>
        <w:tc>
          <w:tcPr>
            <w:tcW w:w="660" w:type="dxa"/>
            <w:noWrap/>
            <w:hideMark/>
          </w:tcPr>
          <w:p w14:paraId="4DFF7A3A"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8</w:t>
            </w:r>
          </w:p>
        </w:tc>
        <w:tc>
          <w:tcPr>
            <w:tcW w:w="4326" w:type="dxa"/>
            <w:noWrap/>
            <w:hideMark/>
          </w:tcPr>
          <w:p w14:paraId="5D00DD0F"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回転いす</w:t>
            </w:r>
          </w:p>
        </w:tc>
      </w:tr>
      <w:tr w:rsidR="00100CB5" w:rsidRPr="00100CB5" w14:paraId="798E1A85" w14:textId="77777777" w:rsidTr="00100CB5">
        <w:trPr>
          <w:trHeight w:val="405"/>
        </w:trPr>
        <w:tc>
          <w:tcPr>
            <w:tcW w:w="3519" w:type="dxa"/>
            <w:noWrap/>
            <w:hideMark/>
          </w:tcPr>
          <w:p w14:paraId="39FDD899"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パネル（キャスター付安定脚付）</w:t>
            </w:r>
          </w:p>
        </w:tc>
        <w:tc>
          <w:tcPr>
            <w:tcW w:w="660" w:type="dxa"/>
            <w:noWrap/>
            <w:hideMark/>
          </w:tcPr>
          <w:p w14:paraId="5A6B348E"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2</w:t>
            </w:r>
          </w:p>
        </w:tc>
        <w:tc>
          <w:tcPr>
            <w:tcW w:w="4326" w:type="dxa"/>
            <w:noWrap/>
            <w:hideMark/>
          </w:tcPr>
          <w:p w14:paraId="5DCC16A8"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衝立　W1200*D30*H1465</w:t>
            </w:r>
          </w:p>
        </w:tc>
      </w:tr>
      <w:tr w:rsidR="00100CB5" w:rsidRPr="00100CB5" w14:paraId="5E758D49" w14:textId="77777777" w:rsidTr="00100CB5">
        <w:trPr>
          <w:trHeight w:val="405"/>
        </w:trPr>
        <w:tc>
          <w:tcPr>
            <w:tcW w:w="3519" w:type="dxa"/>
            <w:noWrap/>
            <w:hideMark/>
          </w:tcPr>
          <w:p w14:paraId="5B9C6B4F"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ホワイトボード</w:t>
            </w:r>
          </w:p>
        </w:tc>
        <w:tc>
          <w:tcPr>
            <w:tcW w:w="660" w:type="dxa"/>
            <w:noWrap/>
            <w:hideMark/>
          </w:tcPr>
          <w:p w14:paraId="1ACD8D71"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1</w:t>
            </w:r>
          </w:p>
        </w:tc>
        <w:tc>
          <w:tcPr>
            <w:tcW w:w="4326" w:type="dxa"/>
            <w:noWrap/>
            <w:hideMark/>
          </w:tcPr>
          <w:p w14:paraId="5AB7F66D"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ホワイトボード　W1776*H876</w:t>
            </w:r>
          </w:p>
        </w:tc>
      </w:tr>
      <w:tr w:rsidR="00100CB5" w:rsidRPr="00100CB5" w14:paraId="62F32865" w14:textId="77777777" w:rsidTr="00100CB5">
        <w:trPr>
          <w:trHeight w:val="405"/>
        </w:trPr>
        <w:tc>
          <w:tcPr>
            <w:tcW w:w="3519" w:type="dxa"/>
            <w:noWrap/>
            <w:hideMark/>
          </w:tcPr>
          <w:p w14:paraId="5EBA139E"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サイドキャビネット</w:t>
            </w:r>
          </w:p>
        </w:tc>
        <w:tc>
          <w:tcPr>
            <w:tcW w:w="660" w:type="dxa"/>
            <w:noWrap/>
            <w:hideMark/>
          </w:tcPr>
          <w:p w14:paraId="238F7608"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3</w:t>
            </w:r>
          </w:p>
        </w:tc>
        <w:tc>
          <w:tcPr>
            <w:tcW w:w="4326" w:type="dxa"/>
            <w:noWrap/>
            <w:hideMark/>
          </w:tcPr>
          <w:p w14:paraId="51AFDE62"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キャビネット　W396*D577*H604</w:t>
            </w:r>
          </w:p>
        </w:tc>
      </w:tr>
      <w:tr w:rsidR="00100CB5" w:rsidRPr="00100CB5" w14:paraId="10856C45" w14:textId="77777777" w:rsidTr="00100CB5">
        <w:trPr>
          <w:trHeight w:val="405"/>
        </w:trPr>
        <w:tc>
          <w:tcPr>
            <w:tcW w:w="3519" w:type="dxa"/>
            <w:noWrap/>
            <w:hideMark/>
          </w:tcPr>
          <w:p w14:paraId="25619FE2"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整理ケース</w:t>
            </w:r>
          </w:p>
        </w:tc>
        <w:tc>
          <w:tcPr>
            <w:tcW w:w="660" w:type="dxa"/>
            <w:noWrap/>
            <w:hideMark/>
          </w:tcPr>
          <w:p w14:paraId="2D3F57E0"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1</w:t>
            </w:r>
          </w:p>
        </w:tc>
        <w:tc>
          <w:tcPr>
            <w:tcW w:w="4326" w:type="dxa"/>
            <w:noWrap/>
            <w:hideMark/>
          </w:tcPr>
          <w:p w14:paraId="721AFDBF"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整理ケース　W527*D400*H880</w:t>
            </w:r>
          </w:p>
        </w:tc>
      </w:tr>
      <w:tr w:rsidR="00100CB5" w:rsidRPr="00100CB5" w14:paraId="177BE1C6" w14:textId="77777777" w:rsidTr="00100CB5">
        <w:trPr>
          <w:trHeight w:val="405"/>
        </w:trPr>
        <w:tc>
          <w:tcPr>
            <w:tcW w:w="3519" w:type="dxa"/>
            <w:noWrap/>
            <w:hideMark/>
          </w:tcPr>
          <w:p w14:paraId="69974B7C"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全面パネル</w:t>
            </w:r>
          </w:p>
        </w:tc>
        <w:tc>
          <w:tcPr>
            <w:tcW w:w="660" w:type="dxa"/>
            <w:noWrap/>
            <w:hideMark/>
          </w:tcPr>
          <w:p w14:paraId="6C37CBA1"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2</w:t>
            </w:r>
          </w:p>
        </w:tc>
        <w:tc>
          <w:tcPr>
            <w:tcW w:w="4326" w:type="dxa"/>
            <w:noWrap/>
            <w:hideMark/>
          </w:tcPr>
          <w:p w14:paraId="338BDBCC"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W900*D30*H1465</w:t>
            </w:r>
          </w:p>
        </w:tc>
      </w:tr>
      <w:tr w:rsidR="00100CB5" w:rsidRPr="00100CB5" w14:paraId="1B49481B" w14:textId="77777777" w:rsidTr="00100CB5">
        <w:trPr>
          <w:trHeight w:val="405"/>
        </w:trPr>
        <w:tc>
          <w:tcPr>
            <w:tcW w:w="3519" w:type="dxa"/>
            <w:noWrap/>
            <w:hideMark/>
          </w:tcPr>
          <w:p w14:paraId="06913968"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全面パネル</w:t>
            </w:r>
          </w:p>
        </w:tc>
        <w:tc>
          <w:tcPr>
            <w:tcW w:w="660" w:type="dxa"/>
            <w:noWrap/>
            <w:hideMark/>
          </w:tcPr>
          <w:p w14:paraId="0C540168"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4</w:t>
            </w:r>
          </w:p>
        </w:tc>
        <w:tc>
          <w:tcPr>
            <w:tcW w:w="4326" w:type="dxa"/>
            <w:noWrap/>
            <w:hideMark/>
          </w:tcPr>
          <w:p w14:paraId="0DC6B638"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W1200*D30*H1465</w:t>
            </w:r>
          </w:p>
        </w:tc>
      </w:tr>
      <w:tr w:rsidR="00100CB5" w:rsidRPr="00100CB5" w14:paraId="004E032F" w14:textId="77777777" w:rsidTr="00100CB5">
        <w:trPr>
          <w:trHeight w:val="405"/>
        </w:trPr>
        <w:tc>
          <w:tcPr>
            <w:tcW w:w="3519" w:type="dxa"/>
            <w:noWrap/>
            <w:hideMark/>
          </w:tcPr>
          <w:p w14:paraId="655FEB67"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全面パネル</w:t>
            </w:r>
          </w:p>
        </w:tc>
        <w:tc>
          <w:tcPr>
            <w:tcW w:w="660" w:type="dxa"/>
            <w:noWrap/>
            <w:hideMark/>
          </w:tcPr>
          <w:p w14:paraId="2BD6C614"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3</w:t>
            </w:r>
          </w:p>
        </w:tc>
        <w:tc>
          <w:tcPr>
            <w:tcW w:w="4326" w:type="dxa"/>
            <w:noWrap/>
            <w:hideMark/>
          </w:tcPr>
          <w:p w14:paraId="6979CA2D"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W1200*D30*H1765</w:t>
            </w:r>
          </w:p>
        </w:tc>
      </w:tr>
      <w:tr w:rsidR="00100CB5" w:rsidRPr="00100CB5" w14:paraId="3B33BB56" w14:textId="77777777" w:rsidTr="00100CB5">
        <w:trPr>
          <w:trHeight w:val="405"/>
        </w:trPr>
        <w:tc>
          <w:tcPr>
            <w:tcW w:w="3519" w:type="dxa"/>
            <w:noWrap/>
            <w:hideMark/>
          </w:tcPr>
          <w:p w14:paraId="4BDCC597"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ハイカウンター</w:t>
            </w:r>
          </w:p>
        </w:tc>
        <w:tc>
          <w:tcPr>
            <w:tcW w:w="660" w:type="dxa"/>
            <w:noWrap/>
            <w:hideMark/>
          </w:tcPr>
          <w:p w14:paraId="6F950F71"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1</w:t>
            </w:r>
          </w:p>
        </w:tc>
        <w:tc>
          <w:tcPr>
            <w:tcW w:w="4326" w:type="dxa"/>
            <w:noWrap/>
            <w:hideMark/>
          </w:tcPr>
          <w:p w14:paraId="447E4542"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W1200*D390*H1050</w:t>
            </w:r>
          </w:p>
        </w:tc>
      </w:tr>
      <w:tr w:rsidR="00100CB5" w:rsidRPr="00100CB5" w14:paraId="6D1B8263" w14:textId="77777777" w:rsidTr="00100CB5">
        <w:trPr>
          <w:trHeight w:val="405"/>
        </w:trPr>
        <w:tc>
          <w:tcPr>
            <w:tcW w:w="3519" w:type="dxa"/>
            <w:noWrap/>
            <w:hideMark/>
          </w:tcPr>
          <w:p w14:paraId="4AA69B39"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ローカウンター</w:t>
            </w:r>
          </w:p>
        </w:tc>
        <w:tc>
          <w:tcPr>
            <w:tcW w:w="660" w:type="dxa"/>
            <w:noWrap/>
            <w:hideMark/>
          </w:tcPr>
          <w:p w14:paraId="749DB065"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1</w:t>
            </w:r>
          </w:p>
        </w:tc>
        <w:tc>
          <w:tcPr>
            <w:tcW w:w="4326" w:type="dxa"/>
            <w:noWrap/>
            <w:hideMark/>
          </w:tcPr>
          <w:p w14:paraId="608518F6"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W1200*D585*Ｈ700</w:t>
            </w:r>
          </w:p>
        </w:tc>
      </w:tr>
      <w:tr w:rsidR="00100CB5" w:rsidRPr="00100CB5" w14:paraId="33FC9E36" w14:textId="77777777" w:rsidTr="00100CB5">
        <w:trPr>
          <w:trHeight w:val="405"/>
        </w:trPr>
        <w:tc>
          <w:tcPr>
            <w:tcW w:w="3519" w:type="dxa"/>
            <w:noWrap/>
            <w:hideMark/>
          </w:tcPr>
          <w:p w14:paraId="5365F4D1"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フォールディングテーブル</w:t>
            </w:r>
          </w:p>
        </w:tc>
        <w:tc>
          <w:tcPr>
            <w:tcW w:w="660" w:type="dxa"/>
            <w:noWrap/>
            <w:hideMark/>
          </w:tcPr>
          <w:p w14:paraId="096DE2A6"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10</w:t>
            </w:r>
          </w:p>
        </w:tc>
        <w:tc>
          <w:tcPr>
            <w:tcW w:w="4326" w:type="dxa"/>
            <w:noWrap/>
            <w:hideMark/>
          </w:tcPr>
          <w:p w14:paraId="579CC349"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W1500*D450*H720</w:t>
            </w:r>
          </w:p>
        </w:tc>
      </w:tr>
      <w:tr w:rsidR="00100CB5" w:rsidRPr="00100CB5" w14:paraId="199F992F" w14:textId="77777777" w:rsidTr="00100CB5">
        <w:trPr>
          <w:trHeight w:val="405"/>
        </w:trPr>
        <w:tc>
          <w:tcPr>
            <w:tcW w:w="3519" w:type="dxa"/>
            <w:noWrap/>
            <w:hideMark/>
          </w:tcPr>
          <w:p w14:paraId="7D4E5D86"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ワークテーブル</w:t>
            </w:r>
          </w:p>
        </w:tc>
        <w:tc>
          <w:tcPr>
            <w:tcW w:w="660" w:type="dxa"/>
            <w:noWrap/>
            <w:hideMark/>
          </w:tcPr>
          <w:p w14:paraId="4266CAB3"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1</w:t>
            </w:r>
          </w:p>
        </w:tc>
        <w:tc>
          <w:tcPr>
            <w:tcW w:w="4326" w:type="dxa"/>
            <w:noWrap/>
            <w:hideMark/>
          </w:tcPr>
          <w:p w14:paraId="7C7B19F4"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H1200*D700*H700</w:t>
            </w:r>
          </w:p>
        </w:tc>
      </w:tr>
      <w:tr w:rsidR="00100CB5" w:rsidRPr="00100CB5" w14:paraId="54CF0F29" w14:textId="77777777" w:rsidTr="00100CB5">
        <w:trPr>
          <w:trHeight w:val="405"/>
        </w:trPr>
        <w:tc>
          <w:tcPr>
            <w:tcW w:w="3519" w:type="dxa"/>
            <w:noWrap/>
            <w:hideMark/>
          </w:tcPr>
          <w:p w14:paraId="1AC45726"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パンフレットスタンド</w:t>
            </w:r>
          </w:p>
        </w:tc>
        <w:tc>
          <w:tcPr>
            <w:tcW w:w="660" w:type="dxa"/>
            <w:noWrap/>
            <w:hideMark/>
          </w:tcPr>
          <w:p w14:paraId="795013AF"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1</w:t>
            </w:r>
          </w:p>
        </w:tc>
        <w:tc>
          <w:tcPr>
            <w:tcW w:w="4326" w:type="dxa"/>
            <w:noWrap/>
            <w:hideMark/>
          </w:tcPr>
          <w:p w14:paraId="10101A56"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W780*D350*H1550</w:t>
            </w:r>
          </w:p>
        </w:tc>
      </w:tr>
      <w:tr w:rsidR="00100CB5" w:rsidRPr="00100CB5" w14:paraId="16E4CEA7" w14:textId="77777777" w:rsidTr="00100CB5">
        <w:trPr>
          <w:trHeight w:val="405"/>
        </w:trPr>
        <w:tc>
          <w:tcPr>
            <w:tcW w:w="3519" w:type="dxa"/>
            <w:noWrap/>
            <w:hideMark/>
          </w:tcPr>
          <w:p w14:paraId="26858165"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ミーティングボード</w:t>
            </w:r>
          </w:p>
        </w:tc>
        <w:tc>
          <w:tcPr>
            <w:tcW w:w="660" w:type="dxa"/>
            <w:noWrap/>
            <w:hideMark/>
          </w:tcPr>
          <w:p w14:paraId="6AC1CFF0"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1</w:t>
            </w:r>
          </w:p>
        </w:tc>
        <w:tc>
          <w:tcPr>
            <w:tcW w:w="4326" w:type="dxa"/>
            <w:noWrap/>
            <w:hideMark/>
          </w:tcPr>
          <w:p w14:paraId="285318A2"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ホワイトボード　W967*D400*H1300</w:t>
            </w:r>
          </w:p>
        </w:tc>
      </w:tr>
      <w:tr w:rsidR="00100CB5" w:rsidRPr="00100CB5" w14:paraId="72C7B2C1" w14:textId="77777777" w:rsidTr="00100CB5">
        <w:trPr>
          <w:trHeight w:val="405"/>
        </w:trPr>
        <w:tc>
          <w:tcPr>
            <w:tcW w:w="3519" w:type="dxa"/>
            <w:noWrap/>
            <w:hideMark/>
          </w:tcPr>
          <w:p w14:paraId="62D8A14D"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ミーティングチェア</w:t>
            </w:r>
          </w:p>
        </w:tc>
        <w:tc>
          <w:tcPr>
            <w:tcW w:w="660" w:type="dxa"/>
            <w:noWrap/>
            <w:hideMark/>
          </w:tcPr>
          <w:p w14:paraId="2BB0EF80"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6</w:t>
            </w:r>
          </w:p>
        </w:tc>
        <w:tc>
          <w:tcPr>
            <w:tcW w:w="4326" w:type="dxa"/>
            <w:noWrap/>
            <w:hideMark/>
          </w:tcPr>
          <w:p w14:paraId="3DE0C3E3"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椅子　W470*D520*H780</w:t>
            </w:r>
          </w:p>
        </w:tc>
      </w:tr>
      <w:tr w:rsidR="00100CB5" w:rsidRPr="00100CB5" w14:paraId="6EB7FAB3" w14:textId="77777777" w:rsidTr="00100CB5">
        <w:trPr>
          <w:trHeight w:val="405"/>
        </w:trPr>
        <w:tc>
          <w:tcPr>
            <w:tcW w:w="3519" w:type="dxa"/>
            <w:noWrap/>
            <w:hideMark/>
          </w:tcPr>
          <w:p w14:paraId="72218767"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ラウンドテーブル</w:t>
            </w:r>
          </w:p>
        </w:tc>
        <w:tc>
          <w:tcPr>
            <w:tcW w:w="660" w:type="dxa"/>
            <w:noWrap/>
            <w:hideMark/>
          </w:tcPr>
          <w:p w14:paraId="0B546CD6"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2</w:t>
            </w:r>
          </w:p>
        </w:tc>
        <w:tc>
          <w:tcPr>
            <w:tcW w:w="4326" w:type="dxa"/>
            <w:noWrap/>
            <w:hideMark/>
          </w:tcPr>
          <w:p w14:paraId="40E00F4E"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丸机　直径750*H690</w:t>
            </w:r>
          </w:p>
        </w:tc>
      </w:tr>
      <w:tr w:rsidR="00100CB5" w:rsidRPr="00100CB5" w14:paraId="1311C227" w14:textId="77777777" w:rsidTr="00100CB5">
        <w:trPr>
          <w:trHeight w:val="405"/>
        </w:trPr>
        <w:tc>
          <w:tcPr>
            <w:tcW w:w="3519" w:type="dxa"/>
            <w:noWrap/>
            <w:hideMark/>
          </w:tcPr>
          <w:p w14:paraId="23199D4A"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オープン書庫（オープン保管庫）</w:t>
            </w:r>
          </w:p>
        </w:tc>
        <w:tc>
          <w:tcPr>
            <w:tcW w:w="660" w:type="dxa"/>
            <w:noWrap/>
            <w:hideMark/>
          </w:tcPr>
          <w:p w14:paraId="28B3E7E4"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1</w:t>
            </w:r>
          </w:p>
        </w:tc>
        <w:tc>
          <w:tcPr>
            <w:tcW w:w="4326" w:type="dxa"/>
            <w:noWrap/>
            <w:hideMark/>
          </w:tcPr>
          <w:p w14:paraId="18D3DEA9"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W700*D400*H1850</w:t>
            </w:r>
          </w:p>
        </w:tc>
      </w:tr>
      <w:tr w:rsidR="00100CB5" w:rsidRPr="00100CB5" w14:paraId="1C1F168E" w14:textId="77777777" w:rsidTr="00100CB5">
        <w:trPr>
          <w:trHeight w:val="405"/>
        </w:trPr>
        <w:tc>
          <w:tcPr>
            <w:tcW w:w="3519" w:type="dxa"/>
            <w:noWrap/>
            <w:hideMark/>
          </w:tcPr>
          <w:p w14:paraId="2B5213F5"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安定脚</w:t>
            </w:r>
          </w:p>
        </w:tc>
        <w:tc>
          <w:tcPr>
            <w:tcW w:w="660" w:type="dxa"/>
            <w:noWrap/>
            <w:hideMark/>
          </w:tcPr>
          <w:p w14:paraId="06D463EA"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10</w:t>
            </w:r>
          </w:p>
        </w:tc>
        <w:tc>
          <w:tcPr>
            <w:tcW w:w="4326" w:type="dxa"/>
            <w:noWrap/>
            <w:hideMark/>
          </w:tcPr>
          <w:p w14:paraId="1D09CD8B"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SPX-F　幅420×奥47mm</w:t>
            </w:r>
          </w:p>
        </w:tc>
      </w:tr>
      <w:tr w:rsidR="00100CB5" w:rsidRPr="00100CB5" w14:paraId="779D7332" w14:textId="77777777" w:rsidTr="00100CB5">
        <w:trPr>
          <w:trHeight w:val="405"/>
        </w:trPr>
        <w:tc>
          <w:tcPr>
            <w:tcW w:w="3519" w:type="dxa"/>
            <w:noWrap/>
            <w:hideMark/>
          </w:tcPr>
          <w:p w14:paraId="6FB0FCE1"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キャスター付安定脚</w:t>
            </w:r>
          </w:p>
        </w:tc>
        <w:tc>
          <w:tcPr>
            <w:tcW w:w="660" w:type="dxa"/>
            <w:noWrap/>
            <w:hideMark/>
          </w:tcPr>
          <w:p w14:paraId="73E245E3"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6</w:t>
            </w:r>
          </w:p>
        </w:tc>
        <w:tc>
          <w:tcPr>
            <w:tcW w:w="4326" w:type="dxa"/>
            <w:noWrap/>
            <w:hideMark/>
          </w:tcPr>
          <w:p w14:paraId="4AA002EF"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SPX-FK　幅420×奥47mm</w:t>
            </w:r>
          </w:p>
        </w:tc>
      </w:tr>
      <w:tr w:rsidR="00100CB5" w:rsidRPr="00100CB5" w14:paraId="7B79F904" w14:textId="77777777" w:rsidTr="00100CB5">
        <w:trPr>
          <w:trHeight w:val="405"/>
        </w:trPr>
        <w:tc>
          <w:tcPr>
            <w:tcW w:w="3519" w:type="dxa"/>
            <w:noWrap/>
            <w:hideMark/>
          </w:tcPr>
          <w:p w14:paraId="6E594657"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FN-3C両肘セット</w:t>
            </w:r>
          </w:p>
        </w:tc>
        <w:tc>
          <w:tcPr>
            <w:tcW w:w="660" w:type="dxa"/>
            <w:noWrap/>
            <w:hideMark/>
          </w:tcPr>
          <w:p w14:paraId="71EC5723"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4</w:t>
            </w:r>
          </w:p>
        </w:tc>
        <w:tc>
          <w:tcPr>
            <w:tcW w:w="4326" w:type="dxa"/>
            <w:noWrap/>
            <w:hideMark/>
          </w:tcPr>
          <w:p w14:paraId="12D7CA56"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 xml:space="preserve">　</w:t>
            </w:r>
          </w:p>
        </w:tc>
      </w:tr>
      <w:tr w:rsidR="00100CB5" w:rsidRPr="00100CB5" w14:paraId="2C0A962D" w14:textId="77777777" w:rsidTr="00100CB5">
        <w:trPr>
          <w:trHeight w:val="405"/>
        </w:trPr>
        <w:tc>
          <w:tcPr>
            <w:tcW w:w="3519" w:type="dxa"/>
            <w:noWrap/>
            <w:hideMark/>
          </w:tcPr>
          <w:p w14:paraId="1152FC00"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折りたたみチェア</w:t>
            </w:r>
          </w:p>
        </w:tc>
        <w:tc>
          <w:tcPr>
            <w:tcW w:w="660" w:type="dxa"/>
            <w:noWrap/>
            <w:hideMark/>
          </w:tcPr>
          <w:p w14:paraId="379A550E" w14:textId="77777777" w:rsidR="00100CB5" w:rsidRPr="00100CB5" w:rsidRDefault="00100CB5" w:rsidP="00100CB5">
            <w:pPr>
              <w:autoSpaceDE w:val="0"/>
              <w:autoSpaceDN w:val="0"/>
              <w:adjustRightInd w:val="0"/>
              <w:spacing w:line="360" w:lineRule="exact"/>
              <w:jc w:val="righ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30</w:t>
            </w:r>
          </w:p>
        </w:tc>
        <w:tc>
          <w:tcPr>
            <w:tcW w:w="4326" w:type="dxa"/>
            <w:noWrap/>
            <w:hideMark/>
          </w:tcPr>
          <w:p w14:paraId="36BDD7BF" w14:textId="77777777" w:rsidR="00100CB5" w:rsidRPr="00100CB5" w:rsidRDefault="00100CB5" w:rsidP="00100CB5">
            <w:pPr>
              <w:autoSpaceDE w:val="0"/>
              <w:autoSpaceDN w:val="0"/>
              <w:adjustRightInd w:val="0"/>
              <w:spacing w:line="360" w:lineRule="exact"/>
              <w:jc w:val="left"/>
              <w:rPr>
                <w:rFonts w:ascii="メイリオ" w:eastAsia="メイリオ" w:hAnsi="メイリオ" w:cs="ＭＳ ゴシック"/>
                <w:kern w:val="0"/>
                <w:sz w:val="22"/>
              </w:rPr>
            </w:pPr>
            <w:r w:rsidRPr="00100CB5">
              <w:rPr>
                <w:rFonts w:ascii="メイリオ" w:eastAsia="メイリオ" w:hAnsi="メイリオ" w:cs="ＭＳ ゴシック" w:hint="eastAsia"/>
                <w:kern w:val="0"/>
                <w:sz w:val="22"/>
              </w:rPr>
              <w:t>W454*D108*H956</w:t>
            </w:r>
          </w:p>
        </w:tc>
      </w:tr>
    </w:tbl>
    <w:p w14:paraId="50247856" w14:textId="77777777" w:rsidR="002102A6" w:rsidRDefault="002102A6" w:rsidP="00304CFC">
      <w:pPr>
        <w:autoSpaceDE w:val="0"/>
        <w:autoSpaceDN w:val="0"/>
        <w:adjustRightInd w:val="0"/>
        <w:spacing w:line="360" w:lineRule="exact"/>
        <w:jc w:val="left"/>
        <w:rPr>
          <w:rFonts w:ascii="メイリオ" w:eastAsia="メイリオ" w:hAnsi="メイリオ" w:cs="ＭＳ ゴシック"/>
          <w:b/>
          <w:kern w:val="0"/>
          <w:sz w:val="22"/>
        </w:rPr>
      </w:pPr>
    </w:p>
    <w:p w14:paraId="03E1197F" w14:textId="14D35737" w:rsidR="00A773BA" w:rsidRDefault="00100CB5" w:rsidP="00304CFC">
      <w:pPr>
        <w:autoSpaceDE w:val="0"/>
        <w:autoSpaceDN w:val="0"/>
        <w:adjustRightInd w:val="0"/>
        <w:spacing w:line="360" w:lineRule="exact"/>
        <w:jc w:val="left"/>
        <w:rPr>
          <w:rFonts w:ascii="メイリオ" w:eastAsia="メイリオ" w:hAnsi="メイリオ" w:cs="ＭＳ ゴシック"/>
          <w:b/>
          <w:kern w:val="0"/>
          <w:sz w:val="22"/>
        </w:rPr>
      </w:pPr>
      <w:r>
        <w:rPr>
          <w:rFonts w:ascii="メイリオ" w:eastAsia="メイリオ" w:hAnsi="メイリオ" w:cs="ＭＳ ゴシック" w:hint="eastAsia"/>
          <w:b/>
          <w:kern w:val="0"/>
          <w:sz w:val="22"/>
        </w:rPr>
        <w:t>１６</w:t>
      </w:r>
      <w:r w:rsidR="00A773BA">
        <w:rPr>
          <w:rFonts w:ascii="メイリオ" w:eastAsia="メイリオ" w:hAnsi="メイリオ" w:cs="ＭＳ ゴシック" w:hint="eastAsia"/>
          <w:b/>
          <w:kern w:val="0"/>
          <w:sz w:val="22"/>
        </w:rPr>
        <w:t xml:space="preserve">　指定法人の指定の取消</w:t>
      </w:r>
    </w:p>
    <w:p w14:paraId="7A54CDD2" w14:textId="700ECC67" w:rsidR="00A773BA" w:rsidRDefault="00A773BA" w:rsidP="00A773BA">
      <w:pPr>
        <w:autoSpaceDE w:val="0"/>
        <w:autoSpaceDN w:val="0"/>
        <w:adjustRightInd w:val="0"/>
        <w:spacing w:line="360" w:lineRule="exact"/>
        <w:ind w:left="440" w:hangingChars="200" w:hanging="440"/>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 xml:space="preserve">　　　長崎市は、指定法人が次のいずれかに該当すると認めるときは、その指定を取消し、又は期間を定めてサステナプラザながさきの運営業務</w:t>
      </w:r>
      <w:r w:rsidR="00BD425A">
        <w:rPr>
          <w:rFonts w:ascii="メイリオ" w:eastAsia="メイリオ" w:hAnsi="メイリオ" w:cs="ＭＳ ゴシック" w:hint="eastAsia"/>
          <w:kern w:val="0"/>
          <w:sz w:val="22"/>
        </w:rPr>
        <w:t>（以下「運営業務」という。）</w:t>
      </w:r>
      <w:r>
        <w:rPr>
          <w:rFonts w:ascii="メイリオ" w:eastAsia="メイリオ" w:hAnsi="メイリオ" w:cs="ＭＳ ゴシック" w:hint="eastAsia"/>
          <w:kern w:val="0"/>
          <w:sz w:val="22"/>
        </w:rPr>
        <w:t>の全部又は一部の停止を命ずることができます。</w:t>
      </w:r>
    </w:p>
    <w:p w14:paraId="2E056C1B" w14:textId="5FD0FFC4" w:rsidR="00A773BA" w:rsidRDefault="00A773BA" w:rsidP="00A773BA">
      <w:pPr>
        <w:autoSpaceDE w:val="0"/>
        <w:autoSpaceDN w:val="0"/>
        <w:adjustRightInd w:val="0"/>
        <w:spacing w:line="360" w:lineRule="exact"/>
        <w:ind w:left="440" w:hangingChars="200" w:hanging="440"/>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 xml:space="preserve">　　　なお、指定の取消し等に伴い指定法人に損害、損失又は増加費用が生じても、長崎市はその賠償の責めを負いません。</w:t>
      </w:r>
    </w:p>
    <w:p w14:paraId="56D41F2C" w14:textId="6481206A" w:rsidR="00A773BA" w:rsidRDefault="00A773BA" w:rsidP="00A773BA">
      <w:pPr>
        <w:autoSpaceDE w:val="0"/>
        <w:autoSpaceDN w:val="0"/>
        <w:adjustRightInd w:val="0"/>
        <w:spacing w:line="360" w:lineRule="exact"/>
        <w:ind w:left="440" w:hangingChars="200" w:hanging="440"/>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 xml:space="preserve">　　　また、指定を取消した場合において、長崎市に損害、損失又は増加費用があるときは、指定法人は長崎市に対し、その損害等を賠償することになります。</w:t>
      </w:r>
    </w:p>
    <w:p w14:paraId="3BB6FCBB" w14:textId="11064A2D" w:rsidR="00A773BA" w:rsidRDefault="00A773BA" w:rsidP="00A773BA">
      <w:pPr>
        <w:autoSpaceDE w:val="0"/>
        <w:autoSpaceDN w:val="0"/>
        <w:adjustRightInd w:val="0"/>
        <w:spacing w:line="360" w:lineRule="exact"/>
        <w:ind w:firstLineChars="100" w:firstLine="220"/>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lastRenderedPageBreak/>
        <w:t>（１）指定法人が虚偽又は不正な手段により指定を受けたとき。</w:t>
      </w:r>
    </w:p>
    <w:p w14:paraId="39585792" w14:textId="356F0BFF" w:rsidR="00A773BA" w:rsidRDefault="00A773BA" w:rsidP="00BD425A">
      <w:pPr>
        <w:autoSpaceDE w:val="0"/>
        <w:autoSpaceDN w:val="0"/>
        <w:adjustRightInd w:val="0"/>
        <w:spacing w:line="360" w:lineRule="exact"/>
        <w:ind w:leftChars="100" w:left="650" w:hangingChars="200" w:hanging="440"/>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（２）</w:t>
      </w:r>
      <w:r w:rsidR="00BD425A">
        <w:rPr>
          <w:rFonts w:ascii="メイリオ" w:eastAsia="メイリオ" w:hAnsi="メイリオ" w:cs="ＭＳ ゴシック" w:hint="eastAsia"/>
          <w:kern w:val="0"/>
          <w:sz w:val="22"/>
        </w:rPr>
        <w:t>指定法人自らの責めに帰すべき事由により、指定を受けた後、運営業務の辞退や指定の辞退の申し出により運営業務を履行しない又は履行の見込みがないと認められるとき。</w:t>
      </w:r>
    </w:p>
    <w:p w14:paraId="56B990E6" w14:textId="2E846304" w:rsidR="00A773BA" w:rsidRDefault="00BD425A" w:rsidP="00304CFC">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 xml:space="preserve">　（３）運営業務の委託契約又は関係法令等の条項に違反したとき。</w:t>
      </w:r>
    </w:p>
    <w:p w14:paraId="27D76F04" w14:textId="38E61391" w:rsidR="00BD425A" w:rsidRDefault="00BD425A" w:rsidP="00BD425A">
      <w:pPr>
        <w:autoSpaceDE w:val="0"/>
        <w:autoSpaceDN w:val="0"/>
        <w:adjustRightInd w:val="0"/>
        <w:spacing w:line="360" w:lineRule="exact"/>
        <w:ind w:left="660" w:hangingChars="300" w:hanging="660"/>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 xml:space="preserve">　（４）指定法人が本公募要領「２　応募者の資格に関する事項」に定める要件を満たさなくなったとき。</w:t>
      </w:r>
    </w:p>
    <w:p w14:paraId="6D4ABDB2" w14:textId="229750C9" w:rsidR="00BD425A" w:rsidRDefault="00BD425A" w:rsidP="00304CFC">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 xml:space="preserve">　（５）運営業務に重大な支障が生じる又は生じる恐れがあるとき。</w:t>
      </w:r>
    </w:p>
    <w:p w14:paraId="2202EFAF" w14:textId="259A1D52" w:rsidR="00BD425A" w:rsidRDefault="00BD425A" w:rsidP="00304CFC">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 xml:space="preserve">　（６）指定法人が著しく社会的信用を失ったとき。</w:t>
      </w:r>
    </w:p>
    <w:p w14:paraId="2463A4B0" w14:textId="61674AF7" w:rsidR="00BD425A" w:rsidRDefault="00BD425A" w:rsidP="00304CFC">
      <w:pPr>
        <w:autoSpaceDE w:val="0"/>
        <w:autoSpaceDN w:val="0"/>
        <w:adjustRightInd w:val="0"/>
        <w:spacing w:line="360" w:lineRule="exact"/>
        <w:jc w:val="left"/>
        <w:rPr>
          <w:rFonts w:ascii="メイリオ" w:eastAsia="メイリオ" w:hAnsi="メイリオ" w:cs="ＭＳ ゴシック"/>
          <w:kern w:val="0"/>
          <w:sz w:val="22"/>
        </w:rPr>
      </w:pPr>
      <w:r>
        <w:rPr>
          <w:rFonts w:ascii="メイリオ" w:eastAsia="メイリオ" w:hAnsi="メイリオ" w:cs="ＭＳ ゴシック" w:hint="eastAsia"/>
          <w:kern w:val="0"/>
          <w:sz w:val="22"/>
        </w:rPr>
        <w:t xml:space="preserve">　（７）その他、市長が必要と認めるとき。</w:t>
      </w:r>
    </w:p>
    <w:p w14:paraId="4A50019E" w14:textId="77777777" w:rsidR="00BD425A" w:rsidRPr="00A773BA" w:rsidRDefault="00BD425A" w:rsidP="00304CFC">
      <w:pPr>
        <w:autoSpaceDE w:val="0"/>
        <w:autoSpaceDN w:val="0"/>
        <w:adjustRightInd w:val="0"/>
        <w:spacing w:line="360" w:lineRule="exact"/>
        <w:jc w:val="left"/>
        <w:rPr>
          <w:rFonts w:ascii="メイリオ" w:eastAsia="メイリオ" w:hAnsi="メイリオ" w:cs="ＭＳ ゴシック"/>
          <w:kern w:val="0"/>
          <w:sz w:val="22"/>
        </w:rPr>
      </w:pPr>
    </w:p>
    <w:p w14:paraId="66BF6CB1" w14:textId="75BE7F3D" w:rsidR="00192767" w:rsidRPr="00806E05" w:rsidRDefault="00100CB5" w:rsidP="00304CFC">
      <w:pPr>
        <w:autoSpaceDE w:val="0"/>
        <w:autoSpaceDN w:val="0"/>
        <w:adjustRightInd w:val="0"/>
        <w:spacing w:line="360" w:lineRule="exact"/>
        <w:jc w:val="left"/>
        <w:rPr>
          <w:rFonts w:ascii="メイリオ" w:eastAsia="メイリオ" w:hAnsi="メイリオ" w:cs="ＭＳ ゴシック"/>
          <w:b/>
          <w:kern w:val="0"/>
          <w:sz w:val="22"/>
        </w:rPr>
      </w:pPr>
      <w:r>
        <w:rPr>
          <w:rFonts w:ascii="メイリオ" w:eastAsia="メイリオ" w:hAnsi="メイリオ" w:cs="ＭＳ ゴシック" w:hint="eastAsia"/>
          <w:b/>
          <w:kern w:val="0"/>
          <w:sz w:val="22"/>
        </w:rPr>
        <w:t>１７</w:t>
      </w:r>
      <w:r w:rsidR="00B774E5" w:rsidRPr="00806E05">
        <w:rPr>
          <w:rFonts w:ascii="メイリオ" w:eastAsia="メイリオ" w:hAnsi="メイリオ" w:cs="ＭＳ ゴシック"/>
          <w:b/>
          <w:kern w:val="0"/>
          <w:sz w:val="22"/>
        </w:rPr>
        <w:t xml:space="preserve">　</w:t>
      </w:r>
      <w:r w:rsidR="00192767" w:rsidRPr="00806E05">
        <w:rPr>
          <w:rFonts w:ascii="メイリオ" w:eastAsia="メイリオ" w:hAnsi="メイリオ" w:cs="ＭＳ ゴシック"/>
          <w:b/>
          <w:kern w:val="0"/>
          <w:sz w:val="22"/>
        </w:rPr>
        <w:t xml:space="preserve">その他 </w:t>
      </w:r>
    </w:p>
    <w:p w14:paraId="58B9BDDB" w14:textId="73D12754" w:rsidR="00192767" w:rsidRPr="00806E05" w:rsidRDefault="00A36E0D" w:rsidP="00024EF2">
      <w:pPr>
        <w:pStyle w:val="ac"/>
        <w:numPr>
          <w:ilvl w:val="0"/>
          <w:numId w:val="7"/>
        </w:numPr>
        <w:autoSpaceDE w:val="0"/>
        <w:autoSpaceDN w:val="0"/>
        <w:adjustRightInd w:val="0"/>
        <w:spacing w:line="360" w:lineRule="exact"/>
        <w:ind w:leftChars="0"/>
        <w:jc w:val="left"/>
        <w:rPr>
          <w:rFonts w:ascii="メイリオ" w:eastAsia="メイリオ" w:hAnsi="メイリオ" w:cs="ＭＳ ゴシック"/>
          <w:kern w:val="0"/>
          <w:sz w:val="22"/>
        </w:rPr>
      </w:pPr>
      <w:r w:rsidRPr="00806E05">
        <w:rPr>
          <w:rFonts w:ascii="メイリオ" w:eastAsia="メイリオ" w:hAnsi="メイリオ" w:cs="ＭＳ 明朝" w:hint="eastAsia"/>
          <w:kern w:val="0"/>
          <w:sz w:val="22"/>
        </w:rPr>
        <w:t>応募</w:t>
      </w:r>
      <w:r w:rsidR="005F1D66" w:rsidRPr="00806E05">
        <w:rPr>
          <w:rFonts w:ascii="メイリオ" w:eastAsia="メイリオ" w:hAnsi="メイリオ" w:cs="ＭＳ 明朝" w:hint="eastAsia"/>
          <w:kern w:val="0"/>
          <w:sz w:val="22"/>
        </w:rPr>
        <w:t>者が</w:t>
      </w:r>
      <w:r w:rsidR="003D3217" w:rsidRPr="00806E05">
        <w:rPr>
          <w:rFonts w:ascii="メイリオ" w:eastAsia="メイリオ" w:hAnsi="メイリオ" w:cs="ＭＳ ゴシック"/>
          <w:kern w:val="0"/>
          <w:sz w:val="22"/>
        </w:rPr>
        <w:t>参加</w:t>
      </w:r>
      <w:r w:rsidR="00192767" w:rsidRPr="00806E05">
        <w:rPr>
          <w:rFonts w:ascii="メイリオ" w:eastAsia="メイリオ" w:hAnsi="メイリオ" w:cs="ＭＳ ゴシック"/>
          <w:kern w:val="0"/>
          <w:sz w:val="22"/>
        </w:rPr>
        <w:t>資格を</w:t>
      </w:r>
      <w:r w:rsidR="005F1D66" w:rsidRPr="00806E05">
        <w:rPr>
          <w:rFonts w:ascii="メイリオ" w:eastAsia="メイリオ" w:hAnsi="メイリオ" w:cs="ＭＳ ゴシック"/>
          <w:kern w:val="0"/>
          <w:sz w:val="22"/>
        </w:rPr>
        <w:t>有しない</w:t>
      </w:r>
      <w:r w:rsidR="005F1D66" w:rsidRPr="00806E05">
        <w:rPr>
          <w:rFonts w:ascii="メイリオ" w:eastAsia="メイリオ" w:hAnsi="メイリオ" w:cs="ＭＳ ゴシック" w:hint="eastAsia"/>
          <w:kern w:val="0"/>
          <w:sz w:val="22"/>
        </w:rPr>
        <w:t>ことが判明した場合</w:t>
      </w:r>
      <w:r w:rsidR="00024EF2" w:rsidRPr="00806E05">
        <w:rPr>
          <w:rFonts w:ascii="メイリオ" w:eastAsia="メイリオ" w:hAnsi="メイリオ" w:cs="ＭＳ ゴシック" w:hint="eastAsia"/>
          <w:kern w:val="0"/>
          <w:sz w:val="22"/>
        </w:rPr>
        <w:t>、</w:t>
      </w:r>
      <w:r w:rsidR="00311F85" w:rsidRPr="00806E05">
        <w:rPr>
          <w:rFonts w:ascii="メイリオ" w:eastAsia="メイリオ" w:hAnsi="メイリオ" w:cs="ＭＳ ゴシック" w:hint="eastAsia"/>
          <w:kern w:val="0"/>
          <w:sz w:val="22"/>
        </w:rPr>
        <w:t>その時点において</w:t>
      </w:r>
      <w:r w:rsidR="005F1D66" w:rsidRPr="00806E05">
        <w:rPr>
          <w:rFonts w:ascii="メイリオ" w:eastAsia="メイリオ" w:hAnsi="メイリオ" w:cs="ＭＳ ゴシック" w:hint="eastAsia"/>
          <w:kern w:val="0"/>
          <w:sz w:val="22"/>
        </w:rPr>
        <w:t>当該</w:t>
      </w:r>
      <w:r w:rsidRPr="00806E05">
        <w:rPr>
          <w:rFonts w:ascii="メイリオ" w:eastAsia="メイリオ" w:hAnsi="メイリオ" w:cs="ＭＳ ゴシック" w:hint="eastAsia"/>
          <w:kern w:val="0"/>
          <w:sz w:val="22"/>
        </w:rPr>
        <w:t>応募</w:t>
      </w:r>
      <w:r w:rsidR="005F1D66" w:rsidRPr="00806E05">
        <w:rPr>
          <w:rFonts w:ascii="メイリオ" w:eastAsia="メイリオ" w:hAnsi="メイリオ" w:cs="ＭＳ ゴシック" w:hint="eastAsia"/>
          <w:kern w:val="0"/>
          <w:sz w:val="22"/>
        </w:rPr>
        <w:t>者を失格として取り扱う。</w:t>
      </w:r>
    </w:p>
    <w:p w14:paraId="68B5688D" w14:textId="77777777" w:rsidR="000715E8" w:rsidRPr="00806E05" w:rsidRDefault="005F1D66" w:rsidP="005F1D66">
      <w:pPr>
        <w:pStyle w:val="ac"/>
        <w:numPr>
          <w:ilvl w:val="0"/>
          <w:numId w:val="7"/>
        </w:numPr>
        <w:autoSpaceDE w:val="0"/>
        <w:autoSpaceDN w:val="0"/>
        <w:adjustRightInd w:val="0"/>
        <w:spacing w:line="360" w:lineRule="exact"/>
        <w:ind w:leftChars="0"/>
        <w:jc w:val="left"/>
        <w:rPr>
          <w:rFonts w:ascii="メイリオ" w:eastAsia="メイリオ" w:hAnsi="メイリオ" w:cs="ＭＳ ゴシック"/>
          <w:kern w:val="0"/>
          <w:sz w:val="22"/>
        </w:rPr>
      </w:pPr>
      <w:r w:rsidRPr="00806E05">
        <w:rPr>
          <w:rFonts w:ascii="メイリオ" w:eastAsia="メイリオ" w:hAnsi="メイリオ" w:cs="ＭＳ ゴシック" w:hint="eastAsia"/>
          <w:kern w:val="0"/>
          <w:sz w:val="22"/>
        </w:rPr>
        <w:t>各手続きにおける提出期限以降</w:t>
      </w:r>
      <w:r w:rsidR="000E3017" w:rsidRPr="00806E05">
        <w:rPr>
          <w:rFonts w:ascii="メイリオ" w:eastAsia="メイリオ" w:hAnsi="メイリオ" w:cs="ＭＳ ゴシック" w:hint="eastAsia"/>
          <w:kern w:val="0"/>
          <w:sz w:val="22"/>
        </w:rPr>
        <w:t>の</w:t>
      </w:r>
      <w:r w:rsidRPr="00806E05">
        <w:rPr>
          <w:rFonts w:ascii="メイリオ" w:eastAsia="メイリオ" w:hAnsi="メイリオ" w:cs="ＭＳ ゴシック" w:hint="eastAsia"/>
          <w:kern w:val="0"/>
          <w:sz w:val="22"/>
        </w:rPr>
        <w:t>提出</w:t>
      </w:r>
      <w:r w:rsidR="000E3017" w:rsidRPr="00806E05">
        <w:rPr>
          <w:rFonts w:ascii="メイリオ" w:eastAsia="メイリオ" w:hAnsi="メイリオ" w:cs="ＭＳ ゴシック" w:hint="eastAsia"/>
          <w:kern w:val="0"/>
          <w:sz w:val="22"/>
        </w:rPr>
        <w:t>は認めない</w:t>
      </w:r>
      <w:r w:rsidRPr="00806E05">
        <w:rPr>
          <w:rFonts w:ascii="メイリオ" w:eastAsia="メイリオ" w:hAnsi="メイリオ" w:cs="ＭＳ ゴシック" w:hint="eastAsia"/>
          <w:kern w:val="0"/>
          <w:sz w:val="22"/>
        </w:rPr>
        <w:t>。</w:t>
      </w:r>
    </w:p>
    <w:p w14:paraId="1278DBF1" w14:textId="77777777" w:rsidR="000E3017" w:rsidRPr="00806E05" w:rsidRDefault="000E3017" w:rsidP="000E3017">
      <w:pPr>
        <w:pStyle w:val="ac"/>
        <w:autoSpaceDE w:val="0"/>
        <w:autoSpaceDN w:val="0"/>
        <w:adjustRightInd w:val="0"/>
        <w:spacing w:line="360" w:lineRule="exact"/>
        <w:ind w:leftChars="0" w:left="720"/>
        <w:jc w:val="left"/>
        <w:rPr>
          <w:rFonts w:ascii="メイリオ" w:eastAsia="メイリオ" w:hAnsi="メイリオ" w:cs="ＭＳ ゴシック"/>
          <w:kern w:val="0"/>
          <w:sz w:val="22"/>
        </w:rPr>
      </w:pPr>
      <w:r w:rsidRPr="00806E05">
        <w:rPr>
          <w:rFonts w:ascii="メイリオ" w:eastAsia="メイリオ" w:hAnsi="メイリオ" w:cs="ＭＳ ゴシック" w:hint="eastAsia"/>
          <w:kern w:val="0"/>
          <w:sz w:val="22"/>
        </w:rPr>
        <w:t>※</w:t>
      </w:r>
      <w:r w:rsidRPr="00806E05">
        <w:rPr>
          <w:rFonts w:ascii="メイリオ" w:eastAsia="メイリオ" w:hAnsi="メイリオ" w:cs="ＭＳ ゴシック"/>
          <w:kern w:val="0"/>
          <w:sz w:val="22"/>
        </w:rPr>
        <w:t>提出期限</w:t>
      </w:r>
      <w:r w:rsidRPr="00806E05">
        <w:rPr>
          <w:rFonts w:ascii="メイリオ" w:eastAsia="メイリオ" w:hAnsi="メイリオ" w:cs="ＭＳ ゴシック" w:hint="eastAsia"/>
          <w:kern w:val="0"/>
          <w:sz w:val="22"/>
        </w:rPr>
        <w:t>以降</w:t>
      </w:r>
      <w:r w:rsidRPr="00806E05">
        <w:rPr>
          <w:rFonts w:ascii="メイリオ" w:eastAsia="メイリオ" w:hAnsi="メイリオ" w:cs="ＭＳ ゴシック"/>
          <w:kern w:val="0"/>
          <w:sz w:val="22"/>
        </w:rPr>
        <w:t>における</w:t>
      </w:r>
      <w:r w:rsidRPr="00806E05">
        <w:rPr>
          <w:rFonts w:ascii="メイリオ" w:eastAsia="メイリオ" w:hAnsi="メイリオ" w:cs="ＭＳ ゴシック" w:hint="eastAsia"/>
          <w:kern w:val="0"/>
          <w:sz w:val="22"/>
        </w:rPr>
        <w:t>各種書類</w:t>
      </w:r>
      <w:r w:rsidR="00311F85" w:rsidRPr="00806E05">
        <w:rPr>
          <w:rFonts w:ascii="メイリオ" w:eastAsia="メイリオ" w:hAnsi="メイリオ" w:cs="ＭＳ ゴシック" w:hint="eastAsia"/>
          <w:kern w:val="0"/>
          <w:sz w:val="22"/>
        </w:rPr>
        <w:t>等</w:t>
      </w:r>
      <w:r w:rsidRPr="00806E05">
        <w:rPr>
          <w:rFonts w:ascii="メイリオ" w:eastAsia="メイリオ" w:hAnsi="メイリオ" w:cs="ＭＳ ゴシック" w:hint="eastAsia"/>
          <w:kern w:val="0"/>
          <w:sz w:val="22"/>
        </w:rPr>
        <w:t>の</w:t>
      </w:r>
      <w:r w:rsidR="00311F85" w:rsidRPr="00806E05">
        <w:rPr>
          <w:rFonts w:ascii="メイリオ" w:eastAsia="メイリオ" w:hAnsi="メイリオ" w:cs="ＭＳ ゴシック"/>
          <w:kern w:val="0"/>
          <w:sz w:val="22"/>
        </w:rPr>
        <w:t>差し替え及び</w:t>
      </w:r>
      <w:r w:rsidR="00311F85" w:rsidRPr="00806E05">
        <w:rPr>
          <w:rFonts w:ascii="メイリオ" w:eastAsia="メイリオ" w:hAnsi="メイリオ" w:cs="ＭＳ ゴシック" w:hint="eastAsia"/>
          <w:kern w:val="0"/>
          <w:sz w:val="22"/>
        </w:rPr>
        <w:t>追加</w:t>
      </w:r>
      <w:r w:rsidRPr="00806E05">
        <w:rPr>
          <w:rFonts w:ascii="メイリオ" w:eastAsia="メイリオ" w:hAnsi="メイリオ" w:cs="ＭＳ ゴシック"/>
          <w:kern w:val="0"/>
          <w:sz w:val="22"/>
        </w:rPr>
        <w:t>提出は認めない。</w:t>
      </w:r>
    </w:p>
    <w:p w14:paraId="419A638C" w14:textId="267E8041" w:rsidR="000E3017" w:rsidRPr="00806E05" w:rsidRDefault="000E3017" w:rsidP="000E3017">
      <w:pPr>
        <w:autoSpaceDE w:val="0"/>
        <w:autoSpaceDN w:val="0"/>
        <w:adjustRightInd w:val="0"/>
        <w:spacing w:line="360" w:lineRule="exact"/>
        <w:ind w:left="770" w:hangingChars="350" w:hanging="770"/>
        <w:jc w:val="left"/>
        <w:rPr>
          <w:rFonts w:ascii="メイリオ" w:eastAsia="メイリオ" w:hAnsi="メイリオ" w:cs="ＭＳ ゴシック"/>
          <w:kern w:val="0"/>
          <w:sz w:val="22"/>
        </w:rPr>
      </w:pPr>
      <w:r w:rsidRPr="00806E05">
        <w:rPr>
          <w:rFonts w:ascii="メイリオ" w:eastAsia="メイリオ" w:hAnsi="メイリオ" w:hint="eastAsia"/>
          <w:sz w:val="22"/>
        </w:rPr>
        <w:t xml:space="preserve">（３） </w:t>
      </w:r>
      <w:r w:rsidR="002E2FE0" w:rsidRPr="00806E05">
        <w:rPr>
          <w:rFonts w:ascii="メイリオ" w:eastAsia="メイリオ" w:hAnsi="メイリオ" w:hint="eastAsia"/>
          <w:sz w:val="22"/>
        </w:rPr>
        <w:t>参加表明後、</w:t>
      </w:r>
      <w:r w:rsidRPr="00806E05">
        <w:rPr>
          <w:rFonts w:ascii="メイリオ" w:eastAsia="メイリオ" w:hAnsi="メイリオ" w:hint="eastAsia"/>
          <w:sz w:val="22"/>
        </w:rPr>
        <w:t>提案書</w:t>
      </w:r>
      <w:r w:rsidR="00311F85" w:rsidRPr="00806E05">
        <w:rPr>
          <w:rFonts w:ascii="メイリオ" w:eastAsia="メイリオ" w:hAnsi="メイリオ"/>
          <w:sz w:val="22"/>
        </w:rPr>
        <w:t>の提出期限の前日までは</w:t>
      </w:r>
      <w:r w:rsidR="00311F85" w:rsidRPr="00806E05">
        <w:rPr>
          <w:rFonts w:ascii="メイリオ" w:eastAsia="メイリオ" w:hAnsi="メイリオ" w:hint="eastAsia"/>
          <w:sz w:val="22"/>
        </w:rPr>
        <w:t>参加</w:t>
      </w:r>
      <w:r w:rsidRPr="00806E05">
        <w:rPr>
          <w:rFonts w:ascii="メイリオ" w:eastAsia="メイリオ" w:hAnsi="メイリオ"/>
          <w:sz w:val="22"/>
        </w:rPr>
        <w:t>を辞退することができる。この場合において当該</w:t>
      </w:r>
      <w:r w:rsidRPr="00806E05">
        <w:rPr>
          <w:rFonts w:ascii="メイリオ" w:eastAsia="メイリオ" w:hAnsi="メイリオ" w:hint="eastAsia"/>
          <w:sz w:val="22"/>
        </w:rPr>
        <w:t>者</w:t>
      </w:r>
      <w:r w:rsidRPr="00806E05">
        <w:rPr>
          <w:rFonts w:ascii="メイリオ" w:eastAsia="メイリオ" w:hAnsi="メイリオ"/>
          <w:sz w:val="22"/>
        </w:rPr>
        <w:t>はその旨を記載した書面を</w:t>
      </w:r>
      <w:r w:rsidRPr="00806E05">
        <w:rPr>
          <w:rFonts w:ascii="メイリオ" w:eastAsia="メイリオ" w:hAnsi="メイリオ" w:hint="eastAsia"/>
          <w:sz w:val="22"/>
        </w:rPr>
        <w:t>「</w:t>
      </w:r>
      <w:r w:rsidR="00100CB5">
        <w:rPr>
          <w:rFonts w:ascii="メイリオ" w:eastAsia="メイリオ" w:hAnsi="メイリオ" w:hint="eastAsia"/>
          <w:sz w:val="22"/>
        </w:rPr>
        <w:t>１８</w:t>
      </w:r>
      <w:r w:rsidR="00492AD6" w:rsidRPr="00806E05">
        <w:rPr>
          <w:rFonts w:ascii="メイリオ" w:eastAsia="メイリオ" w:hAnsi="メイリオ" w:hint="eastAsia"/>
          <w:sz w:val="22"/>
        </w:rPr>
        <w:t xml:space="preserve">　担当</w:t>
      </w:r>
      <w:r w:rsidR="00CF07CF" w:rsidRPr="00806E05">
        <w:rPr>
          <w:rFonts w:ascii="メイリオ" w:eastAsia="メイリオ" w:hAnsi="メイリオ" w:hint="eastAsia"/>
          <w:sz w:val="22"/>
        </w:rPr>
        <w:t>連絡先</w:t>
      </w:r>
      <w:r w:rsidRPr="00806E05">
        <w:rPr>
          <w:rFonts w:ascii="メイリオ" w:eastAsia="メイリオ" w:hAnsi="メイリオ" w:hint="eastAsia"/>
          <w:sz w:val="22"/>
        </w:rPr>
        <w:t>」</w:t>
      </w:r>
      <w:r w:rsidRPr="00806E05">
        <w:rPr>
          <w:rFonts w:ascii="メイリオ" w:eastAsia="メイリオ" w:hAnsi="メイリオ"/>
          <w:sz w:val="22"/>
        </w:rPr>
        <w:t>に持参し届け出なければならない。</w:t>
      </w:r>
    </w:p>
    <w:p w14:paraId="5AE9D823" w14:textId="38187F1F" w:rsidR="00192767" w:rsidRPr="00806E05" w:rsidRDefault="000E3017" w:rsidP="000E3017">
      <w:pPr>
        <w:autoSpaceDE w:val="0"/>
        <w:autoSpaceDN w:val="0"/>
        <w:adjustRightInd w:val="0"/>
        <w:spacing w:line="360" w:lineRule="exact"/>
        <w:jc w:val="left"/>
        <w:rPr>
          <w:rFonts w:ascii="メイリオ" w:eastAsia="メイリオ" w:hAnsi="メイリオ" w:cs="ＭＳ ゴシック"/>
          <w:kern w:val="0"/>
          <w:sz w:val="22"/>
        </w:rPr>
      </w:pPr>
      <w:r w:rsidRPr="00806E05">
        <w:rPr>
          <w:rFonts w:ascii="メイリオ" w:eastAsia="メイリオ" w:hAnsi="メイリオ" w:hint="eastAsia"/>
          <w:sz w:val="22"/>
        </w:rPr>
        <w:t xml:space="preserve">（４） </w:t>
      </w:r>
      <w:r w:rsidR="00311F85" w:rsidRPr="00806E05">
        <w:rPr>
          <w:rFonts w:ascii="メイリオ" w:eastAsia="メイリオ" w:hAnsi="メイリオ" w:hint="eastAsia"/>
          <w:sz w:val="22"/>
        </w:rPr>
        <w:t>関係書類</w:t>
      </w:r>
      <w:r w:rsidR="002E2FE0" w:rsidRPr="00806E05">
        <w:rPr>
          <w:rFonts w:ascii="メイリオ" w:eastAsia="メイリオ" w:hAnsi="メイリオ" w:cs="ＭＳ ゴシック"/>
          <w:kern w:val="0"/>
          <w:sz w:val="22"/>
        </w:rPr>
        <w:t>の作成及び提出に係る費用は</w:t>
      </w:r>
      <w:r w:rsidR="00A36E0D" w:rsidRPr="00806E05">
        <w:rPr>
          <w:rFonts w:ascii="メイリオ" w:eastAsia="メイリオ" w:hAnsi="メイリオ" w:cs="ＭＳ ゴシック" w:hint="eastAsia"/>
          <w:kern w:val="0"/>
          <w:sz w:val="22"/>
        </w:rPr>
        <w:t>応募</w:t>
      </w:r>
      <w:r w:rsidR="005F1D66" w:rsidRPr="00806E05">
        <w:rPr>
          <w:rFonts w:ascii="メイリオ" w:eastAsia="メイリオ" w:hAnsi="メイリオ" w:cs="ＭＳ ゴシック" w:hint="eastAsia"/>
          <w:kern w:val="0"/>
          <w:sz w:val="22"/>
        </w:rPr>
        <w:t>者</w:t>
      </w:r>
      <w:r w:rsidR="00192767" w:rsidRPr="00806E05">
        <w:rPr>
          <w:rFonts w:ascii="メイリオ" w:eastAsia="メイリオ" w:hAnsi="メイリオ" w:cs="ＭＳ ゴシック"/>
          <w:kern w:val="0"/>
          <w:sz w:val="22"/>
        </w:rPr>
        <w:t xml:space="preserve">の負担とする。 </w:t>
      </w:r>
    </w:p>
    <w:p w14:paraId="58158E3B" w14:textId="77777777" w:rsidR="00192767" w:rsidRPr="00806E05" w:rsidRDefault="00F54B5C" w:rsidP="00F54B5C">
      <w:pPr>
        <w:autoSpaceDE w:val="0"/>
        <w:autoSpaceDN w:val="0"/>
        <w:adjustRightInd w:val="0"/>
        <w:spacing w:line="360" w:lineRule="exact"/>
        <w:jc w:val="left"/>
        <w:rPr>
          <w:rFonts w:ascii="メイリオ" w:eastAsia="メイリオ" w:hAnsi="メイリオ" w:cs="ＭＳ ゴシック"/>
          <w:kern w:val="0"/>
          <w:sz w:val="22"/>
        </w:rPr>
      </w:pPr>
      <w:r w:rsidRPr="00806E05">
        <w:rPr>
          <w:rFonts w:ascii="メイリオ" w:eastAsia="メイリオ" w:hAnsi="メイリオ" w:cs="ＭＳ 明朝" w:hint="eastAsia"/>
          <w:kern w:val="0"/>
          <w:sz w:val="22"/>
        </w:rPr>
        <w:t xml:space="preserve">（５） </w:t>
      </w:r>
      <w:r w:rsidR="00192767" w:rsidRPr="00806E05">
        <w:rPr>
          <w:rFonts w:ascii="メイリオ" w:eastAsia="メイリオ" w:hAnsi="メイリオ" w:cs="ＭＳ ゴシック"/>
          <w:kern w:val="0"/>
          <w:sz w:val="22"/>
        </w:rPr>
        <w:t>提出された書類</w:t>
      </w:r>
      <w:r w:rsidR="005F1D66" w:rsidRPr="00806E05">
        <w:rPr>
          <w:rFonts w:ascii="メイリオ" w:eastAsia="メイリオ" w:hAnsi="メイリオ" w:cs="ＭＳ ゴシック" w:hint="eastAsia"/>
          <w:kern w:val="0"/>
          <w:sz w:val="22"/>
        </w:rPr>
        <w:t>等</w:t>
      </w:r>
      <w:r w:rsidR="002E2FE0" w:rsidRPr="00806E05">
        <w:rPr>
          <w:rFonts w:ascii="メイリオ" w:eastAsia="メイリオ" w:hAnsi="メイリオ" w:cs="ＭＳ ゴシック"/>
          <w:kern w:val="0"/>
          <w:sz w:val="22"/>
        </w:rPr>
        <w:t>は</w:t>
      </w:r>
      <w:r w:rsidR="00192767" w:rsidRPr="00806E05">
        <w:rPr>
          <w:rFonts w:ascii="メイリオ" w:eastAsia="メイリオ" w:hAnsi="メイリオ" w:cs="ＭＳ ゴシック"/>
          <w:kern w:val="0"/>
          <w:sz w:val="22"/>
        </w:rPr>
        <w:t xml:space="preserve">返却しない。 </w:t>
      </w:r>
    </w:p>
    <w:p w14:paraId="4DFE4D44" w14:textId="756C2983" w:rsidR="00192767" w:rsidRPr="00806E05" w:rsidRDefault="000E3017" w:rsidP="000E3017">
      <w:pPr>
        <w:autoSpaceDE w:val="0"/>
        <w:autoSpaceDN w:val="0"/>
        <w:adjustRightInd w:val="0"/>
        <w:spacing w:line="360" w:lineRule="exact"/>
        <w:ind w:left="660" w:hangingChars="300" w:hanging="660"/>
        <w:jc w:val="left"/>
        <w:rPr>
          <w:rFonts w:ascii="メイリオ" w:eastAsia="メイリオ" w:hAnsi="メイリオ" w:cs="ＭＳ ゴシック"/>
          <w:kern w:val="0"/>
          <w:sz w:val="22"/>
        </w:rPr>
      </w:pPr>
      <w:r w:rsidRPr="00806E05">
        <w:rPr>
          <w:rFonts w:ascii="メイリオ" w:eastAsia="メイリオ" w:hAnsi="メイリオ" w:cs="ＭＳ 明朝" w:hint="eastAsia"/>
          <w:kern w:val="0"/>
          <w:sz w:val="22"/>
        </w:rPr>
        <w:t>（</w:t>
      </w:r>
      <w:r w:rsidR="000457ED" w:rsidRPr="00806E05">
        <w:rPr>
          <w:rFonts w:ascii="メイリオ" w:eastAsia="メイリオ" w:hAnsi="メイリオ" w:cs="ＭＳ 明朝" w:hint="eastAsia"/>
          <w:kern w:val="0"/>
          <w:sz w:val="22"/>
        </w:rPr>
        <w:t>６</w:t>
      </w:r>
      <w:r w:rsidR="005F1D66" w:rsidRPr="00806E05">
        <w:rPr>
          <w:rFonts w:ascii="メイリオ" w:eastAsia="メイリオ" w:hAnsi="メイリオ" w:cs="ＭＳ 明朝" w:hint="eastAsia"/>
          <w:kern w:val="0"/>
          <w:sz w:val="22"/>
        </w:rPr>
        <w:t>）</w:t>
      </w:r>
      <w:r w:rsidRPr="00806E05">
        <w:rPr>
          <w:rFonts w:ascii="メイリオ" w:eastAsia="メイリオ" w:hAnsi="メイリオ" w:cs="ＭＳ 明朝" w:hint="eastAsia"/>
          <w:kern w:val="0"/>
          <w:sz w:val="22"/>
        </w:rPr>
        <w:t xml:space="preserve"> </w:t>
      </w:r>
      <w:r w:rsidR="003C6F12" w:rsidRPr="00806E05">
        <w:rPr>
          <w:rFonts w:ascii="メイリオ" w:eastAsia="メイリオ" w:hAnsi="メイリオ" w:cs="ＭＳ ゴシック"/>
          <w:kern w:val="0"/>
          <w:sz w:val="22"/>
        </w:rPr>
        <w:t>提出された</w:t>
      </w:r>
      <w:r w:rsidR="003C6F12" w:rsidRPr="00806E05">
        <w:rPr>
          <w:rFonts w:ascii="メイリオ" w:eastAsia="メイリオ" w:hAnsi="メイリオ" w:cs="ＭＳ ゴシック" w:hint="eastAsia"/>
          <w:kern w:val="0"/>
          <w:sz w:val="22"/>
        </w:rPr>
        <w:t>書類</w:t>
      </w:r>
      <w:r w:rsidR="005F1D66" w:rsidRPr="00806E05">
        <w:rPr>
          <w:rFonts w:ascii="メイリオ" w:eastAsia="メイリオ" w:hAnsi="メイリオ" w:cs="ＭＳ ゴシック" w:hint="eastAsia"/>
          <w:kern w:val="0"/>
          <w:sz w:val="22"/>
        </w:rPr>
        <w:t>等</w:t>
      </w:r>
      <w:r w:rsidR="002E2FE0" w:rsidRPr="00806E05">
        <w:rPr>
          <w:rFonts w:ascii="メイリオ" w:eastAsia="メイリオ" w:hAnsi="メイリオ" w:cs="ＭＳ ゴシック"/>
          <w:kern w:val="0"/>
          <w:sz w:val="22"/>
        </w:rPr>
        <w:t>は</w:t>
      </w:r>
      <w:r w:rsidR="00B84F3E" w:rsidRPr="00806E05">
        <w:rPr>
          <w:rFonts w:ascii="メイリオ" w:eastAsia="メイリオ" w:hAnsi="メイリオ" w:cs="ＭＳ ゴシック" w:hint="eastAsia"/>
          <w:kern w:val="0"/>
          <w:sz w:val="22"/>
        </w:rPr>
        <w:t>応募</w:t>
      </w:r>
      <w:r w:rsidRPr="00806E05">
        <w:rPr>
          <w:rFonts w:ascii="メイリオ" w:eastAsia="メイリオ" w:hAnsi="メイリオ" w:cs="ＭＳ ゴシック"/>
          <w:kern w:val="0"/>
          <w:sz w:val="22"/>
        </w:rPr>
        <w:t>資格の確認及び</w:t>
      </w:r>
      <w:r w:rsidR="003021DE" w:rsidRPr="00806E05">
        <w:rPr>
          <w:rFonts w:ascii="メイリオ" w:eastAsia="メイリオ" w:hAnsi="メイリオ" w:cs="ＭＳ ゴシック" w:hint="eastAsia"/>
          <w:kern w:val="0"/>
          <w:sz w:val="22"/>
        </w:rPr>
        <w:t>審査</w:t>
      </w:r>
      <w:r w:rsidR="00311F85" w:rsidRPr="00806E05">
        <w:rPr>
          <w:rFonts w:ascii="メイリオ" w:eastAsia="メイリオ" w:hAnsi="メイリオ" w:cs="ＭＳ ゴシック"/>
          <w:kern w:val="0"/>
          <w:sz w:val="22"/>
        </w:rPr>
        <w:t>以外</w:t>
      </w:r>
      <w:r w:rsidR="00311F85" w:rsidRPr="00806E05">
        <w:rPr>
          <w:rFonts w:ascii="メイリオ" w:eastAsia="メイリオ" w:hAnsi="メイリオ" w:cs="ＭＳ ゴシック" w:hint="eastAsia"/>
          <w:kern w:val="0"/>
          <w:sz w:val="22"/>
        </w:rPr>
        <w:t>に</w:t>
      </w:r>
      <w:r w:rsidR="00A36E0D" w:rsidRPr="00806E05">
        <w:rPr>
          <w:rFonts w:ascii="メイリオ" w:eastAsia="メイリオ" w:hAnsi="メイリオ" w:cs="ＭＳ ゴシック" w:hint="eastAsia"/>
          <w:kern w:val="0"/>
          <w:sz w:val="22"/>
        </w:rPr>
        <w:t>応募</w:t>
      </w:r>
      <w:r w:rsidRPr="00806E05">
        <w:rPr>
          <w:rFonts w:ascii="メイリオ" w:eastAsia="メイリオ" w:hAnsi="メイリオ" w:cs="ＭＳ ゴシック"/>
          <w:kern w:val="0"/>
          <w:sz w:val="22"/>
        </w:rPr>
        <w:t>者に無断で使用</w:t>
      </w:r>
      <w:r w:rsidR="002E2FE0" w:rsidRPr="00806E05">
        <w:rPr>
          <w:rFonts w:ascii="メイリオ" w:eastAsia="メイリオ" w:hAnsi="メイリオ" w:cs="ＭＳ ゴシック" w:hint="eastAsia"/>
          <w:kern w:val="0"/>
          <w:sz w:val="22"/>
        </w:rPr>
        <w:t>することはない</w:t>
      </w:r>
      <w:r w:rsidR="00192767" w:rsidRPr="00806E05">
        <w:rPr>
          <w:rFonts w:ascii="メイリオ" w:eastAsia="メイリオ" w:hAnsi="メイリオ" w:cs="ＭＳ ゴシック"/>
          <w:kern w:val="0"/>
          <w:sz w:val="22"/>
        </w:rPr>
        <w:t>。</w:t>
      </w:r>
    </w:p>
    <w:p w14:paraId="2FE70FC2" w14:textId="6E26C71D" w:rsidR="00192767" w:rsidRPr="00806E05" w:rsidRDefault="000E3017" w:rsidP="002E2FE0">
      <w:pPr>
        <w:autoSpaceDE w:val="0"/>
        <w:autoSpaceDN w:val="0"/>
        <w:adjustRightInd w:val="0"/>
        <w:spacing w:line="360" w:lineRule="exact"/>
        <w:ind w:left="770" w:hangingChars="350" w:hanging="770"/>
        <w:jc w:val="left"/>
        <w:rPr>
          <w:rFonts w:ascii="メイリオ" w:eastAsia="メイリオ" w:hAnsi="メイリオ" w:cs="ＭＳ ゴシック"/>
          <w:kern w:val="0"/>
          <w:sz w:val="22"/>
        </w:rPr>
      </w:pPr>
      <w:r w:rsidRPr="00806E05">
        <w:rPr>
          <w:rFonts w:ascii="メイリオ" w:eastAsia="メイリオ" w:hAnsi="メイリオ" w:cs="ＭＳ 明朝" w:hint="eastAsia"/>
          <w:kern w:val="0"/>
          <w:sz w:val="22"/>
        </w:rPr>
        <w:t>（</w:t>
      </w:r>
      <w:r w:rsidR="000457ED" w:rsidRPr="00806E05">
        <w:rPr>
          <w:rFonts w:ascii="メイリオ" w:eastAsia="メイリオ" w:hAnsi="メイリオ" w:cs="ＭＳ 明朝" w:hint="eastAsia"/>
          <w:kern w:val="0"/>
          <w:sz w:val="22"/>
        </w:rPr>
        <w:t>７</w:t>
      </w:r>
      <w:r w:rsidRPr="00806E05">
        <w:rPr>
          <w:rFonts w:ascii="メイリオ" w:eastAsia="メイリオ" w:hAnsi="メイリオ" w:cs="ＭＳ 明朝" w:hint="eastAsia"/>
          <w:kern w:val="0"/>
          <w:sz w:val="22"/>
        </w:rPr>
        <w:t>）</w:t>
      </w:r>
      <w:r w:rsidRPr="00806E05">
        <w:rPr>
          <w:rFonts w:ascii="メイリオ" w:eastAsia="メイリオ" w:hAnsi="メイリオ" w:cs="ＭＳ ゴシック" w:hint="eastAsia"/>
          <w:kern w:val="0"/>
          <w:sz w:val="22"/>
        </w:rPr>
        <w:t xml:space="preserve"> </w:t>
      </w:r>
      <w:r w:rsidR="003C6F12" w:rsidRPr="00806E05">
        <w:rPr>
          <w:rFonts w:ascii="メイリオ" w:eastAsia="メイリオ" w:hAnsi="メイリオ" w:cs="ＭＳ ゴシック" w:hint="eastAsia"/>
          <w:kern w:val="0"/>
          <w:sz w:val="22"/>
        </w:rPr>
        <w:t>提出書類</w:t>
      </w:r>
      <w:r w:rsidR="00311F85" w:rsidRPr="00806E05">
        <w:rPr>
          <w:rFonts w:ascii="メイリオ" w:eastAsia="メイリオ" w:hAnsi="メイリオ" w:cs="ＭＳ ゴシック" w:hint="eastAsia"/>
          <w:kern w:val="0"/>
          <w:sz w:val="22"/>
        </w:rPr>
        <w:t>等</w:t>
      </w:r>
      <w:r w:rsidR="00192767" w:rsidRPr="00806E05">
        <w:rPr>
          <w:rFonts w:ascii="メイリオ" w:eastAsia="メイリオ" w:hAnsi="メイリオ" w:cs="ＭＳ ゴシック"/>
          <w:kern w:val="0"/>
          <w:sz w:val="22"/>
        </w:rPr>
        <w:t>に虚</w:t>
      </w:r>
      <w:r w:rsidR="002E2FE0" w:rsidRPr="00806E05">
        <w:rPr>
          <w:rFonts w:ascii="メイリオ" w:eastAsia="メイリオ" w:hAnsi="メイリオ" w:cs="ＭＳ ゴシック"/>
          <w:kern w:val="0"/>
          <w:sz w:val="22"/>
        </w:rPr>
        <w:t>偽の記載</w:t>
      </w:r>
      <w:r w:rsidR="002E2FE0" w:rsidRPr="00806E05">
        <w:rPr>
          <w:rFonts w:ascii="メイリオ" w:eastAsia="メイリオ" w:hAnsi="メイリオ" w:cs="ＭＳ ゴシック" w:hint="eastAsia"/>
          <w:kern w:val="0"/>
          <w:sz w:val="22"/>
        </w:rPr>
        <w:t>があった</w:t>
      </w:r>
      <w:r w:rsidR="003C6F12" w:rsidRPr="00806E05">
        <w:rPr>
          <w:rFonts w:ascii="メイリオ" w:eastAsia="メイリオ" w:hAnsi="メイリオ" w:cs="ＭＳ ゴシック"/>
          <w:kern w:val="0"/>
          <w:sz w:val="22"/>
        </w:rPr>
        <w:t>場合は、</w:t>
      </w:r>
      <w:r w:rsidR="00F50E09" w:rsidRPr="00806E05">
        <w:rPr>
          <w:rFonts w:ascii="メイリオ" w:eastAsia="メイリオ" w:hAnsi="メイリオ" w:cs="ＭＳ ゴシック" w:hint="eastAsia"/>
          <w:kern w:val="0"/>
          <w:sz w:val="22"/>
        </w:rPr>
        <w:t>失格とする</w:t>
      </w:r>
      <w:r w:rsidRPr="00806E05">
        <w:rPr>
          <w:rFonts w:ascii="メイリオ" w:eastAsia="メイリオ" w:hAnsi="メイリオ" w:cs="ＭＳ ゴシック" w:hint="eastAsia"/>
          <w:kern w:val="0"/>
          <w:sz w:val="22"/>
        </w:rPr>
        <w:t>場合</w:t>
      </w:r>
      <w:r w:rsidR="00192767" w:rsidRPr="00806E05">
        <w:rPr>
          <w:rFonts w:ascii="メイリオ" w:eastAsia="メイリオ" w:hAnsi="メイリオ" w:cs="ＭＳ ゴシック"/>
          <w:kern w:val="0"/>
          <w:sz w:val="22"/>
        </w:rPr>
        <w:t xml:space="preserve">がある。 </w:t>
      </w:r>
    </w:p>
    <w:p w14:paraId="499CF65E" w14:textId="000381E5" w:rsidR="00192767" w:rsidRPr="00806E05" w:rsidRDefault="00B84F3E" w:rsidP="00CF07CF">
      <w:pPr>
        <w:autoSpaceDE w:val="0"/>
        <w:autoSpaceDN w:val="0"/>
        <w:adjustRightInd w:val="0"/>
        <w:spacing w:line="360" w:lineRule="exact"/>
        <w:ind w:left="770" w:hangingChars="350" w:hanging="770"/>
        <w:jc w:val="left"/>
        <w:rPr>
          <w:rFonts w:ascii="メイリオ" w:eastAsia="メイリオ" w:hAnsi="メイリオ" w:cs="ＭＳ ゴシック"/>
          <w:kern w:val="0"/>
          <w:sz w:val="22"/>
        </w:rPr>
      </w:pPr>
      <w:r w:rsidRPr="00806E05">
        <w:rPr>
          <w:rFonts w:ascii="メイリオ" w:eastAsia="メイリオ" w:hAnsi="メイリオ" w:cs="ＭＳ ゴシック" w:hint="eastAsia"/>
          <w:kern w:val="0"/>
          <w:sz w:val="22"/>
        </w:rPr>
        <w:t xml:space="preserve">（８） </w:t>
      </w:r>
      <w:r w:rsidR="002E2FE0" w:rsidRPr="00806E05">
        <w:rPr>
          <w:rFonts w:ascii="メイリオ" w:eastAsia="メイリオ" w:hAnsi="メイリオ" w:cs="ＭＳ ゴシック"/>
          <w:kern w:val="0"/>
          <w:sz w:val="22"/>
        </w:rPr>
        <w:t>受託者は</w:t>
      </w:r>
      <w:r w:rsidR="00192767" w:rsidRPr="00806E05">
        <w:rPr>
          <w:rFonts w:ascii="メイリオ" w:eastAsia="メイリオ" w:hAnsi="メイリオ" w:cs="ＭＳ ゴシック"/>
          <w:kern w:val="0"/>
          <w:sz w:val="22"/>
        </w:rPr>
        <w:t>本</w:t>
      </w:r>
      <w:r w:rsidR="00222F0F" w:rsidRPr="00806E05">
        <w:rPr>
          <w:rFonts w:ascii="メイリオ" w:eastAsia="メイリオ" w:hAnsi="メイリオ" w:cs="ＭＳ ゴシック"/>
          <w:kern w:val="0"/>
          <w:sz w:val="22"/>
        </w:rPr>
        <w:t>業務</w:t>
      </w:r>
      <w:r w:rsidR="00192767" w:rsidRPr="00806E05">
        <w:rPr>
          <w:rFonts w:ascii="メイリオ" w:eastAsia="メイリオ" w:hAnsi="メイリオ" w:cs="ＭＳ ゴシック"/>
          <w:kern w:val="0"/>
          <w:sz w:val="22"/>
        </w:rPr>
        <w:t>を実施する</w:t>
      </w:r>
      <w:r w:rsidR="002E2FE0" w:rsidRPr="00806E05">
        <w:rPr>
          <w:rFonts w:ascii="メイリオ" w:eastAsia="メイリオ" w:hAnsi="メイリオ" w:cs="ＭＳ ゴシック" w:hint="eastAsia"/>
          <w:kern w:val="0"/>
          <w:sz w:val="22"/>
        </w:rPr>
        <w:t>際には</w:t>
      </w:r>
      <w:r w:rsidR="000E3017" w:rsidRPr="00806E05">
        <w:rPr>
          <w:rFonts w:ascii="メイリオ" w:eastAsia="メイリオ" w:hAnsi="メイリオ" w:cs="ＭＳ ゴシック" w:hint="eastAsia"/>
          <w:kern w:val="0"/>
          <w:sz w:val="22"/>
        </w:rPr>
        <w:t>市の担当者</w:t>
      </w:r>
      <w:r w:rsidR="00192767" w:rsidRPr="00806E05">
        <w:rPr>
          <w:rFonts w:ascii="メイリオ" w:eastAsia="メイリオ" w:hAnsi="メイリオ" w:cs="ＭＳ ゴシック"/>
          <w:kern w:val="0"/>
          <w:sz w:val="22"/>
        </w:rPr>
        <w:t xml:space="preserve">と密接に打ち合わせを行うなど、相互の信頼関係を維持し、かつ守秘義務を遵守しなければならない。また、契約終了後においても、知り得た情報を一切漏洩してはならない。 </w:t>
      </w:r>
    </w:p>
    <w:p w14:paraId="51998351" w14:textId="77777777" w:rsidR="00DA6D6F" w:rsidRPr="00806E05" w:rsidRDefault="00DA6D6F" w:rsidP="00304CFC">
      <w:pPr>
        <w:autoSpaceDE w:val="0"/>
        <w:autoSpaceDN w:val="0"/>
        <w:adjustRightInd w:val="0"/>
        <w:spacing w:line="360" w:lineRule="exact"/>
        <w:jc w:val="left"/>
        <w:rPr>
          <w:rFonts w:ascii="メイリオ" w:eastAsia="メイリオ" w:hAnsi="メイリオ" w:cs="ＭＳ ゴシック"/>
          <w:kern w:val="0"/>
          <w:sz w:val="22"/>
        </w:rPr>
      </w:pPr>
    </w:p>
    <w:p w14:paraId="296AEA71" w14:textId="524EEA39" w:rsidR="00135D07" w:rsidRPr="00806E05" w:rsidRDefault="00100CB5" w:rsidP="00135D07">
      <w:pPr>
        <w:autoSpaceDE w:val="0"/>
        <w:autoSpaceDN w:val="0"/>
        <w:adjustRightInd w:val="0"/>
        <w:spacing w:line="360" w:lineRule="exact"/>
        <w:jc w:val="left"/>
        <w:rPr>
          <w:rFonts w:ascii="メイリオ" w:eastAsia="メイリオ" w:hAnsi="メイリオ" w:cs="ＭＳ ゴシック"/>
          <w:b/>
          <w:kern w:val="0"/>
          <w:sz w:val="22"/>
        </w:rPr>
      </w:pPr>
      <w:r>
        <w:rPr>
          <w:rFonts w:ascii="メイリオ" w:eastAsia="メイリオ" w:hAnsi="メイリオ" w:cs="ＭＳ ゴシック" w:hint="eastAsia"/>
          <w:b/>
          <w:kern w:val="0"/>
          <w:sz w:val="22"/>
        </w:rPr>
        <w:t>１８</w:t>
      </w:r>
      <w:r w:rsidR="00192767" w:rsidRPr="00806E05">
        <w:rPr>
          <w:rFonts w:ascii="メイリオ" w:eastAsia="メイリオ" w:hAnsi="メイリオ" w:cs="ＭＳ ゴシック"/>
          <w:b/>
          <w:kern w:val="0"/>
          <w:sz w:val="22"/>
        </w:rPr>
        <w:t xml:space="preserve"> </w:t>
      </w:r>
      <w:r w:rsidR="009C3521" w:rsidRPr="00806E05">
        <w:rPr>
          <w:rFonts w:ascii="メイリオ" w:eastAsia="メイリオ" w:hAnsi="メイリオ" w:cs="ＭＳ ゴシック"/>
          <w:b/>
          <w:kern w:val="0"/>
          <w:sz w:val="22"/>
        </w:rPr>
        <w:t>担当</w:t>
      </w:r>
      <w:r w:rsidR="009C3521" w:rsidRPr="00806E05">
        <w:rPr>
          <w:rFonts w:ascii="メイリオ" w:eastAsia="メイリオ" w:hAnsi="メイリオ" w:cs="ＭＳ ゴシック" w:hint="eastAsia"/>
          <w:b/>
          <w:kern w:val="0"/>
          <w:sz w:val="22"/>
        </w:rPr>
        <w:t>連絡先</w:t>
      </w:r>
      <w:r w:rsidR="00192767" w:rsidRPr="00806E05">
        <w:rPr>
          <w:rFonts w:ascii="メイリオ" w:eastAsia="メイリオ" w:hAnsi="メイリオ" w:cs="ＭＳ ゴシック"/>
          <w:b/>
          <w:kern w:val="0"/>
          <w:sz w:val="22"/>
        </w:rPr>
        <w:t xml:space="preserve"> </w:t>
      </w:r>
    </w:p>
    <w:p w14:paraId="05B0AA00" w14:textId="3372D678" w:rsidR="00135D07" w:rsidRPr="00806E05" w:rsidRDefault="00192767" w:rsidP="00135D07">
      <w:pPr>
        <w:autoSpaceDE w:val="0"/>
        <w:autoSpaceDN w:val="0"/>
        <w:adjustRightInd w:val="0"/>
        <w:spacing w:line="360" w:lineRule="exact"/>
        <w:ind w:firstLineChars="200" w:firstLine="440"/>
        <w:jc w:val="left"/>
        <w:rPr>
          <w:rFonts w:ascii="メイリオ" w:eastAsia="メイリオ" w:hAnsi="メイリオ" w:cs="ＭＳ ゴシック"/>
          <w:b/>
          <w:kern w:val="0"/>
          <w:sz w:val="22"/>
        </w:rPr>
      </w:pPr>
      <w:r w:rsidRPr="00806E05">
        <w:rPr>
          <w:rFonts w:ascii="メイリオ" w:eastAsia="メイリオ" w:hAnsi="メイリオ" w:cs="ＭＳ ゴシック"/>
          <w:kern w:val="0"/>
          <w:sz w:val="22"/>
        </w:rPr>
        <w:t>〒</w:t>
      </w:r>
      <w:r w:rsidR="00701878" w:rsidRPr="00806E05">
        <w:rPr>
          <w:rFonts w:ascii="メイリオ" w:eastAsia="メイリオ" w:hAnsi="メイリオ" w:cs="ＭＳ ゴシック" w:hint="eastAsia"/>
          <w:kern w:val="0"/>
          <w:sz w:val="22"/>
        </w:rPr>
        <w:t>850-8685</w:t>
      </w:r>
      <w:r w:rsidR="00C166EB" w:rsidRPr="00806E05">
        <w:rPr>
          <w:rFonts w:ascii="メイリオ" w:eastAsia="メイリオ" w:hAnsi="メイリオ" w:cs="ＭＳ ゴシック" w:hint="eastAsia"/>
          <w:kern w:val="0"/>
          <w:sz w:val="22"/>
        </w:rPr>
        <w:t xml:space="preserve">　</w:t>
      </w:r>
      <w:r w:rsidRPr="00806E05">
        <w:rPr>
          <w:rFonts w:ascii="メイリオ" w:eastAsia="メイリオ" w:hAnsi="メイリオ" w:cs="ＭＳ ゴシック"/>
          <w:kern w:val="0"/>
          <w:sz w:val="22"/>
        </w:rPr>
        <w:t>長崎市</w:t>
      </w:r>
      <w:r w:rsidR="00C166EB" w:rsidRPr="00806E05">
        <w:rPr>
          <w:rFonts w:ascii="メイリオ" w:eastAsia="メイリオ" w:hAnsi="メイリオ" w:cs="ＭＳ ゴシック" w:hint="eastAsia"/>
          <w:kern w:val="0"/>
          <w:sz w:val="22"/>
        </w:rPr>
        <w:t>魚の</w:t>
      </w:r>
      <w:r w:rsidRPr="00806E05">
        <w:rPr>
          <w:rFonts w:ascii="メイリオ" w:eastAsia="メイリオ" w:hAnsi="メイリオ" w:cs="ＭＳ ゴシック"/>
          <w:kern w:val="0"/>
          <w:sz w:val="22"/>
        </w:rPr>
        <w:t>町</w:t>
      </w:r>
      <w:r w:rsidR="000A6394" w:rsidRPr="00806E05">
        <w:rPr>
          <w:rFonts w:ascii="メイリオ" w:eastAsia="メイリオ" w:hAnsi="メイリオ" w:cs="ＭＳ ゴシック" w:hint="eastAsia"/>
          <w:kern w:val="0"/>
          <w:sz w:val="22"/>
        </w:rPr>
        <w:t>4</w:t>
      </w:r>
      <w:r w:rsidRPr="00806E05">
        <w:rPr>
          <w:rFonts w:ascii="メイリオ" w:eastAsia="メイリオ" w:hAnsi="メイリオ" w:cs="ＭＳ ゴシック"/>
          <w:kern w:val="0"/>
          <w:sz w:val="22"/>
        </w:rPr>
        <w:t>番</w:t>
      </w:r>
      <w:r w:rsidR="000A6394" w:rsidRPr="00806E05">
        <w:rPr>
          <w:rFonts w:ascii="メイリオ" w:eastAsia="メイリオ" w:hAnsi="メイリオ" w:cs="ＭＳ ゴシック" w:hint="eastAsia"/>
          <w:kern w:val="0"/>
          <w:sz w:val="22"/>
        </w:rPr>
        <w:t>1</w:t>
      </w:r>
      <w:r w:rsidRPr="00806E05">
        <w:rPr>
          <w:rFonts w:ascii="メイリオ" w:eastAsia="メイリオ" w:hAnsi="メイリオ" w:cs="ＭＳ ゴシック"/>
          <w:kern w:val="0"/>
          <w:sz w:val="22"/>
        </w:rPr>
        <w:t>号</w:t>
      </w:r>
      <w:r w:rsidR="000A6394" w:rsidRPr="00806E05">
        <w:rPr>
          <w:rFonts w:ascii="メイリオ" w:eastAsia="メイリオ" w:hAnsi="メイリオ" w:cs="ＭＳ ゴシック" w:hint="eastAsia"/>
          <w:kern w:val="0"/>
          <w:sz w:val="22"/>
        </w:rPr>
        <w:t>13</w:t>
      </w:r>
      <w:r w:rsidR="00C166EB" w:rsidRPr="00806E05">
        <w:rPr>
          <w:rFonts w:ascii="メイリオ" w:eastAsia="メイリオ" w:hAnsi="メイリオ" w:cs="ＭＳ ゴシック" w:hint="eastAsia"/>
          <w:kern w:val="0"/>
          <w:sz w:val="22"/>
        </w:rPr>
        <w:t>階</w:t>
      </w:r>
    </w:p>
    <w:p w14:paraId="65767746" w14:textId="31862821" w:rsidR="00135D07" w:rsidRPr="00806E05" w:rsidRDefault="002036A4" w:rsidP="00135D07">
      <w:pPr>
        <w:autoSpaceDE w:val="0"/>
        <w:autoSpaceDN w:val="0"/>
        <w:adjustRightInd w:val="0"/>
        <w:spacing w:line="360" w:lineRule="exact"/>
        <w:ind w:firstLineChars="200" w:firstLine="440"/>
        <w:jc w:val="left"/>
        <w:rPr>
          <w:rFonts w:ascii="メイリオ" w:eastAsia="メイリオ" w:hAnsi="メイリオ" w:cs="ＭＳ ゴシック"/>
          <w:b/>
          <w:kern w:val="0"/>
          <w:sz w:val="22"/>
        </w:rPr>
      </w:pPr>
      <w:r w:rsidRPr="00806E05">
        <w:rPr>
          <w:rFonts w:ascii="メイリオ" w:eastAsia="メイリオ" w:hAnsi="メイリオ" w:cs="ＭＳ ゴシック" w:hint="eastAsia"/>
          <w:kern w:val="0"/>
          <w:sz w:val="22"/>
        </w:rPr>
        <w:t>長崎市</w:t>
      </w:r>
      <w:r w:rsidR="00492AD6" w:rsidRPr="00806E05">
        <w:rPr>
          <w:rFonts w:ascii="メイリオ" w:eastAsia="メイリオ" w:hAnsi="メイリオ" w:cs="ＭＳ ゴシック" w:hint="eastAsia"/>
          <w:kern w:val="0"/>
          <w:sz w:val="22"/>
        </w:rPr>
        <w:t>環境部ゼロカーボンシティ推進室</w:t>
      </w:r>
      <w:r w:rsidR="00C166EB" w:rsidRPr="00806E05">
        <w:rPr>
          <w:rFonts w:ascii="メイリオ" w:eastAsia="メイリオ" w:hAnsi="メイリオ" w:cs="ＭＳ ゴシック" w:hint="eastAsia"/>
          <w:kern w:val="0"/>
          <w:sz w:val="22"/>
        </w:rPr>
        <w:t xml:space="preserve">　</w:t>
      </w:r>
      <w:r w:rsidR="000C0808" w:rsidRPr="00806E05">
        <w:rPr>
          <w:rFonts w:ascii="メイリオ" w:eastAsia="メイリオ" w:hAnsi="メイリオ" w:cs="ＭＳ ゴシック" w:hint="eastAsia"/>
          <w:kern w:val="0"/>
          <w:sz w:val="22"/>
        </w:rPr>
        <w:t xml:space="preserve">　</w:t>
      </w:r>
      <w:r w:rsidR="009C3521" w:rsidRPr="00806E05">
        <w:rPr>
          <w:rFonts w:ascii="メイリオ" w:eastAsia="メイリオ" w:hAnsi="メイリオ" w:cs="ＭＳ ゴシック" w:hint="eastAsia"/>
          <w:kern w:val="0"/>
          <w:sz w:val="22"/>
        </w:rPr>
        <w:t xml:space="preserve">担当　</w:t>
      </w:r>
      <w:r w:rsidR="00806E05" w:rsidRPr="00806E05">
        <w:rPr>
          <w:rFonts w:ascii="メイリオ" w:eastAsia="メイリオ" w:hAnsi="メイリオ" w:cs="ＭＳ ゴシック" w:hint="eastAsia"/>
          <w:kern w:val="0"/>
          <w:sz w:val="22"/>
        </w:rPr>
        <w:t>長尾</w:t>
      </w:r>
    </w:p>
    <w:p w14:paraId="0CCA97E4" w14:textId="03563C6A" w:rsidR="00135D07" w:rsidRPr="00806E05" w:rsidRDefault="00B774E5" w:rsidP="00135D07">
      <w:pPr>
        <w:autoSpaceDE w:val="0"/>
        <w:autoSpaceDN w:val="0"/>
        <w:adjustRightInd w:val="0"/>
        <w:spacing w:line="360" w:lineRule="exact"/>
        <w:ind w:firstLineChars="200" w:firstLine="440"/>
        <w:jc w:val="left"/>
        <w:rPr>
          <w:rFonts w:ascii="メイリオ" w:eastAsia="メイリオ" w:hAnsi="メイリオ" w:cs="ＭＳ ゴシック"/>
          <w:b/>
          <w:kern w:val="0"/>
          <w:sz w:val="22"/>
        </w:rPr>
      </w:pPr>
      <w:r w:rsidRPr="00806E05">
        <w:rPr>
          <w:rFonts w:ascii="メイリオ" w:eastAsia="メイリオ" w:hAnsi="メイリオ" w:cs="ＭＳ ゴシック"/>
          <w:kern w:val="0"/>
          <w:sz w:val="22"/>
        </w:rPr>
        <w:t>電</w:t>
      </w:r>
      <w:r w:rsidRPr="00806E05">
        <w:rPr>
          <w:rFonts w:ascii="メイリオ" w:eastAsia="メイリオ" w:hAnsi="メイリオ" w:cs="ＭＳ ゴシック" w:hint="eastAsia"/>
          <w:kern w:val="0"/>
          <w:sz w:val="22"/>
        </w:rPr>
        <w:t>話：</w:t>
      </w:r>
      <w:r w:rsidRPr="00806E05">
        <w:rPr>
          <w:rFonts w:ascii="メイリオ" w:eastAsia="メイリオ" w:hAnsi="メイリオ" w:cs="ＭＳ ゴシック"/>
          <w:kern w:val="0"/>
          <w:sz w:val="22"/>
        </w:rPr>
        <w:t>095-829-</w:t>
      </w:r>
      <w:r w:rsidR="00492AD6" w:rsidRPr="00806E05">
        <w:rPr>
          <w:rFonts w:ascii="メイリオ" w:eastAsia="メイリオ" w:hAnsi="メイリオ" w:cs="ＭＳ ゴシック"/>
          <w:kern w:val="0"/>
          <w:sz w:val="22"/>
        </w:rPr>
        <w:t>1251</w:t>
      </w:r>
      <w:r w:rsidR="00DE2BFF" w:rsidRPr="00806E05">
        <w:rPr>
          <w:rFonts w:ascii="メイリオ" w:eastAsia="メイリオ" w:hAnsi="メイリオ" w:cs="ＭＳ ゴシック" w:hint="eastAsia"/>
          <w:kern w:val="0"/>
          <w:sz w:val="22"/>
        </w:rPr>
        <w:t xml:space="preserve">　</w:t>
      </w:r>
      <w:r w:rsidRPr="00806E05">
        <w:rPr>
          <w:rFonts w:ascii="メイリオ" w:eastAsia="メイリオ" w:hAnsi="メイリオ" w:cs="ＭＳ ゴシック" w:hint="eastAsia"/>
          <w:kern w:val="0"/>
          <w:sz w:val="22"/>
        </w:rPr>
        <w:t>FAX：095-829-</w:t>
      </w:r>
      <w:r w:rsidR="00C166EB" w:rsidRPr="00806E05">
        <w:rPr>
          <w:rFonts w:ascii="メイリオ" w:eastAsia="メイリオ" w:hAnsi="メイリオ" w:cs="ＭＳ ゴシック" w:hint="eastAsia"/>
          <w:kern w:val="0"/>
          <w:sz w:val="22"/>
        </w:rPr>
        <w:t>1218</w:t>
      </w:r>
    </w:p>
    <w:p w14:paraId="5331C90A" w14:textId="73E5CF36" w:rsidR="009E202D" w:rsidRPr="00806E05" w:rsidRDefault="00C166EB" w:rsidP="00CF1763">
      <w:pPr>
        <w:autoSpaceDE w:val="0"/>
        <w:autoSpaceDN w:val="0"/>
        <w:adjustRightInd w:val="0"/>
        <w:spacing w:line="360" w:lineRule="exact"/>
        <w:ind w:firstLineChars="200" w:firstLine="440"/>
        <w:jc w:val="left"/>
        <w:rPr>
          <w:rFonts w:ascii="メイリオ" w:eastAsia="メイリオ" w:hAnsi="メイリオ" w:cs="ＭＳ ゴシック"/>
          <w:kern w:val="0"/>
          <w:sz w:val="22"/>
        </w:rPr>
      </w:pPr>
      <w:r w:rsidRPr="00806E05">
        <w:rPr>
          <w:rFonts w:ascii="メイリオ" w:eastAsia="メイリオ" w:hAnsi="メイリオ"/>
          <w:sz w:val="22"/>
        </w:rPr>
        <w:t>E-mail:</w:t>
      </w:r>
      <w:r w:rsidR="000A6394" w:rsidRPr="00806E05">
        <w:rPr>
          <w:rFonts w:ascii="メイリオ" w:eastAsia="メイリオ" w:hAnsi="メイリオ"/>
          <w:sz w:val="22"/>
        </w:rPr>
        <w:t xml:space="preserve"> </w:t>
      </w:r>
      <w:r w:rsidR="00492AD6" w:rsidRPr="00806E05">
        <w:rPr>
          <w:rFonts w:ascii="メイリオ" w:eastAsia="メイリオ" w:hAnsi="メイリオ"/>
          <w:sz w:val="22"/>
        </w:rPr>
        <w:t>zero_carbon</w:t>
      </w:r>
      <w:r w:rsidR="000A6394" w:rsidRPr="00806E05">
        <w:rPr>
          <w:rFonts w:ascii="メイリオ" w:eastAsia="メイリオ" w:hAnsi="メイリオ"/>
          <w:sz w:val="22"/>
        </w:rPr>
        <w:t>@city.nagasaki.lg.jp</w:t>
      </w:r>
    </w:p>
    <w:sectPr w:rsidR="009E202D" w:rsidRPr="00806E05" w:rsidSect="000D25FC">
      <w:footerReference w:type="default" r:id="rId8"/>
      <w:pgSz w:w="11906" w:h="16838"/>
      <w:pgMar w:top="851" w:right="991" w:bottom="709" w:left="1134" w:header="851" w:footer="57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76134" w14:textId="77777777" w:rsidR="00281325" w:rsidRDefault="00281325" w:rsidP="004738C9">
      <w:r>
        <w:separator/>
      </w:r>
    </w:p>
  </w:endnote>
  <w:endnote w:type="continuationSeparator" w:id="0">
    <w:p w14:paraId="5F002AE8" w14:textId="77777777" w:rsidR="00281325" w:rsidRDefault="00281325" w:rsidP="0047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82269"/>
      <w:docPartObj>
        <w:docPartGallery w:val="Page Numbers (Bottom of Page)"/>
        <w:docPartUnique/>
      </w:docPartObj>
    </w:sdtPr>
    <w:sdtContent>
      <w:p w14:paraId="2B248CE2" w14:textId="4539C156" w:rsidR="00281325" w:rsidRDefault="00281325">
        <w:pPr>
          <w:pStyle w:val="a5"/>
          <w:jc w:val="center"/>
        </w:pPr>
        <w:r>
          <w:fldChar w:fldCharType="begin"/>
        </w:r>
        <w:r>
          <w:instrText>PAGE   \* MERGEFORMAT</w:instrText>
        </w:r>
        <w:r>
          <w:fldChar w:fldCharType="separate"/>
        </w:r>
        <w:r w:rsidR="00EA44DC" w:rsidRPr="00EA44DC">
          <w:rPr>
            <w:noProof/>
            <w:lang w:val="ja-JP"/>
          </w:rPr>
          <w:t>-</w:t>
        </w:r>
        <w:r w:rsidR="00EA44DC">
          <w:rPr>
            <w:noProof/>
          </w:rPr>
          <w:t xml:space="preserve"> 10 -</w:t>
        </w:r>
        <w:r>
          <w:fldChar w:fldCharType="end"/>
        </w:r>
      </w:p>
    </w:sdtContent>
  </w:sdt>
  <w:p w14:paraId="510F9C0B" w14:textId="77777777" w:rsidR="00281325" w:rsidRDefault="002813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BC927" w14:textId="77777777" w:rsidR="00281325" w:rsidRDefault="00281325" w:rsidP="004738C9">
      <w:r>
        <w:separator/>
      </w:r>
    </w:p>
  </w:footnote>
  <w:footnote w:type="continuationSeparator" w:id="0">
    <w:p w14:paraId="7629020F" w14:textId="77777777" w:rsidR="00281325" w:rsidRDefault="00281325" w:rsidP="00473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0118E"/>
    <w:multiLevelType w:val="hybridMultilevel"/>
    <w:tmpl w:val="6E2E48C2"/>
    <w:lvl w:ilvl="0" w:tplc="8E921EEA">
      <w:start w:val="1"/>
      <w:numFmt w:val="decimalEnclosedParen"/>
      <w:lvlText w:val="%1"/>
      <w:lvlJc w:val="left"/>
      <w:pPr>
        <w:ind w:left="580" w:hanging="360"/>
      </w:pPr>
      <w:rPr>
        <w:rFonts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16B49B9"/>
    <w:multiLevelType w:val="hybridMultilevel"/>
    <w:tmpl w:val="330CA38C"/>
    <w:lvl w:ilvl="0" w:tplc="D2C6A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D7AA7"/>
    <w:multiLevelType w:val="hybridMultilevel"/>
    <w:tmpl w:val="08D0675E"/>
    <w:lvl w:ilvl="0" w:tplc="552E3D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CB053E"/>
    <w:multiLevelType w:val="hybridMultilevel"/>
    <w:tmpl w:val="62B4FF70"/>
    <w:lvl w:ilvl="0" w:tplc="C060982C">
      <w:start w:val="3"/>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770818"/>
    <w:multiLevelType w:val="hybridMultilevel"/>
    <w:tmpl w:val="2E2A4A5E"/>
    <w:lvl w:ilvl="0" w:tplc="EA66D836">
      <w:start w:val="4"/>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C76B8B"/>
    <w:multiLevelType w:val="hybridMultilevel"/>
    <w:tmpl w:val="574EA47C"/>
    <w:lvl w:ilvl="0" w:tplc="1A98B07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9F2AB8"/>
    <w:multiLevelType w:val="hybridMultilevel"/>
    <w:tmpl w:val="EE9EE14C"/>
    <w:lvl w:ilvl="0" w:tplc="9A6A4204">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B1D2613"/>
    <w:multiLevelType w:val="hybridMultilevel"/>
    <w:tmpl w:val="579C8C58"/>
    <w:lvl w:ilvl="0" w:tplc="C9265E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DD3963"/>
    <w:multiLevelType w:val="hybridMultilevel"/>
    <w:tmpl w:val="0382E43C"/>
    <w:lvl w:ilvl="0" w:tplc="4C26C62C">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3A4050"/>
    <w:multiLevelType w:val="hybridMultilevel"/>
    <w:tmpl w:val="81C83804"/>
    <w:lvl w:ilvl="0" w:tplc="F71441E2">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F10CF3"/>
    <w:multiLevelType w:val="hybridMultilevel"/>
    <w:tmpl w:val="86BC71B6"/>
    <w:lvl w:ilvl="0" w:tplc="7B7E21C2">
      <w:start w:val="2"/>
      <w:numFmt w:val="bullet"/>
      <w:lvlText w:val="※"/>
      <w:lvlJc w:val="left"/>
      <w:pPr>
        <w:ind w:left="784"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abstractNumId w:val="10"/>
  </w:num>
  <w:num w:numId="2">
    <w:abstractNumId w:val="3"/>
  </w:num>
  <w:num w:numId="3">
    <w:abstractNumId w:val="0"/>
  </w:num>
  <w:num w:numId="4">
    <w:abstractNumId w:val="1"/>
  </w:num>
  <w:num w:numId="5">
    <w:abstractNumId w:val="6"/>
  </w:num>
  <w:num w:numId="6">
    <w:abstractNumId w:val="2"/>
  </w:num>
  <w:num w:numId="7">
    <w:abstractNumId w:val="8"/>
  </w:num>
  <w:num w:numId="8">
    <w:abstractNumId w:val="7"/>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E05"/>
    <w:rsid w:val="00001EDF"/>
    <w:rsid w:val="00004E05"/>
    <w:rsid w:val="000071D7"/>
    <w:rsid w:val="00007760"/>
    <w:rsid w:val="0001008A"/>
    <w:rsid w:val="00015260"/>
    <w:rsid w:val="00015B5D"/>
    <w:rsid w:val="0001621A"/>
    <w:rsid w:val="00017764"/>
    <w:rsid w:val="000207D2"/>
    <w:rsid w:val="00024203"/>
    <w:rsid w:val="00024EF2"/>
    <w:rsid w:val="0003492E"/>
    <w:rsid w:val="00034DC9"/>
    <w:rsid w:val="00035B8F"/>
    <w:rsid w:val="00037B39"/>
    <w:rsid w:val="00041837"/>
    <w:rsid w:val="00041E9C"/>
    <w:rsid w:val="00043893"/>
    <w:rsid w:val="000457ED"/>
    <w:rsid w:val="00045A3D"/>
    <w:rsid w:val="000526DD"/>
    <w:rsid w:val="00060125"/>
    <w:rsid w:val="00060540"/>
    <w:rsid w:val="00063743"/>
    <w:rsid w:val="00063C30"/>
    <w:rsid w:val="000643C5"/>
    <w:rsid w:val="000715E8"/>
    <w:rsid w:val="00076B36"/>
    <w:rsid w:val="000943D3"/>
    <w:rsid w:val="00095FD2"/>
    <w:rsid w:val="000969B7"/>
    <w:rsid w:val="00096BBA"/>
    <w:rsid w:val="000A0913"/>
    <w:rsid w:val="000A6394"/>
    <w:rsid w:val="000B61B9"/>
    <w:rsid w:val="000C0808"/>
    <w:rsid w:val="000C2448"/>
    <w:rsid w:val="000D25FC"/>
    <w:rsid w:val="000D674A"/>
    <w:rsid w:val="000E0692"/>
    <w:rsid w:val="000E12AF"/>
    <w:rsid w:val="000E2A38"/>
    <w:rsid w:val="000E3017"/>
    <w:rsid w:val="000E5354"/>
    <w:rsid w:val="000F0DE3"/>
    <w:rsid w:val="000F10FA"/>
    <w:rsid w:val="000F3ADF"/>
    <w:rsid w:val="000F4EED"/>
    <w:rsid w:val="00100CB5"/>
    <w:rsid w:val="0010143B"/>
    <w:rsid w:val="00116FCD"/>
    <w:rsid w:val="00120E14"/>
    <w:rsid w:val="001225AC"/>
    <w:rsid w:val="00123A28"/>
    <w:rsid w:val="0013217F"/>
    <w:rsid w:val="00135D07"/>
    <w:rsid w:val="001414A8"/>
    <w:rsid w:val="00142C8D"/>
    <w:rsid w:val="00143753"/>
    <w:rsid w:val="00144935"/>
    <w:rsid w:val="0015404F"/>
    <w:rsid w:val="0015424E"/>
    <w:rsid w:val="001556DE"/>
    <w:rsid w:val="00156BE5"/>
    <w:rsid w:val="00160433"/>
    <w:rsid w:val="0016697B"/>
    <w:rsid w:val="00170D7D"/>
    <w:rsid w:val="00173B95"/>
    <w:rsid w:val="00174F0E"/>
    <w:rsid w:val="00174F78"/>
    <w:rsid w:val="00176D36"/>
    <w:rsid w:val="00176D54"/>
    <w:rsid w:val="00180874"/>
    <w:rsid w:val="0018719C"/>
    <w:rsid w:val="0019053A"/>
    <w:rsid w:val="00190CD2"/>
    <w:rsid w:val="001919AC"/>
    <w:rsid w:val="00192767"/>
    <w:rsid w:val="001A62C3"/>
    <w:rsid w:val="001B1263"/>
    <w:rsid w:val="001B2B7B"/>
    <w:rsid w:val="001C0D68"/>
    <w:rsid w:val="001C1C63"/>
    <w:rsid w:val="001C20F8"/>
    <w:rsid w:val="001C27E9"/>
    <w:rsid w:val="001C33A8"/>
    <w:rsid w:val="001C58FE"/>
    <w:rsid w:val="001C718E"/>
    <w:rsid w:val="001C75A6"/>
    <w:rsid w:val="001D5991"/>
    <w:rsid w:val="001E3B8F"/>
    <w:rsid w:val="001F2BA0"/>
    <w:rsid w:val="001F6149"/>
    <w:rsid w:val="001F658A"/>
    <w:rsid w:val="002036A4"/>
    <w:rsid w:val="002102A6"/>
    <w:rsid w:val="00210301"/>
    <w:rsid w:val="00210DC5"/>
    <w:rsid w:val="00211F8F"/>
    <w:rsid w:val="002125AB"/>
    <w:rsid w:val="00222F0F"/>
    <w:rsid w:val="00223468"/>
    <w:rsid w:val="0023195A"/>
    <w:rsid w:val="002321C4"/>
    <w:rsid w:val="00234BCC"/>
    <w:rsid w:val="00237561"/>
    <w:rsid w:val="0023757A"/>
    <w:rsid w:val="0024074F"/>
    <w:rsid w:val="00240B72"/>
    <w:rsid w:val="00246517"/>
    <w:rsid w:val="002549C5"/>
    <w:rsid w:val="0026321D"/>
    <w:rsid w:val="00265A5F"/>
    <w:rsid w:val="00267D18"/>
    <w:rsid w:val="00270206"/>
    <w:rsid w:val="00273C2E"/>
    <w:rsid w:val="00273C5A"/>
    <w:rsid w:val="002749DC"/>
    <w:rsid w:val="00281325"/>
    <w:rsid w:val="00281A7C"/>
    <w:rsid w:val="00282BF1"/>
    <w:rsid w:val="00285F7E"/>
    <w:rsid w:val="0028780D"/>
    <w:rsid w:val="002938B8"/>
    <w:rsid w:val="00294A70"/>
    <w:rsid w:val="002961F4"/>
    <w:rsid w:val="002A34B1"/>
    <w:rsid w:val="002A742B"/>
    <w:rsid w:val="002B20DD"/>
    <w:rsid w:val="002B25BE"/>
    <w:rsid w:val="002B5C29"/>
    <w:rsid w:val="002B604A"/>
    <w:rsid w:val="002C038A"/>
    <w:rsid w:val="002C1E58"/>
    <w:rsid w:val="002C234B"/>
    <w:rsid w:val="002C7BC1"/>
    <w:rsid w:val="002E2FE0"/>
    <w:rsid w:val="002E770F"/>
    <w:rsid w:val="002E79B0"/>
    <w:rsid w:val="002F019D"/>
    <w:rsid w:val="002F6AC7"/>
    <w:rsid w:val="003021DE"/>
    <w:rsid w:val="00304CFC"/>
    <w:rsid w:val="00307E0C"/>
    <w:rsid w:val="00310CB5"/>
    <w:rsid w:val="00311F85"/>
    <w:rsid w:val="00320791"/>
    <w:rsid w:val="00321085"/>
    <w:rsid w:val="00321CCB"/>
    <w:rsid w:val="00323A9F"/>
    <w:rsid w:val="003313E4"/>
    <w:rsid w:val="003367BD"/>
    <w:rsid w:val="00340174"/>
    <w:rsid w:val="0034377E"/>
    <w:rsid w:val="00347B9C"/>
    <w:rsid w:val="00353009"/>
    <w:rsid w:val="00357ED8"/>
    <w:rsid w:val="00373DCB"/>
    <w:rsid w:val="003752EC"/>
    <w:rsid w:val="00376387"/>
    <w:rsid w:val="003768F6"/>
    <w:rsid w:val="003778D2"/>
    <w:rsid w:val="00395CDB"/>
    <w:rsid w:val="00396E0F"/>
    <w:rsid w:val="00397D1D"/>
    <w:rsid w:val="003A011B"/>
    <w:rsid w:val="003A408B"/>
    <w:rsid w:val="003A46AA"/>
    <w:rsid w:val="003A5D1C"/>
    <w:rsid w:val="003A7753"/>
    <w:rsid w:val="003B1803"/>
    <w:rsid w:val="003B2976"/>
    <w:rsid w:val="003B4954"/>
    <w:rsid w:val="003B6660"/>
    <w:rsid w:val="003B6F26"/>
    <w:rsid w:val="003C1BFC"/>
    <w:rsid w:val="003C20FD"/>
    <w:rsid w:val="003C6F12"/>
    <w:rsid w:val="003C7DC8"/>
    <w:rsid w:val="003D141B"/>
    <w:rsid w:val="003D2592"/>
    <w:rsid w:val="003D3217"/>
    <w:rsid w:val="003D335B"/>
    <w:rsid w:val="003D5C01"/>
    <w:rsid w:val="003D6434"/>
    <w:rsid w:val="003D7317"/>
    <w:rsid w:val="003E0E31"/>
    <w:rsid w:val="003E15A1"/>
    <w:rsid w:val="003E189A"/>
    <w:rsid w:val="003E2363"/>
    <w:rsid w:val="003E3260"/>
    <w:rsid w:val="003E4929"/>
    <w:rsid w:val="003E6FB0"/>
    <w:rsid w:val="003F4081"/>
    <w:rsid w:val="003F6326"/>
    <w:rsid w:val="00402344"/>
    <w:rsid w:val="00412C0B"/>
    <w:rsid w:val="00413807"/>
    <w:rsid w:val="004157E9"/>
    <w:rsid w:val="0041745C"/>
    <w:rsid w:val="00420CF9"/>
    <w:rsid w:val="00420DB8"/>
    <w:rsid w:val="0042279F"/>
    <w:rsid w:val="00431638"/>
    <w:rsid w:val="00432744"/>
    <w:rsid w:val="00432C02"/>
    <w:rsid w:val="00433D30"/>
    <w:rsid w:val="004348A7"/>
    <w:rsid w:val="00436883"/>
    <w:rsid w:val="00437FF5"/>
    <w:rsid w:val="00440007"/>
    <w:rsid w:val="004407C2"/>
    <w:rsid w:val="004460BE"/>
    <w:rsid w:val="0044782D"/>
    <w:rsid w:val="00451D28"/>
    <w:rsid w:val="004567BA"/>
    <w:rsid w:val="004612D5"/>
    <w:rsid w:val="004619C0"/>
    <w:rsid w:val="004733CD"/>
    <w:rsid w:val="004738C9"/>
    <w:rsid w:val="004758F0"/>
    <w:rsid w:val="00476E2A"/>
    <w:rsid w:val="00482C9F"/>
    <w:rsid w:val="004848E9"/>
    <w:rsid w:val="0048640F"/>
    <w:rsid w:val="0049170A"/>
    <w:rsid w:val="00492AD6"/>
    <w:rsid w:val="00494079"/>
    <w:rsid w:val="0049786B"/>
    <w:rsid w:val="004A1C14"/>
    <w:rsid w:val="004A284B"/>
    <w:rsid w:val="004A2CE6"/>
    <w:rsid w:val="004A2EEF"/>
    <w:rsid w:val="004A5C7D"/>
    <w:rsid w:val="004A6678"/>
    <w:rsid w:val="004A7039"/>
    <w:rsid w:val="004B31FF"/>
    <w:rsid w:val="004B5330"/>
    <w:rsid w:val="004B6702"/>
    <w:rsid w:val="004B6D53"/>
    <w:rsid w:val="004B7C93"/>
    <w:rsid w:val="004C020A"/>
    <w:rsid w:val="004C0CBE"/>
    <w:rsid w:val="004C4894"/>
    <w:rsid w:val="004C608A"/>
    <w:rsid w:val="004D039F"/>
    <w:rsid w:val="004D2327"/>
    <w:rsid w:val="004D6147"/>
    <w:rsid w:val="004E06A6"/>
    <w:rsid w:val="004E4D63"/>
    <w:rsid w:val="004E4FBE"/>
    <w:rsid w:val="004E5FA3"/>
    <w:rsid w:val="004E6204"/>
    <w:rsid w:val="004F5857"/>
    <w:rsid w:val="00500E43"/>
    <w:rsid w:val="005152AC"/>
    <w:rsid w:val="00516C7E"/>
    <w:rsid w:val="00522657"/>
    <w:rsid w:val="00522A18"/>
    <w:rsid w:val="005263BD"/>
    <w:rsid w:val="005271A1"/>
    <w:rsid w:val="00527389"/>
    <w:rsid w:val="005319E7"/>
    <w:rsid w:val="00536548"/>
    <w:rsid w:val="00542C4B"/>
    <w:rsid w:val="0055523F"/>
    <w:rsid w:val="00560F56"/>
    <w:rsid w:val="00564D14"/>
    <w:rsid w:val="00575FED"/>
    <w:rsid w:val="00577580"/>
    <w:rsid w:val="0058171C"/>
    <w:rsid w:val="00582A84"/>
    <w:rsid w:val="00582E03"/>
    <w:rsid w:val="00592360"/>
    <w:rsid w:val="0059285A"/>
    <w:rsid w:val="005940F2"/>
    <w:rsid w:val="00597C3C"/>
    <w:rsid w:val="005A1AF7"/>
    <w:rsid w:val="005A768F"/>
    <w:rsid w:val="005B4B8D"/>
    <w:rsid w:val="005C26DF"/>
    <w:rsid w:val="005C4114"/>
    <w:rsid w:val="005C652D"/>
    <w:rsid w:val="005D049D"/>
    <w:rsid w:val="005D6CB0"/>
    <w:rsid w:val="005D6D8E"/>
    <w:rsid w:val="005D7620"/>
    <w:rsid w:val="005E5130"/>
    <w:rsid w:val="005E71F3"/>
    <w:rsid w:val="005F029E"/>
    <w:rsid w:val="005F1D66"/>
    <w:rsid w:val="00603DEB"/>
    <w:rsid w:val="00612691"/>
    <w:rsid w:val="00612C1C"/>
    <w:rsid w:val="0061537C"/>
    <w:rsid w:val="00615914"/>
    <w:rsid w:val="0062475A"/>
    <w:rsid w:val="00624894"/>
    <w:rsid w:val="00625A0A"/>
    <w:rsid w:val="00626321"/>
    <w:rsid w:val="00634612"/>
    <w:rsid w:val="00637703"/>
    <w:rsid w:val="00647EFE"/>
    <w:rsid w:val="00652B28"/>
    <w:rsid w:val="00652BA9"/>
    <w:rsid w:val="00652CD9"/>
    <w:rsid w:val="006556B3"/>
    <w:rsid w:val="0065763A"/>
    <w:rsid w:val="00665D2C"/>
    <w:rsid w:val="00666A50"/>
    <w:rsid w:val="00671A3A"/>
    <w:rsid w:val="00683F2C"/>
    <w:rsid w:val="00685DEA"/>
    <w:rsid w:val="0069079C"/>
    <w:rsid w:val="00691F57"/>
    <w:rsid w:val="00696181"/>
    <w:rsid w:val="006A223A"/>
    <w:rsid w:val="006A3911"/>
    <w:rsid w:val="006B2F1C"/>
    <w:rsid w:val="006B4654"/>
    <w:rsid w:val="006C3600"/>
    <w:rsid w:val="006C3683"/>
    <w:rsid w:val="006D1596"/>
    <w:rsid w:val="006D1DC9"/>
    <w:rsid w:val="006D302A"/>
    <w:rsid w:val="006D447F"/>
    <w:rsid w:val="006D4D7C"/>
    <w:rsid w:val="006D52AD"/>
    <w:rsid w:val="006D670B"/>
    <w:rsid w:val="006E0AFE"/>
    <w:rsid w:val="006E4529"/>
    <w:rsid w:val="006E497C"/>
    <w:rsid w:val="006E5263"/>
    <w:rsid w:val="006E7BD8"/>
    <w:rsid w:val="006F00AF"/>
    <w:rsid w:val="006F5909"/>
    <w:rsid w:val="006F690C"/>
    <w:rsid w:val="0070023F"/>
    <w:rsid w:val="00701878"/>
    <w:rsid w:val="00702996"/>
    <w:rsid w:val="00703296"/>
    <w:rsid w:val="00704BBA"/>
    <w:rsid w:val="00706014"/>
    <w:rsid w:val="00710139"/>
    <w:rsid w:val="007119A2"/>
    <w:rsid w:val="00711C06"/>
    <w:rsid w:val="0071492B"/>
    <w:rsid w:val="007162C4"/>
    <w:rsid w:val="00717DD8"/>
    <w:rsid w:val="00720003"/>
    <w:rsid w:val="0072464F"/>
    <w:rsid w:val="00733440"/>
    <w:rsid w:val="007341A1"/>
    <w:rsid w:val="007374E8"/>
    <w:rsid w:val="00740BF8"/>
    <w:rsid w:val="00746C9A"/>
    <w:rsid w:val="00747532"/>
    <w:rsid w:val="00752A62"/>
    <w:rsid w:val="007537D0"/>
    <w:rsid w:val="007564B4"/>
    <w:rsid w:val="00764226"/>
    <w:rsid w:val="00774B0C"/>
    <w:rsid w:val="00774C30"/>
    <w:rsid w:val="00781114"/>
    <w:rsid w:val="007949DA"/>
    <w:rsid w:val="0079516A"/>
    <w:rsid w:val="007A2582"/>
    <w:rsid w:val="007A3404"/>
    <w:rsid w:val="007A7C67"/>
    <w:rsid w:val="007B0991"/>
    <w:rsid w:val="007B7365"/>
    <w:rsid w:val="007C2378"/>
    <w:rsid w:val="007C2A31"/>
    <w:rsid w:val="007C4514"/>
    <w:rsid w:val="007D0152"/>
    <w:rsid w:val="007D486B"/>
    <w:rsid w:val="007D5DB7"/>
    <w:rsid w:val="007E3432"/>
    <w:rsid w:val="007E7F47"/>
    <w:rsid w:val="007F06C0"/>
    <w:rsid w:val="007F4341"/>
    <w:rsid w:val="007F5976"/>
    <w:rsid w:val="007F6331"/>
    <w:rsid w:val="00806E05"/>
    <w:rsid w:val="00810455"/>
    <w:rsid w:val="00812508"/>
    <w:rsid w:val="00813978"/>
    <w:rsid w:val="0081472F"/>
    <w:rsid w:val="008160C4"/>
    <w:rsid w:val="008174A7"/>
    <w:rsid w:val="00820700"/>
    <w:rsid w:val="008221AA"/>
    <w:rsid w:val="0082240E"/>
    <w:rsid w:val="00831A06"/>
    <w:rsid w:val="00832618"/>
    <w:rsid w:val="0083641B"/>
    <w:rsid w:val="0084127B"/>
    <w:rsid w:val="00842483"/>
    <w:rsid w:val="00845E75"/>
    <w:rsid w:val="00864183"/>
    <w:rsid w:val="0086670D"/>
    <w:rsid w:val="00867DDF"/>
    <w:rsid w:val="00876002"/>
    <w:rsid w:val="00880125"/>
    <w:rsid w:val="00880F6C"/>
    <w:rsid w:val="0088159F"/>
    <w:rsid w:val="00882D55"/>
    <w:rsid w:val="008876DC"/>
    <w:rsid w:val="008926AB"/>
    <w:rsid w:val="00896B36"/>
    <w:rsid w:val="008A05BC"/>
    <w:rsid w:val="008A281B"/>
    <w:rsid w:val="008A4C4A"/>
    <w:rsid w:val="008A6C8F"/>
    <w:rsid w:val="008B0717"/>
    <w:rsid w:val="008B0C13"/>
    <w:rsid w:val="008B327E"/>
    <w:rsid w:val="008B4983"/>
    <w:rsid w:val="008C07B2"/>
    <w:rsid w:val="008C09BE"/>
    <w:rsid w:val="008C1572"/>
    <w:rsid w:val="008C1702"/>
    <w:rsid w:val="008C529B"/>
    <w:rsid w:val="008C65E0"/>
    <w:rsid w:val="008C7DA5"/>
    <w:rsid w:val="008D2B60"/>
    <w:rsid w:val="008D59CC"/>
    <w:rsid w:val="008D5E69"/>
    <w:rsid w:val="008E01FA"/>
    <w:rsid w:val="008E05DF"/>
    <w:rsid w:val="008E0A25"/>
    <w:rsid w:val="008E30B2"/>
    <w:rsid w:val="008F17BC"/>
    <w:rsid w:val="008F60CD"/>
    <w:rsid w:val="008F7A04"/>
    <w:rsid w:val="00901135"/>
    <w:rsid w:val="009039EE"/>
    <w:rsid w:val="009143D8"/>
    <w:rsid w:val="0091559A"/>
    <w:rsid w:val="009162BA"/>
    <w:rsid w:val="00917908"/>
    <w:rsid w:val="009230CB"/>
    <w:rsid w:val="00926A0A"/>
    <w:rsid w:val="00927232"/>
    <w:rsid w:val="0093784F"/>
    <w:rsid w:val="00941991"/>
    <w:rsid w:val="00950348"/>
    <w:rsid w:val="00960A57"/>
    <w:rsid w:val="0096154A"/>
    <w:rsid w:val="009733BC"/>
    <w:rsid w:val="00975769"/>
    <w:rsid w:val="0099281F"/>
    <w:rsid w:val="009946F2"/>
    <w:rsid w:val="00995432"/>
    <w:rsid w:val="009977D2"/>
    <w:rsid w:val="00997FDF"/>
    <w:rsid w:val="009A15EC"/>
    <w:rsid w:val="009A45FA"/>
    <w:rsid w:val="009A4768"/>
    <w:rsid w:val="009A54D3"/>
    <w:rsid w:val="009A63CF"/>
    <w:rsid w:val="009A752F"/>
    <w:rsid w:val="009A7F4B"/>
    <w:rsid w:val="009B060B"/>
    <w:rsid w:val="009B25B2"/>
    <w:rsid w:val="009B304F"/>
    <w:rsid w:val="009B6A3C"/>
    <w:rsid w:val="009B7050"/>
    <w:rsid w:val="009B74E4"/>
    <w:rsid w:val="009C3521"/>
    <w:rsid w:val="009C4F45"/>
    <w:rsid w:val="009C67D2"/>
    <w:rsid w:val="009D1789"/>
    <w:rsid w:val="009D3DF9"/>
    <w:rsid w:val="009D5A3C"/>
    <w:rsid w:val="009E14F1"/>
    <w:rsid w:val="009E202D"/>
    <w:rsid w:val="009E375C"/>
    <w:rsid w:val="009E5A41"/>
    <w:rsid w:val="009F0B5A"/>
    <w:rsid w:val="009F4A71"/>
    <w:rsid w:val="00A00E55"/>
    <w:rsid w:val="00A07A3D"/>
    <w:rsid w:val="00A17027"/>
    <w:rsid w:val="00A20223"/>
    <w:rsid w:val="00A21CD6"/>
    <w:rsid w:val="00A24476"/>
    <w:rsid w:val="00A26424"/>
    <w:rsid w:val="00A33E07"/>
    <w:rsid w:val="00A36E0D"/>
    <w:rsid w:val="00A4629E"/>
    <w:rsid w:val="00A574F1"/>
    <w:rsid w:val="00A628A4"/>
    <w:rsid w:val="00A65C5B"/>
    <w:rsid w:val="00A66091"/>
    <w:rsid w:val="00A71B09"/>
    <w:rsid w:val="00A736B7"/>
    <w:rsid w:val="00A773BA"/>
    <w:rsid w:val="00A80233"/>
    <w:rsid w:val="00A821F6"/>
    <w:rsid w:val="00A82209"/>
    <w:rsid w:val="00A86669"/>
    <w:rsid w:val="00A87AFC"/>
    <w:rsid w:val="00A917E4"/>
    <w:rsid w:val="00A958DE"/>
    <w:rsid w:val="00A9669C"/>
    <w:rsid w:val="00A969FF"/>
    <w:rsid w:val="00AA106E"/>
    <w:rsid w:val="00AA2158"/>
    <w:rsid w:val="00AA43D9"/>
    <w:rsid w:val="00AA5601"/>
    <w:rsid w:val="00AA6BBB"/>
    <w:rsid w:val="00AA7630"/>
    <w:rsid w:val="00AC358C"/>
    <w:rsid w:val="00AE39A4"/>
    <w:rsid w:val="00AF0EF0"/>
    <w:rsid w:val="00AF60F6"/>
    <w:rsid w:val="00B00502"/>
    <w:rsid w:val="00B04D1F"/>
    <w:rsid w:val="00B059B8"/>
    <w:rsid w:val="00B060F1"/>
    <w:rsid w:val="00B1079F"/>
    <w:rsid w:val="00B14C7D"/>
    <w:rsid w:val="00B15043"/>
    <w:rsid w:val="00B16559"/>
    <w:rsid w:val="00B16742"/>
    <w:rsid w:val="00B17368"/>
    <w:rsid w:val="00B213C6"/>
    <w:rsid w:val="00B2617A"/>
    <w:rsid w:val="00B276EE"/>
    <w:rsid w:val="00B36394"/>
    <w:rsid w:val="00B437EF"/>
    <w:rsid w:val="00B45C53"/>
    <w:rsid w:val="00B467B8"/>
    <w:rsid w:val="00B50512"/>
    <w:rsid w:val="00B55E17"/>
    <w:rsid w:val="00B575F9"/>
    <w:rsid w:val="00B6006F"/>
    <w:rsid w:val="00B66F8D"/>
    <w:rsid w:val="00B72D8D"/>
    <w:rsid w:val="00B738B4"/>
    <w:rsid w:val="00B75DB8"/>
    <w:rsid w:val="00B7726C"/>
    <w:rsid w:val="00B774E5"/>
    <w:rsid w:val="00B80C8F"/>
    <w:rsid w:val="00B84F3E"/>
    <w:rsid w:val="00B9250B"/>
    <w:rsid w:val="00B956DB"/>
    <w:rsid w:val="00BA3A24"/>
    <w:rsid w:val="00BA3C09"/>
    <w:rsid w:val="00BA5624"/>
    <w:rsid w:val="00BA73F4"/>
    <w:rsid w:val="00BB5213"/>
    <w:rsid w:val="00BB61FC"/>
    <w:rsid w:val="00BC3CBA"/>
    <w:rsid w:val="00BC51EA"/>
    <w:rsid w:val="00BC78F8"/>
    <w:rsid w:val="00BD425A"/>
    <w:rsid w:val="00BE03C2"/>
    <w:rsid w:val="00BE0405"/>
    <w:rsid w:val="00BE2656"/>
    <w:rsid w:val="00BE625C"/>
    <w:rsid w:val="00BE6A8D"/>
    <w:rsid w:val="00BF079A"/>
    <w:rsid w:val="00BF26CC"/>
    <w:rsid w:val="00BF3B7B"/>
    <w:rsid w:val="00BF3FE6"/>
    <w:rsid w:val="00BF6C15"/>
    <w:rsid w:val="00BF73CB"/>
    <w:rsid w:val="00BF790C"/>
    <w:rsid w:val="00C03254"/>
    <w:rsid w:val="00C04182"/>
    <w:rsid w:val="00C1485E"/>
    <w:rsid w:val="00C15E6C"/>
    <w:rsid w:val="00C166EB"/>
    <w:rsid w:val="00C2308F"/>
    <w:rsid w:val="00C24B1F"/>
    <w:rsid w:val="00C42418"/>
    <w:rsid w:val="00C4641B"/>
    <w:rsid w:val="00C471CF"/>
    <w:rsid w:val="00C511EC"/>
    <w:rsid w:val="00C525E5"/>
    <w:rsid w:val="00C61B19"/>
    <w:rsid w:val="00C62397"/>
    <w:rsid w:val="00C6573F"/>
    <w:rsid w:val="00C66075"/>
    <w:rsid w:val="00C734CC"/>
    <w:rsid w:val="00C73D3B"/>
    <w:rsid w:val="00C756CD"/>
    <w:rsid w:val="00C81CF3"/>
    <w:rsid w:val="00C8649A"/>
    <w:rsid w:val="00C9225A"/>
    <w:rsid w:val="00C94E9B"/>
    <w:rsid w:val="00C94F28"/>
    <w:rsid w:val="00C9587D"/>
    <w:rsid w:val="00CB05B5"/>
    <w:rsid w:val="00CB0AF9"/>
    <w:rsid w:val="00CB5B9F"/>
    <w:rsid w:val="00CB76F5"/>
    <w:rsid w:val="00CC26FF"/>
    <w:rsid w:val="00CC4476"/>
    <w:rsid w:val="00CC47CE"/>
    <w:rsid w:val="00CC56FF"/>
    <w:rsid w:val="00CC748A"/>
    <w:rsid w:val="00CC7608"/>
    <w:rsid w:val="00CC7993"/>
    <w:rsid w:val="00CD1953"/>
    <w:rsid w:val="00CD34B4"/>
    <w:rsid w:val="00CD561A"/>
    <w:rsid w:val="00CD6771"/>
    <w:rsid w:val="00CE0BCB"/>
    <w:rsid w:val="00CE1C74"/>
    <w:rsid w:val="00CE1EA5"/>
    <w:rsid w:val="00CE45CC"/>
    <w:rsid w:val="00CF07CF"/>
    <w:rsid w:val="00CF13D2"/>
    <w:rsid w:val="00CF1763"/>
    <w:rsid w:val="00CF7631"/>
    <w:rsid w:val="00CF77AA"/>
    <w:rsid w:val="00D03928"/>
    <w:rsid w:val="00D04015"/>
    <w:rsid w:val="00D04EB5"/>
    <w:rsid w:val="00D04ED3"/>
    <w:rsid w:val="00D05094"/>
    <w:rsid w:val="00D05B32"/>
    <w:rsid w:val="00D066DD"/>
    <w:rsid w:val="00D07A58"/>
    <w:rsid w:val="00D12E18"/>
    <w:rsid w:val="00D131F9"/>
    <w:rsid w:val="00D14BC3"/>
    <w:rsid w:val="00D169B4"/>
    <w:rsid w:val="00D2072B"/>
    <w:rsid w:val="00D20E72"/>
    <w:rsid w:val="00D22258"/>
    <w:rsid w:val="00D2349B"/>
    <w:rsid w:val="00D23DD2"/>
    <w:rsid w:val="00D3528E"/>
    <w:rsid w:val="00D409F2"/>
    <w:rsid w:val="00D41E1D"/>
    <w:rsid w:val="00D55CBD"/>
    <w:rsid w:val="00D6754D"/>
    <w:rsid w:val="00D774E8"/>
    <w:rsid w:val="00D8175B"/>
    <w:rsid w:val="00D83501"/>
    <w:rsid w:val="00D838B3"/>
    <w:rsid w:val="00D8707B"/>
    <w:rsid w:val="00D900B6"/>
    <w:rsid w:val="00D919CC"/>
    <w:rsid w:val="00D92372"/>
    <w:rsid w:val="00D935D6"/>
    <w:rsid w:val="00D962DF"/>
    <w:rsid w:val="00DA3DE1"/>
    <w:rsid w:val="00DA5EAD"/>
    <w:rsid w:val="00DA6D6F"/>
    <w:rsid w:val="00DB1D7D"/>
    <w:rsid w:val="00DB7D95"/>
    <w:rsid w:val="00DC1305"/>
    <w:rsid w:val="00DC2DB8"/>
    <w:rsid w:val="00DC66E1"/>
    <w:rsid w:val="00DD05BB"/>
    <w:rsid w:val="00DD2BC9"/>
    <w:rsid w:val="00DE0805"/>
    <w:rsid w:val="00DE09B6"/>
    <w:rsid w:val="00DE252C"/>
    <w:rsid w:val="00DE2BFF"/>
    <w:rsid w:val="00DE3812"/>
    <w:rsid w:val="00DE7775"/>
    <w:rsid w:val="00DF1BCA"/>
    <w:rsid w:val="00E02816"/>
    <w:rsid w:val="00E02FF1"/>
    <w:rsid w:val="00E03604"/>
    <w:rsid w:val="00E06F7C"/>
    <w:rsid w:val="00E11889"/>
    <w:rsid w:val="00E1201D"/>
    <w:rsid w:val="00E13F24"/>
    <w:rsid w:val="00E16066"/>
    <w:rsid w:val="00E17C47"/>
    <w:rsid w:val="00E240AE"/>
    <w:rsid w:val="00E25FF4"/>
    <w:rsid w:val="00E276AA"/>
    <w:rsid w:val="00E3066C"/>
    <w:rsid w:val="00E3351B"/>
    <w:rsid w:val="00E3489A"/>
    <w:rsid w:val="00E373B2"/>
    <w:rsid w:val="00E42028"/>
    <w:rsid w:val="00E4703B"/>
    <w:rsid w:val="00E47548"/>
    <w:rsid w:val="00E50437"/>
    <w:rsid w:val="00E50E44"/>
    <w:rsid w:val="00E5554B"/>
    <w:rsid w:val="00E56F12"/>
    <w:rsid w:val="00E60D8C"/>
    <w:rsid w:val="00E61286"/>
    <w:rsid w:val="00E62939"/>
    <w:rsid w:val="00E65CEE"/>
    <w:rsid w:val="00E65DF9"/>
    <w:rsid w:val="00E66454"/>
    <w:rsid w:val="00E66463"/>
    <w:rsid w:val="00E709F3"/>
    <w:rsid w:val="00E72E0A"/>
    <w:rsid w:val="00E7589B"/>
    <w:rsid w:val="00E80ECE"/>
    <w:rsid w:val="00E836A6"/>
    <w:rsid w:val="00E93B53"/>
    <w:rsid w:val="00E952AF"/>
    <w:rsid w:val="00EA2ABD"/>
    <w:rsid w:val="00EA44DC"/>
    <w:rsid w:val="00EA4A6E"/>
    <w:rsid w:val="00EB27AA"/>
    <w:rsid w:val="00EB4345"/>
    <w:rsid w:val="00EC16D8"/>
    <w:rsid w:val="00EC4381"/>
    <w:rsid w:val="00EC6E7F"/>
    <w:rsid w:val="00EC7F8D"/>
    <w:rsid w:val="00ED22F4"/>
    <w:rsid w:val="00ED28A4"/>
    <w:rsid w:val="00ED484D"/>
    <w:rsid w:val="00ED729C"/>
    <w:rsid w:val="00EE188E"/>
    <w:rsid w:val="00EE3A78"/>
    <w:rsid w:val="00EE4B2E"/>
    <w:rsid w:val="00EF4AF7"/>
    <w:rsid w:val="00F11236"/>
    <w:rsid w:val="00F14CE8"/>
    <w:rsid w:val="00F160E5"/>
    <w:rsid w:val="00F21A98"/>
    <w:rsid w:val="00F22383"/>
    <w:rsid w:val="00F22935"/>
    <w:rsid w:val="00F239D8"/>
    <w:rsid w:val="00F35732"/>
    <w:rsid w:val="00F41562"/>
    <w:rsid w:val="00F41618"/>
    <w:rsid w:val="00F43433"/>
    <w:rsid w:val="00F50131"/>
    <w:rsid w:val="00F504A9"/>
    <w:rsid w:val="00F50C38"/>
    <w:rsid w:val="00F50E09"/>
    <w:rsid w:val="00F52861"/>
    <w:rsid w:val="00F5383D"/>
    <w:rsid w:val="00F54B5C"/>
    <w:rsid w:val="00F64E37"/>
    <w:rsid w:val="00F66B6E"/>
    <w:rsid w:val="00F67170"/>
    <w:rsid w:val="00F71C78"/>
    <w:rsid w:val="00F756A7"/>
    <w:rsid w:val="00F75E0B"/>
    <w:rsid w:val="00F93EE0"/>
    <w:rsid w:val="00F95BE2"/>
    <w:rsid w:val="00F975A4"/>
    <w:rsid w:val="00F977D2"/>
    <w:rsid w:val="00FA573A"/>
    <w:rsid w:val="00FA77EF"/>
    <w:rsid w:val="00FB257E"/>
    <w:rsid w:val="00FB7CA9"/>
    <w:rsid w:val="00FC121F"/>
    <w:rsid w:val="00FC15A6"/>
    <w:rsid w:val="00FD0212"/>
    <w:rsid w:val="00FD16FA"/>
    <w:rsid w:val="00FE3979"/>
    <w:rsid w:val="00FE4F4D"/>
    <w:rsid w:val="00FE7EFF"/>
    <w:rsid w:val="00FF01D2"/>
    <w:rsid w:val="00FF3EDC"/>
    <w:rsid w:val="00FF6FD0"/>
    <w:rsid w:val="0A4FE6BF"/>
    <w:rsid w:val="2C91A9D4"/>
    <w:rsid w:val="71555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6AA0901"/>
  <w15:docId w15:val="{C902E7E5-5EA6-494A-8AF9-71881869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0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573F"/>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4738C9"/>
    <w:pPr>
      <w:tabs>
        <w:tab w:val="center" w:pos="4252"/>
        <w:tab w:val="right" w:pos="8504"/>
      </w:tabs>
      <w:snapToGrid w:val="0"/>
    </w:pPr>
  </w:style>
  <w:style w:type="character" w:customStyle="1" w:styleId="a4">
    <w:name w:val="ヘッダー (文字)"/>
    <w:basedOn w:val="a0"/>
    <w:link w:val="a3"/>
    <w:uiPriority w:val="99"/>
    <w:rsid w:val="004738C9"/>
  </w:style>
  <w:style w:type="paragraph" w:styleId="a5">
    <w:name w:val="footer"/>
    <w:basedOn w:val="a"/>
    <w:link w:val="a6"/>
    <w:uiPriority w:val="99"/>
    <w:unhideWhenUsed/>
    <w:rsid w:val="004738C9"/>
    <w:pPr>
      <w:tabs>
        <w:tab w:val="center" w:pos="4252"/>
        <w:tab w:val="right" w:pos="8504"/>
      </w:tabs>
      <w:snapToGrid w:val="0"/>
    </w:pPr>
  </w:style>
  <w:style w:type="character" w:customStyle="1" w:styleId="a6">
    <w:name w:val="フッター (文字)"/>
    <w:basedOn w:val="a0"/>
    <w:link w:val="a5"/>
    <w:uiPriority w:val="99"/>
    <w:rsid w:val="004738C9"/>
  </w:style>
  <w:style w:type="paragraph" w:styleId="a7">
    <w:name w:val="Date"/>
    <w:basedOn w:val="a"/>
    <w:next w:val="a"/>
    <w:link w:val="a8"/>
    <w:uiPriority w:val="99"/>
    <w:semiHidden/>
    <w:unhideWhenUsed/>
    <w:rsid w:val="004738C9"/>
  </w:style>
  <w:style w:type="character" w:customStyle="1" w:styleId="a8">
    <w:name w:val="日付 (文字)"/>
    <w:basedOn w:val="a0"/>
    <w:link w:val="a7"/>
    <w:uiPriority w:val="99"/>
    <w:semiHidden/>
    <w:rsid w:val="004738C9"/>
  </w:style>
  <w:style w:type="character" w:styleId="a9">
    <w:name w:val="Hyperlink"/>
    <w:basedOn w:val="a0"/>
    <w:uiPriority w:val="99"/>
    <w:unhideWhenUsed/>
    <w:rsid w:val="00246517"/>
    <w:rPr>
      <w:color w:val="0000FF" w:themeColor="hyperlink"/>
      <w:u w:val="single"/>
    </w:rPr>
  </w:style>
  <w:style w:type="paragraph" w:styleId="aa">
    <w:name w:val="Balloon Text"/>
    <w:basedOn w:val="a"/>
    <w:link w:val="ab"/>
    <w:uiPriority w:val="99"/>
    <w:semiHidden/>
    <w:unhideWhenUsed/>
    <w:rsid w:val="00CE45C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45CC"/>
    <w:rPr>
      <w:rFonts w:asciiTheme="majorHAnsi" w:eastAsiaTheme="majorEastAsia" w:hAnsiTheme="majorHAnsi" w:cstheme="majorBidi"/>
      <w:sz w:val="18"/>
      <w:szCs w:val="18"/>
    </w:rPr>
  </w:style>
  <w:style w:type="paragraph" w:styleId="ac">
    <w:name w:val="List Paragraph"/>
    <w:basedOn w:val="a"/>
    <w:uiPriority w:val="34"/>
    <w:qFormat/>
    <w:rsid w:val="003E4929"/>
    <w:pPr>
      <w:ind w:leftChars="400" w:left="840"/>
    </w:pPr>
  </w:style>
  <w:style w:type="table" w:styleId="ad">
    <w:name w:val="Table Grid"/>
    <w:basedOn w:val="a1"/>
    <w:uiPriority w:val="59"/>
    <w:rsid w:val="00A82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840847">
      <w:bodyDiv w:val="1"/>
      <w:marLeft w:val="0"/>
      <w:marRight w:val="0"/>
      <w:marTop w:val="0"/>
      <w:marBottom w:val="0"/>
      <w:divBdr>
        <w:top w:val="none" w:sz="0" w:space="0" w:color="auto"/>
        <w:left w:val="none" w:sz="0" w:space="0" w:color="auto"/>
        <w:bottom w:val="none" w:sz="0" w:space="0" w:color="auto"/>
        <w:right w:val="none" w:sz="0" w:space="0" w:color="auto"/>
      </w:divBdr>
    </w:div>
    <w:div w:id="150420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03220-E8C5-47F3-BCE4-9A6D2CF5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10</Pages>
  <Words>1501</Words>
  <Characters>8559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h22-491</dc:creator>
  <cp:lastModifiedBy>長尾 怜美</cp:lastModifiedBy>
  <cp:revision>45</cp:revision>
  <cp:lastPrinted>2025-11-12T06:02:00Z</cp:lastPrinted>
  <dcterms:created xsi:type="dcterms:W3CDTF">2025-04-01T01:02:00Z</dcterms:created>
  <dcterms:modified xsi:type="dcterms:W3CDTF">2025-12-02T01:51:00Z</dcterms:modified>
</cp:coreProperties>
</file>