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F8" w:rsidRPr="00BC7AB7" w:rsidRDefault="003A4A45" w:rsidP="003860F8">
      <w:pPr>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様式６</w:t>
      </w:r>
    </w:p>
    <w:p w:rsidR="003860F8" w:rsidRPr="00BC7AB7" w:rsidRDefault="003860F8" w:rsidP="003860F8">
      <w:pPr>
        <w:wordWrap w:val="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令和　　年　　月　　日</w:t>
      </w:r>
    </w:p>
    <w:p w:rsidR="003860F8" w:rsidRPr="00BC7AB7" w:rsidRDefault="003860F8" w:rsidP="003860F8">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あて先</w:t>
      </w:r>
    </w:p>
    <w:p w:rsidR="003860F8" w:rsidRPr="00BC7AB7" w:rsidRDefault="003860F8" w:rsidP="003860F8">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長崎市長</w:t>
      </w:r>
    </w:p>
    <w:p w:rsidR="003860F8" w:rsidRPr="00BC7AB7" w:rsidRDefault="003860F8" w:rsidP="003860F8">
      <w:pPr>
        <w:spacing w:line="300" w:lineRule="exact"/>
        <w:jc w:val="left"/>
        <w:rPr>
          <w:rFonts w:ascii="メイリオ" w:eastAsia="メイリオ" w:hAnsi="メイリオ"/>
          <w:color w:val="000000" w:themeColor="text1"/>
          <w:sz w:val="28"/>
          <w:szCs w:val="28"/>
        </w:rPr>
      </w:pPr>
    </w:p>
    <w:p w:rsidR="003860F8" w:rsidRPr="00BC7AB7" w:rsidRDefault="003A4A45" w:rsidP="003860F8">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提案書</w:t>
      </w:r>
    </w:p>
    <w:p w:rsidR="003A4A45" w:rsidRPr="00BC7AB7" w:rsidRDefault="003A4A45" w:rsidP="003860F8">
      <w:pPr>
        <w:spacing w:line="300" w:lineRule="exact"/>
        <w:jc w:val="center"/>
        <w:rPr>
          <w:rFonts w:ascii="メイリオ" w:eastAsia="メイリオ" w:hAnsi="メイリオ"/>
          <w:color w:val="000000" w:themeColor="text1"/>
          <w:sz w:val="28"/>
          <w:szCs w:val="28"/>
        </w:rPr>
      </w:pPr>
    </w:p>
    <w:p w:rsidR="003A4A45" w:rsidRPr="00BC7AB7" w:rsidRDefault="003A4A45" w:rsidP="003860F8">
      <w:pPr>
        <w:spacing w:line="300" w:lineRule="exact"/>
        <w:jc w:val="center"/>
        <w:rPr>
          <w:rFonts w:ascii="メイリオ" w:eastAsia="メイリオ" w:hAnsi="メイリオ"/>
          <w:color w:val="000000" w:themeColor="text1"/>
          <w:sz w:val="28"/>
          <w:szCs w:val="28"/>
        </w:rPr>
      </w:pPr>
    </w:p>
    <w:p w:rsidR="003A4A45" w:rsidRPr="00BC7AB7" w:rsidRDefault="003A4A45" w:rsidP="003A4A45">
      <w:pPr>
        <w:wordWrap w:val="0"/>
        <w:spacing w:line="300" w:lineRule="exact"/>
        <w:ind w:left="280" w:hangingChars="100" w:hanging="28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（代表企業）所　在　地　　　　　　　　　　　</w:t>
      </w:r>
    </w:p>
    <w:p w:rsidR="003A4A45" w:rsidRPr="00BC7AB7" w:rsidRDefault="003A4A45" w:rsidP="003A4A45">
      <w:pPr>
        <w:wordWrap w:val="0"/>
        <w:spacing w:line="300" w:lineRule="exact"/>
        <w:ind w:left="280" w:hangingChars="100" w:hanging="28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商号又は名称　　　　　　　　　　</w:t>
      </w:r>
    </w:p>
    <w:p w:rsidR="003A4A45" w:rsidRPr="00BC7AB7" w:rsidRDefault="003A4A45" w:rsidP="003A4A45">
      <w:pPr>
        <w:wordWrap w:val="0"/>
        <w:spacing w:line="300" w:lineRule="exact"/>
        <w:ind w:left="280" w:hangingChars="100" w:hanging="280"/>
        <w:jc w:val="righ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代表者氏名　　　　　　　　　　印</w:t>
      </w:r>
    </w:p>
    <w:p w:rsidR="003860F8" w:rsidRPr="00BC7AB7" w:rsidRDefault="003860F8" w:rsidP="003860F8">
      <w:pPr>
        <w:spacing w:line="300" w:lineRule="exact"/>
        <w:jc w:val="center"/>
        <w:rPr>
          <w:rFonts w:ascii="メイリオ" w:eastAsia="メイリオ" w:hAnsi="メイリオ"/>
          <w:color w:val="000000" w:themeColor="text1"/>
          <w:sz w:val="28"/>
          <w:szCs w:val="28"/>
        </w:rPr>
      </w:pPr>
    </w:p>
    <w:p w:rsidR="003860F8" w:rsidRPr="00BC7AB7" w:rsidRDefault="003A4A45" w:rsidP="003A4A45">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次の案件について、提案書を提出いたします。</w:t>
      </w:r>
    </w:p>
    <w:p w:rsidR="003A4A45" w:rsidRPr="00BC7AB7" w:rsidRDefault="003A4A45" w:rsidP="003A4A45">
      <w:pPr>
        <w:spacing w:line="300" w:lineRule="exact"/>
        <w:jc w:val="left"/>
        <w:rPr>
          <w:rFonts w:ascii="メイリオ" w:eastAsia="メイリオ" w:hAnsi="メイリオ"/>
          <w:color w:val="000000" w:themeColor="text1"/>
          <w:sz w:val="28"/>
          <w:szCs w:val="28"/>
        </w:rPr>
      </w:pPr>
    </w:p>
    <w:p w:rsidR="003A4A45" w:rsidRPr="00BC7AB7" w:rsidRDefault="003A4A45" w:rsidP="003A4A45">
      <w:pPr>
        <w:spacing w:line="300" w:lineRule="exact"/>
        <w:jc w:val="left"/>
        <w:rPr>
          <w:rFonts w:ascii="メイリオ" w:eastAsia="メイリオ" w:hAnsi="メイリオ"/>
          <w:color w:val="000000" w:themeColor="text1"/>
          <w:sz w:val="28"/>
          <w:szCs w:val="28"/>
          <w:u w:val="single"/>
        </w:rPr>
      </w:pPr>
      <w:r w:rsidRPr="00BC7AB7">
        <w:rPr>
          <w:rFonts w:ascii="メイリオ" w:eastAsia="メイリオ" w:hAnsi="メイリオ" w:hint="eastAsia"/>
          <w:color w:val="000000" w:themeColor="text1"/>
          <w:sz w:val="28"/>
          <w:szCs w:val="28"/>
          <w:u w:val="single"/>
        </w:rPr>
        <w:t xml:space="preserve">件名　</w:t>
      </w:r>
      <w:r w:rsidR="008B7A9A" w:rsidRPr="00BC7AB7">
        <w:rPr>
          <w:rFonts w:ascii="メイリオ" w:eastAsia="メイリオ" w:hAnsi="メイリオ" w:hint="eastAsia"/>
          <w:color w:val="000000" w:themeColor="text1"/>
          <w:sz w:val="28"/>
          <w:szCs w:val="28"/>
          <w:u w:val="single"/>
        </w:rPr>
        <w:t>公共施設等LED化事業（１）</w:t>
      </w:r>
      <w:r w:rsidRPr="00BC7AB7">
        <w:rPr>
          <w:rFonts w:ascii="メイリオ" w:eastAsia="メイリオ" w:hAnsi="メイリオ" w:hint="eastAsia"/>
          <w:color w:val="000000" w:themeColor="text1"/>
          <w:sz w:val="28"/>
          <w:szCs w:val="28"/>
          <w:u w:val="single"/>
        </w:rPr>
        <w:t xml:space="preserve">　　　　　　　　　　　　　　　　　　　　　　　　　　</w:t>
      </w:r>
    </w:p>
    <w:p w:rsidR="008B7A9A" w:rsidRPr="00BC7AB7" w:rsidRDefault="008B7A9A" w:rsidP="000E27A1">
      <w:pPr>
        <w:spacing w:line="300" w:lineRule="exact"/>
        <w:ind w:left="280" w:hangingChars="100" w:hanging="280"/>
        <w:jc w:val="left"/>
        <w:rPr>
          <w:rFonts w:ascii="メイリオ" w:eastAsia="メイリオ" w:hAnsi="メイリオ"/>
          <w:color w:val="000000" w:themeColor="text1"/>
          <w:sz w:val="28"/>
          <w:szCs w:val="28"/>
        </w:rPr>
      </w:pPr>
    </w:p>
    <w:p w:rsidR="000E27A1" w:rsidRPr="00BC7AB7" w:rsidRDefault="008B7A9A" w:rsidP="000E27A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（添付書類）</w:t>
      </w:r>
    </w:p>
    <w:p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・提案価格書</w:t>
      </w:r>
    </w:p>
    <w:p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・提案価格内訳書</w:t>
      </w:r>
    </w:p>
    <w:p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・配置予定技術者の能力に関する書類</w:t>
      </w:r>
    </w:p>
    <w:p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・同類工事の実績に関する書類</w:t>
      </w:r>
    </w:p>
    <w:p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・市内企業の参画等の経済への貢献に関する書類</w:t>
      </w:r>
    </w:p>
    <w:p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・技術提案書</w:t>
      </w:r>
    </w:p>
    <w:p w:rsidR="008B7A9A"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・自由提案書</w:t>
      </w:r>
    </w:p>
    <w:p w:rsidR="003A4A45" w:rsidRPr="00BC7AB7" w:rsidRDefault="008B7A9A" w:rsidP="008B7A9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・事業スケジュール表</w:t>
      </w: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0E27A1">
      <w:pPr>
        <w:spacing w:line="300" w:lineRule="exact"/>
        <w:ind w:left="280" w:hangingChars="100" w:hanging="280"/>
        <w:jc w:val="left"/>
        <w:rPr>
          <w:rFonts w:ascii="メイリオ" w:eastAsia="メイリオ" w:hAnsi="メイリオ"/>
          <w:color w:val="000000" w:themeColor="text1"/>
          <w:sz w:val="28"/>
          <w:szCs w:val="28"/>
        </w:rPr>
      </w:pPr>
    </w:p>
    <w:p w:rsidR="000E27A1" w:rsidRPr="00BC7AB7" w:rsidRDefault="000E27A1" w:rsidP="008B7A9A">
      <w:pPr>
        <w:spacing w:line="300" w:lineRule="exact"/>
        <w:jc w:val="left"/>
        <w:rPr>
          <w:rFonts w:ascii="メイリオ" w:eastAsia="メイリオ" w:hAnsi="メイリオ"/>
          <w:color w:val="000000" w:themeColor="text1"/>
          <w:sz w:val="28"/>
          <w:szCs w:val="28"/>
        </w:rPr>
      </w:pPr>
    </w:p>
    <w:p w:rsidR="000E27A1" w:rsidRPr="00BC7AB7" w:rsidRDefault="000E27A1" w:rsidP="000E27A1">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提案価格書</w:t>
      </w:r>
    </w:p>
    <w:p w:rsidR="000E27A1" w:rsidRPr="00BC7AB7" w:rsidRDefault="000E27A1" w:rsidP="000E27A1">
      <w:pPr>
        <w:spacing w:line="300" w:lineRule="exact"/>
        <w:ind w:left="280" w:hangingChars="100" w:hanging="280"/>
        <w:jc w:val="center"/>
        <w:rPr>
          <w:rFonts w:ascii="メイリオ" w:eastAsia="メイリオ" w:hAnsi="メイリオ"/>
          <w:color w:val="000000" w:themeColor="text1"/>
          <w:sz w:val="28"/>
          <w:szCs w:val="28"/>
        </w:rPr>
      </w:pPr>
    </w:p>
    <w:p w:rsidR="000E27A1" w:rsidRPr="00BC7AB7" w:rsidRDefault="000E27A1" w:rsidP="00C7534D">
      <w:pPr>
        <w:spacing w:line="300" w:lineRule="exact"/>
        <w:ind w:left="280" w:right="280" w:hangingChars="100" w:hanging="280"/>
        <w:jc w:val="right"/>
        <w:rPr>
          <w:rFonts w:ascii="メイリオ" w:eastAsia="メイリオ" w:hAnsi="メイリオ"/>
          <w:color w:val="000000" w:themeColor="text1"/>
          <w:sz w:val="28"/>
          <w:szCs w:val="28"/>
        </w:rPr>
      </w:pPr>
    </w:p>
    <w:p w:rsidR="000E27A1" w:rsidRPr="00BC7AB7" w:rsidRDefault="000E27A1" w:rsidP="00C7534D">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公共施設等LED</w:t>
      </w:r>
      <w:r w:rsidR="00C7534D" w:rsidRPr="00BC7AB7">
        <w:rPr>
          <w:rFonts w:ascii="メイリオ" w:eastAsia="メイリオ" w:hAnsi="メイリオ" w:hint="eastAsia"/>
          <w:color w:val="000000" w:themeColor="text1"/>
          <w:sz w:val="28"/>
          <w:szCs w:val="28"/>
        </w:rPr>
        <w:t>化事業（１）</w:t>
      </w:r>
      <w:r w:rsidR="0058566E" w:rsidRPr="00BC7AB7">
        <w:rPr>
          <w:rFonts w:ascii="メイリオ" w:eastAsia="メイリオ" w:hAnsi="メイリオ" w:hint="eastAsia"/>
          <w:color w:val="000000" w:themeColor="text1"/>
          <w:sz w:val="28"/>
          <w:szCs w:val="28"/>
        </w:rPr>
        <w:t>の公募要領</w:t>
      </w:r>
      <w:r w:rsidRPr="00BC7AB7">
        <w:rPr>
          <w:rFonts w:ascii="メイリオ" w:eastAsia="メイリオ" w:hAnsi="メイリオ" w:hint="eastAsia"/>
          <w:color w:val="000000" w:themeColor="text1"/>
          <w:sz w:val="28"/>
          <w:szCs w:val="28"/>
        </w:rPr>
        <w:t>等に定められた事項を承諾の上、下記の金額により提案いたします。</w:t>
      </w:r>
    </w:p>
    <w:p w:rsidR="000E27A1" w:rsidRPr="00BC7AB7" w:rsidRDefault="000E27A1" w:rsidP="000E27A1">
      <w:pPr>
        <w:spacing w:line="300" w:lineRule="exact"/>
        <w:ind w:left="280" w:hangingChars="100" w:hanging="280"/>
        <w:jc w:val="left"/>
        <w:rPr>
          <w:rFonts w:ascii="メイリオ" w:eastAsia="メイリオ" w:hAnsi="メイリオ"/>
          <w:color w:val="000000" w:themeColor="text1"/>
          <w:sz w:val="28"/>
          <w:szCs w:val="28"/>
        </w:rPr>
      </w:pPr>
    </w:p>
    <w:p w:rsidR="00D61667" w:rsidRPr="00BC7AB7" w:rsidRDefault="000E27A1" w:rsidP="00D61667">
      <w:pPr>
        <w:pStyle w:val="a4"/>
        <w:rPr>
          <w:color w:val="000000" w:themeColor="text1"/>
        </w:rPr>
      </w:pPr>
      <w:r w:rsidRPr="00BC7AB7">
        <w:rPr>
          <w:rFonts w:hint="eastAsia"/>
          <w:color w:val="000000" w:themeColor="text1"/>
        </w:rPr>
        <w:t>記</w:t>
      </w:r>
    </w:p>
    <w:p w:rsidR="000E27A1" w:rsidRPr="00BC7AB7" w:rsidRDefault="00D61667" w:rsidP="00D61667">
      <w:pPr>
        <w:pStyle w:val="a6"/>
        <w:jc w:val="left"/>
        <w:rPr>
          <w:color w:val="000000" w:themeColor="text1"/>
        </w:rPr>
      </w:pPr>
      <w:r w:rsidRPr="00BC7AB7">
        <w:rPr>
          <w:rFonts w:hint="eastAsia"/>
          <w:color w:val="000000" w:themeColor="text1"/>
        </w:rPr>
        <w:t>件名　　公共施設等LED化事業（１）</w:t>
      </w:r>
    </w:p>
    <w:p w:rsidR="00D61667" w:rsidRPr="00BC7AB7" w:rsidRDefault="00D61667" w:rsidP="00D61667">
      <w:pPr>
        <w:pStyle w:val="a6"/>
        <w:jc w:val="left"/>
        <w:rPr>
          <w:color w:val="000000" w:themeColor="text1"/>
        </w:rPr>
      </w:pPr>
      <w:r w:rsidRPr="00BC7AB7">
        <w:rPr>
          <w:rFonts w:hint="eastAsia"/>
          <w:color w:val="000000" w:themeColor="text1"/>
        </w:rPr>
        <w:t>提案金額</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659"/>
        <w:gridCol w:w="659"/>
        <w:gridCol w:w="658"/>
        <w:gridCol w:w="659"/>
        <w:gridCol w:w="659"/>
        <w:gridCol w:w="658"/>
        <w:gridCol w:w="659"/>
        <w:gridCol w:w="659"/>
        <w:gridCol w:w="658"/>
        <w:gridCol w:w="659"/>
        <w:gridCol w:w="659"/>
      </w:tblGrid>
      <w:tr w:rsidR="00BC7AB7" w:rsidRPr="00BC7AB7" w:rsidTr="00D87846">
        <w:tc>
          <w:tcPr>
            <w:tcW w:w="659" w:type="dxa"/>
            <w:tcBorders>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9" w:type="dxa"/>
            <w:tcBorders>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9" w:type="dxa"/>
            <w:tcBorders>
              <w:bottom w:val="nil"/>
              <w:right w:val="single" w:sz="18" w:space="0" w:color="auto"/>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8" w:type="dxa"/>
            <w:tcBorders>
              <w:left w:val="single" w:sz="18" w:space="0" w:color="auto"/>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億</w:t>
            </w:r>
          </w:p>
        </w:tc>
        <w:tc>
          <w:tcPr>
            <w:tcW w:w="659" w:type="dxa"/>
            <w:tcBorders>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9" w:type="dxa"/>
            <w:tcBorders>
              <w:bottom w:val="nil"/>
              <w:right w:val="single" w:sz="18" w:space="0" w:color="auto"/>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8" w:type="dxa"/>
            <w:tcBorders>
              <w:left w:val="single" w:sz="18" w:space="0" w:color="auto"/>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9" w:type="dxa"/>
            <w:tcBorders>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万</w:t>
            </w:r>
          </w:p>
        </w:tc>
        <w:tc>
          <w:tcPr>
            <w:tcW w:w="659" w:type="dxa"/>
            <w:tcBorders>
              <w:bottom w:val="nil"/>
              <w:right w:val="single" w:sz="18" w:space="0" w:color="auto"/>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千</w:t>
            </w:r>
          </w:p>
        </w:tc>
        <w:tc>
          <w:tcPr>
            <w:tcW w:w="658" w:type="dxa"/>
            <w:tcBorders>
              <w:left w:val="single" w:sz="18" w:space="0" w:color="auto"/>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百</w:t>
            </w:r>
          </w:p>
        </w:tc>
        <w:tc>
          <w:tcPr>
            <w:tcW w:w="659" w:type="dxa"/>
            <w:tcBorders>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十</w:t>
            </w:r>
          </w:p>
        </w:tc>
        <w:tc>
          <w:tcPr>
            <w:tcW w:w="659" w:type="dxa"/>
            <w:tcBorders>
              <w:bottom w:val="nil"/>
            </w:tcBorders>
          </w:tcPr>
          <w:p w:rsidR="00D61667" w:rsidRPr="00BC7AB7" w:rsidRDefault="00D61667" w:rsidP="00D87846">
            <w:pPr>
              <w:jc w:val="right"/>
              <w:rPr>
                <w:rFonts w:ascii="メイリオ" w:eastAsia="メイリオ" w:hAnsi="メイリオ"/>
                <w:color w:val="000000" w:themeColor="text1"/>
                <w:sz w:val="16"/>
              </w:rPr>
            </w:pPr>
            <w:r w:rsidRPr="00BC7AB7">
              <w:rPr>
                <w:rFonts w:ascii="メイリオ" w:eastAsia="メイリオ" w:hAnsi="メイリオ" w:hint="eastAsia"/>
                <w:color w:val="000000" w:themeColor="text1"/>
                <w:sz w:val="16"/>
              </w:rPr>
              <w:t>円</w:t>
            </w:r>
          </w:p>
        </w:tc>
      </w:tr>
      <w:tr w:rsidR="00BC7AB7" w:rsidRPr="00BC7AB7" w:rsidTr="00D87846">
        <w:trPr>
          <w:trHeight w:val="370"/>
        </w:trPr>
        <w:tc>
          <w:tcPr>
            <w:tcW w:w="659" w:type="dxa"/>
            <w:tcBorders>
              <w:top w:val="nil"/>
            </w:tcBorders>
          </w:tcPr>
          <w:p w:rsidR="00D61667" w:rsidRPr="00BC7AB7" w:rsidRDefault="00D61667" w:rsidP="00D87846">
            <w:pPr>
              <w:rPr>
                <w:rFonts w:ascii="ＭＳ 明朝" w:hAnsi="ＭＳ ゴシック"/>
                <w:color w:val="000000" w:themeColor="text1"/>
              </w:rPr>
            </w:pPr>
          </w:p>
        </w:tc>
        <w:tc>
          <w:tcPr>
            <w:tcW w:w="659" w:type="dxa"/>
            <w:tcBorders>
              <w:top w:val="nil"/>
            </w:tcBorders>
          </w:tcPr>
          <w:p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rsidR="00D61667" w:rsidRPr="00BC7AB7" w:rsidRDefault="00D61667" w:rsidP="00D87846">
            <w:pPr>
              <w:rPr>
                <w:rFonts w:ascii="ＭＳ 明朝" w:hAnsi="ＭＳ ゴシック"/>
                <w:color w:val="000000" w:themeColor="text1"/>
              </w:rPr>
            </w:pPr>
          </w:p>
        </w:tc>
        <w:tc>
          <w:tcPr>
            <w:tcW w:w="658" w:type="dxa"/>
            <w:tcBorders>
              <w:top w:val="nil"/>
              <w:left w:val="single" w:sz="18" w:space="0" w:color="auto"/>
            </w:tcBorders>
          </w:tcPr>
          <w:p w:rsidR="00D61667" w:rsidRPr="00BC7AB7" w:rsidRDefault="00D61667" w:rsidP="00D87846">
            <w:pPr>
              <w:rPr>
                <w:rFonts w:ascii="ＭＳ 明朝" w:hAnsi="ＭＳ ゴシック"/>
                <w:color w:val="000000" w:themeColor="text1"/>
              </w:rPr>
            </w:pPr>
          </w:p>
        </w:tc>
        <w:tc>
          <w:tcPr>
            <w:tcW w:w="659" w:type="dxa"/>
            <w:tcBorders>
              <w:top w:val="nil"/>
            </w:tcBorders>
          </w:tcPr>
          <w:p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rsidR="00D61667" w:rsidRPr="00BC7AB7" w:rsidRDefault="00D61667" w:rsidP="00D87846">
            <w:pPr>
              <w:rPr>
                <w:rFonts w:ascii="ＭＳ 明朝" w:hAnsi="ＭＳ ゴシック"/>
                <w:color w:val="000000" w:themeColor="text1"/>
              </w:rPr>
            </w:pPr>
          </w:p>
        </w:tc>
        <w:tc>
          <w:tcPr>
            <w:tcW w:w="658" w:type="dxa"/>
            <w:tcBorders>
              <w:top w:val="nil"/>
              <w:left w:val="single" w:sz="18" w:space="0" w:color="auto"/>
            </w:tcBorders>
          </w:tcPr>
          <w:p w:rsidR="00D61667" w:rsidRPr="00BC7AB7" w:rsidRDefault="00D61667" w:rsidP="00D87846">
            <w:pPr>
              <w:rPr>
                <w:rFonts w:ascii="ＭＳ 明朝" w:hAnsi="ＭＳ ゴシック"/>
                <w:color w:val="000000" w:themeColor="text1"/>
              </w:rPr>
            </w:pPr>
          </w:p>
        </w:tc>
        <w:tc>
          <w:tcPr>
            <w:tcW w:w="659" w:type="dxa"/>
            <w:tcBorders>
              <w:top w:val="nil"/>
            </w:tcBorders>
          </w:tcPr>
          <w:p w:rsidR="00D61667" w:rsidRPr="00BC7AB7" w:rsidRDefault="00D61667" w:rsidP="00D87846">
            <w:pPr>
              <w:rPr>
                <w:rFonts w:ascii="ＭＳ 明朝" w:hAnsi="ＭＳ ゴシック"/>
                <w:color w:val="000000" w:themeColor="text1"/>
              </w:rPr>
            </w:pPr>
          </w:p>
        </w:tc>
        <w:tc>
          <w:tcPr>
            <w:tcW w:w="659" w:type="dxa"/>
            <w:tcBorders>
              <w:top w:val="nil"/>
              <w:right w:val="single" w:sz="18" w:space="0" w:color="auto"/>
            </w:tcBorders>
          </w:tcPr>
          <w:p w:rsidR="00D61667" w:rsidRPr="00BC7AB7" w:rsidRDefault="00D61667" w:rsidP="00D87846">
            <w:pPr>
              <w:rPr>
                <w:rFonts w:ascii="ＭＳ 明朝" w:hAnsi="ＭＳ ゴシック"/>
                <w:color w:val="000000" w:themeColor="text1"/>
                <w:u w:val="single"/>
              </w:rPr>
            </w:pPr>
          </w:p>
        </w:tc>
        <w:tc>
          <w:tcPr>
            <w:tcW w:w="658" w:type="dxa"/>
            <w:tcBorders>
              <w:top w:val="nil"/>
              <w:left w:val="single" w:sz="18" w:space="0" w:color="auto"/>
            </w:tcBorders>
          </w:tcPr>
          <w:p w:rsidR="00D61667" w:rsidRPr="00BC7AB7" w:rsidRDefault="00D61667" w:rsidP="00D87846">
            <w:pPr>
              <w:rPr>
                <w:rFonts w:ascii="ＭＳ 明朝" w:hAnsi="ＭＳ ゴシック"/>
                <w:color w:val="000000" w:themeColor="text1"/>
              </w:rPr>
            </w:pPr>
          </w:p>
        </w:tc>
        <w:tc>
          <w:tcPr>
            <w:tcW w:w="659" w:type="dxa"/>
            <w:tcBorders>
              <w:top w:val="nil"/>
            </w:tcBorders>
          </w:tcPr>
          <w:p w:rsidR="00D61667" w:rsidRPr="00BC7AB7" w:rsidRDefault="00D61667" w:rsidP="00D87846">
            <w:pPr>
              <w:rPr>
                <w:rFonts w:ascii="ＭＳ 明朝" w:hAnsi="ＭＳ ゴシック"/>
                <w:color w:val="000000" w:themeColor="text1"/>
              </w:rPr>
            </w:pPr>
          </w:p>
        </w:tc>
        <w:tc>
          <w:tcPr>
            <w:tcW w:w="659" w:type="dxa"/>
            <w:tcBorders>
              <w:top w:val="nil"/>
            </w:tcBorders>
          </w:tcPr>
          <w:p w:rsidR="00D61667" w:rsidRPr="00BC7AB7" w:rsidRDefault="00D61667" w:rsidP="00D87846">
            <w:pPr>
              <w:rPr>
                <w:rFonts w:ascii="ＭＳ 明朝" w:hAnsi="ＭＳ ゴシック"/>
                <w:color w:val="000000" w:themeColor="text1"/>
              </w:rPr>
            </w:pPr>
          </w:p>
        </w:tc>
      </w:tr>
    </w:tbl>
    <w:p w:rsidR="000E27A1" w:rsidRPr="00BC7AB7" w:rsidRDefault="00D61667" w:rsidP="00D61667">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※金額の左端は\で締めること。</w:t>
      </w:r>
    </w:p>
    <w:p w:rsidR="00D61667" w:rsidRPr="00BC7AB7" w:rsidRDefault="00D61667" w:rsidP="00581A17">
      <w:pPr>
        <w:spacing w:line="300" w:lineRule="exact"/>
        <w:ind w:left="280" w:hangingChars="100" w:hanging="280"/>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※金額欄には、消費税及び地方消費税相当額を除いた額を記入すること。</w:t>
      </w:r>
    </w:p>
    <w:p w:rsidR="00D61667" w:rsidRPr="00BC7AB7" w:rsidRDefault="00D61667" w:rsidP="00D61667">
      <w:pPr>
        <w:spacing w:line="300" w:lineRule="exact"/>
        <w:rPr>
          <w:rFonts w:ascii="メイリオ" w:eastAsia="メイリオ" w:hAnsi="メイリオ"/>
          <w:color w:val="000000" w:themeColor="text1"/>
          <w:sz w:val="28"/>
          <w:szCs w:val="28"/>
        </w:rPr>
      </w:pPr>
    </w:p>
    <w:p w:rsidR="003A4A45" w:rsidRPr="00BC7AB7" w:rsidRDefault="003A4A45" w:rsidP="00D61667">
      <w:pPr>
        <w:spacing w:line="300" w:lineRule="exact"/>
        <w:rPr>
          <w:rFonts w:ascii="メイリオ" w:eastAsia="メイリオ" w:hAnsi="メイリオ"/>
          <w:color w:val="000000" w:themeColor="text1"/>
          <w:sz w:val="28"/>
          <w:szCs w:val="28"/>
        </w:rPr>
      </w:pPr>
    </w:p>
    <w:p w:rsidR="003A4A45" w:rsidRPr="00BC7AB7" w:rsidRDefault="003A4A45" w:rsidP="00D61667">
      <w:pPr>
        <w:spacing w:line="300" w:lineRule="exact"/>
        <w:rPr>
          <w:rFonts w:ascii="メイリオ" w:eastAsia="メイリオ" w:hAnsi="メイリオ"/>
          <w:color w:val="000000" w:themeColor="text1"/>
          <w:sz w:val="28"/>
          <w:szCs w:val="28"/>
        </w:rPr>
      </w:pPr>
    </w:p>
    <w:p w:rsidR="003A4A45" w:rsidRPr="00BC7AB7" w:rsidRDefault="003A4A45" w:rsidP="00D61667">
      <w:pPr>
        <w:spacing w:line="300" w:lineRule="exact"/>
        <w:rPr>
          <w:rFonts w:ascii="メイリオ" w:eastAsia="メイリオ" w:hAnsi="メイリオ"/>
          <w:color w:val="000000" w:themeColor="text1"/>
          <w:sz w:val="28"/>
          <w:szCs w:val="28"/>
        </w:rPr>
      </w:pPr>
    </w:p>
    <w:p w:rsidR="003A4A45" w:rsidRPr="00BC7AB7" w:rsidRDefault="003A4A45" w:rsidP="00D61667">
      <w:pPr>
        <w:spacing w:line="300" w:lineRule="exact"/>
        <w:rPr>
          <w:rFonts w:ascii="メイリオ" w:eastAsia="メイリオ" w:hAnsi="メイリオ"/>
          <w:color w:val="000000" w:themeColor="text1"/>
          <w:sz w:val="28"/>
          <w:szCs w:val="28"/>
        </w:rPr>
      </w:pPr>
    </w:p>
    <w:p w:rsidR="003A4A45" w:rsidRPr="00BC7AB7" w:rsidRDefault="003A4A45"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rPr>
          <w:rFonts w:ascii="メイリオ" w:eastAsia="メイリオ" w:hAnsi="メイリオ"/>
          <w:color w:val="000000" w:themeColor="text1"/>
          <w:sz w:val="28"/>
          <w:szCs w:val="28"/>
        </w:rPr>
      </w:pPr>
    </w:p>
    <w:p w:rsidR="00C7534D" w:rsidRPr="00BC7AB7" w:rsidRDefault="00C7534D" w:rsidP="00D61667">
      <w:pPr>
        <w:spacing w:line="300" w:lineRule="exact"/>
        <w:rPr>
          <w:rFonts w:ascii="メイリオ" w:eastAsia="メイリオ" w:hAnsi="メイリオ"/>
          <w:color w:val="000000" w:themeColor="text1"/>
          <w:sz w:val="28"/>
          <w:szCs w:val="28"/>
        </w:rPr>
      </w:pPr>
    </w:p>
    <w:p w:rsidR="00C7534D" w:rsidRPr="00BC7AB7" w:rsidRDefault="00C7534D" w:rsidP="00D61667">
      <w:pPr>
        <w:spacing w:line="300" w:lineRule="exact"/>
        <w:rPr>
          <w:rFonts w:ascii="メイリオ" w:eastAsia="メイリオ" w:hAnsi="メイリオ"/>
          <w:color w:val="000000" w:themeColor="text1"/>
          <w:sz w:val="28"/>
          <w:szCs w:val="28"/>
        </w:rPr>
      </w:pPr>
    </w:p>
    <w:p w:rsidR="008B7A9A" w:rsidRPr="00BC7AB7" w:rsidRDefault="008B7A9A" w:rsidP="00D61667">
      <w:pPr>
        <w:spacing w:line="300" w:lineRule="exact"/>
        <w:rPr>
          <w:rFonts w:ascii="メイリオ" w:eastAsia="メイリオ" w:hAnsi="メイリオ"/>
          <w:color w:val="000000" w:themeColor="text1"/>
          <w:sz w:val="28"/>
          <w:szCs w:val="28"/>
        </w:rPr>
      </w:pPr>
    </w:p>
    <w:p w:rsidR="00C7534D" w:rsidRPr="00BC7AB7" w:rsidRDefault="00C7534D" w:rsidP="00D61667">
      <w:pPr>
        <w:spacing w:line="300" w:lineRule="exact"/>
        <w:rPr>
          <w:rFonts w:ascii="メイリオ" w:eastAsia="メイリオ" w:hAnsi="メイリオ"/>
          <w:color w:val="000000" w:themeColor="text1"/>
          <w:sz w:val="28"/>
          <w:szCs w:val="28"/>
        </w:rPr>
      </w:pPr>
    </w:p>
    <w:p w:rsidR="00D61667" w:rsidRPr="00BC7AB7" w:rsidRDefault="00D61667" w:rsidP="00D61667">
      <w:pPr>
        <w:spacing w:line="300" w:lineRule="exact"/>
        <w:jc w:val="left"/>
        <w:rPr>
          <w:rFonts w:ascii="メイリオ" w:eastAsia="メイリオ" w:hAnsi="メイリオ"/>
          <w:color w:val="000000" w:themeColor="text1"/>
          <w:sz w:val="28"/>
          <w:szCs w:val="28"/>
        </w:rPr>
      </w:pPr>
    </w:p>
    <w:p w:rsidR="00D61667" w:rsidRPr="00BC7AB7" w:rsidRDefault="00D61667" w:rsidP="00D61667">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提案価格内訳書</w:t>
      </w:r>
    </w:p>
    <w:p w:rsidR="00D61667" w:rsidRPr="00BC7AB7" w:rsidRDefault="00D61667" w:rsidP="00D61667">
      <w:pPr>
        <w:spacing w:line="300" w:lineRule="exact"/>
        <w:jc w:val="center"/>
        <w:rPr>
          <w:rFonts w:ascii="メイリオ" w:eastAsia="メイリオ" w:hAnsi="メイリオ"/>
          <w:color w:val="000000" w:themeColor="text1"/>
          <w:sz w:val="28"/>
          <w:szCs w:val="28"/>
        </w:rPr>
      </w:pPr>
    </w:p>
    <w:p w:rsidR="00D61667" w:rsidRPr="00BC7AB7" w:rsidRDefault="00D61667" w:rsidP="00D61667">
      <w:pPr>
        <w:spacing w:line="300" w:lineRule="exact"/>
        <w:jc w:val="right"/>
        <w:rPr>
          <w:color w:val="000000" w:themeColor="text1"/>
        </w:rPr>
      </w:pPr>
    </w:p>
    <w:tbl>
      <w:tblPr>
        <w:tblStyle w:val="a3"/>
        <w:tblW w:w="0" w:type="auto"/>
        <w:tblLook w:val="04A0" w:firstRow="1" w:lastRow="0" w:firstColumn="1" w:lastColumn="0" w:noHBand="0" w:noVBand="1"/>
      </w:tblPr>
      <w:tblGrid>
        <w:gridCol w:w="2831"/>
        <w:gridCol w:w="2831"/>
        <w:gridCol w:w="2832"/>
      </w:tblGrid>
      <w:tr w:rsidR="00BC7AB7" w:rsidRPr="00BC7AB7" w:rsidTr="00581A17">
        <w:trPr>
          <w:trHeight w:val="377"/>
        </w:trPr>
        <w:tc>
          <w:tcPr>
            <w:tcW w:w="5662" w:type="dxa"/>
            <w:gridSpan w:val="2"/>
            <w:vAlign w:val="center"/>
          </w:tcPr>
          <w:p w:rsidR="00581A17" w:rsidRPr="00BC7AB7" w:rsidRDefault="00581A17" w:rsidP="00581A17">
            <w:pPr>
              <w:spacing w:line="300" w:lineRule="exact"/>
              <w:jc w:val="center"/>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項目</w:t>
            </w:r>
          </w:p>
        </w:tc>
        <w:tc>
          <w:tcPr>
            <w:tcW w:w="2832" w:type="dxa"/>
            <w:vAlign w:val="center"/>
          </w:tcPr>
          <w:p w:rsidR="00581A17" w:rsidRPr="00BC7AB7" w:rsidRDefault="00581A17" w:rsidP="00581A17">
            <w:pPr>
              <w:spacing w:line="300" w:lineRule="exact"/>
              <w:jc w:val="center"/>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金額</w:t>
            </w:r>
          </w:p>
        </w:tc>
      </w:tr>
      <w:tr w:rsidR="00BC7AB7" w:rsidRPr="00BC7AB7" w:rsidTr="00581A17">
        <w:trPr>
          <w:trHeight w:val="424"/>
        </w:trPr>
        <w:tc>
          <w:tcPr>
            <w:tcW w:w="5662" w:type="dxa"/>
            <w:gridSpan w:val="2"/>
            <w:vAlign w:val="center"/>
          </w:tcPr>
          <w:p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設計業務費</w:t>
            </w:r>
          </w:p>
        </w:tc>
        <w:tc>
          <w:tcPr>
            <w:tcW w:w="2832" w:type="dxa"/>
          </w:tcPr>
          <w:p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rsidTr="00581A17">
        <w:trPr>
          <w:trHeight w:val="417"/>
        </w:trPr>
        <w:tc>
          <w:tcPr>
            <w:tcW w:w="5662" w:type="dxa"/>
            <w:gridSpan w:val="2"/>
            <w:vAlign w:val="center"/>
          </w:tcPr>
          <w:p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施工業務費</w:t>
            </w:r>
          </w:p>
        </w:tc>
        <w:tc>
          <w:tcPr>
            <w:tcW w:w="2832" w:type="dxa"/>
          </w:tcPr>
          <w:p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rsidTr="00581A17">
        <w:trPr>
          <w:trHeight w:val="409"/>
        </w:trPr>
        <w:tc>
          <w:tcPr>
            <w:tcW w:w="2831" w:type="dxa"/>
            <w:vMerge w:val="restart"/>
            <w:vAlign w:val="center"/>
          </w:tcPr>
          <w:p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諸経費</w:t>
            </w:r>
          </w:p>
        </w:tc>
        <w:tc>
          <w:tcPr>
            <w:tcW w:w="2831" w:type="dxa"/>
            <w:vAlign w:val="center"/>
          </w:tcPr>
          <w:p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共通仮設費</w:t>
            </w:r>
          </w:p>
        </w:tc>
        <w:tc>
          <w:tcPr>
            <w:tcW w:w="2832" w:type="dxa"/>
          </w:tcPr>
          <w:p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rsidTr="00581A17">
        <w:trPr>
          <w:trHeight w:val="415"/>
        </w:trPr>
        <w:tc>
          <w:tcPr>
            <w:tcW w:w="2831" w:type="dxa"/>
            <w:vMerge/>
            <w:vAlign w:val="center"/>
          </w:tcPr>
          <w:p w:rsidR="00D61667" w:rsidRPr="00BC7AB7" w:rsidRDefault="00D61667" w:rsidP="00581A17">
            <w:pPr>
              <w:spacing w:line="300" w:lineRule="exact"/>
              <w:rPr>
                <w:rFonts w:ascii="メイリオ" w:eastAsia="メイリオ" w:hAnsi="メイリオ"/>
                <w:color w:val="000000" w:themeColor="text1"/>
                <w:sz w:val="28"/>
              </w:rPr>
            </w:pPr>
          </w:p>
        </w:tc>
        <w:tc>
          <w:tcPr>
            <w:tcW w:w="2831" w:type="dxa"/>
            <w:vAlign w:val="center"/>
          </w:tcPr>
          <w:p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現場管理費</w:t>
            </w:r>
          </w:p>
        </w:tc>
        <w:tc>
          <w:tcPr>
            <w:tcW w:w="2832" w:type="dxa"/>
          </w:tcPr>
          <w:p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rsidTr="00581A17">
        <w:trPr>
          <w:trHeight w:val="420"/>
        </w:trPr>
        <w:tc>
          <w:tcPr>
            <w:tcW w:w="2831" w:type="dxa"/>
            <w:vMerge/>
            <w:tcBorders>
              <w:bottom w:val="double" w:sz="4" w:space="0" w:color="auto"/>
            </w:tcBorders>
            <w:vAlign w:val="center"/>
          </w:tcPr>
          <w:p w:rsidR="00D61667" w:rsidRPr="00BC7AB7" w:rsidRDefault="00D61667" w:rsidP="00581A17">
            <w:pPr>
              <w:spacing w:line="300" w:lineRule="exact"/>
              <w:rPr>
                <w:rFonts w:ascii="メイリオ" w:eastAsia="メイリオ" w:hAnsi="メイリオ"/>
                <w:color w:val="000000" w:themeColor="text1"/>
                <w:sz w:val="28"/>
              </w:rPr>
            </w:pPr>
          </w:p>
        </w:tc>
        <w:tc>
          <w:tcPr>
            <w:tcW w:w="2831" w:type="dxa"/>
            <w:tcBorders>
              <w:bottom w:val="double" w:sz="4" w:space="0" w:color="auto"/>
            </w:tcBorders>
            <w:vAlign w:val="center"/>
          </w:tcPr>
          <w:p w:rsidR="00D61667" w:rsidRPr="00BC7AB7" w:rsidRDefault="00D61667" w:rsidP="00581A17">
            <w:pPr>
              <w:spacing w:line="300" w:lineRule="exac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一般管理費</w:t>
            </w:r>
          </w:p>
        </w:tc>
        <w:tc>
          <w:tcPr>
            <w:tcW w:w="2832" w:type="dxa"/>
            <w:tcBorders>
              <w:bottom w:val="double" w:sz="4" w:space="0" w:color="auto"/>
            </w:tcBorders>
          </w:tcPr>
          <w:p w:rsidR="00D61667" w:rsidRPr="00BC7AB7" w:rsidRDefault="00D61667"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r w:rsidR="00BC7AB7" w:rsidRPr="00BC7AB7" w:rsidTr="00414618">
        <w:trPr>
          <w:trHeight w:val="392"/>
        </w:trPr>
        <w:tc>
          <w:tcPr>
            <w:tcW w:w="5662" w:type="dxa"/>
            <w:gridSpan w:val="2"/>
            <w:tcBorders>
              <w:top w:val="double" w:sz="4" w:space="0" w:color="auto"/>
            </w:tcBorders>
            <w:vAlign w:val="center"/>
          </w:tcPr>
          <w:p w:rsidR="00A84B45" w:rsidRPr="00BC7AB7" w:rsidRDefault="00A84B45" w:rsidP="00A84B45">
            <w:pPr>
              <w:spacing w:line="300" w:lineRule="exact"/>
              <w:jc w:val="lef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合計</w:t>
            </w:r>
          </w:p>
        </w:tc>
        <w:tc>
          <w:tcPr>
            <w:tcW w:w="2832" w:type="dxa"/>
            <w:tcBorders>
              <w:top w:val="double" w:sz="4" w:space="0" w:color="auto"/>
            </w:tcBorders>
          </w:tcPr>
          <w:p w:rsidR="00A84B45" w:rsidRPr="00BC7AB7" w:rsidRDefault="00A84B45" w:rsidP="00D61667">
            <w:pPr>
              <w:spacing w:line="300" w:lineRule="exact"/>
              <w:jc w:val="right"/>
              <w:rPr>
                <w:rFonts w:ascii="メイリオ" w:eastAsia="メイリオ" w:hAnsi="メイリオ"/>
                <w:color w:val="000000" w:themeColor="text1"/>
                <w:sz w:val="28"/>
              </w:rPr>
            </w:pPr>
            <w:r w:rsidRPr="00BC7AB7">
              <w:rPr>
                <w:rFonts w:ascii="メイリオ" w:eastAsia="メイリオ" w:hAnsi="メイリオ" w:hint="eastAsia"/>
                <w:color w:val="000000" w:themeColor="text1"/>
                <w:sz w:val="28"/>
              </w:rPr>
              <w:t>円</w:t>
            </w:r>
          </w:p>
        </w:tc>
      </w:tr>
    </w:tbl>
    <w:p w:rsidR="00581A17" w:rsidRPr="00BC7AB7" w:rsidRDefault="00581A17" w:rsidP="00581A17">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※合計欄の金額が提案金額と一致するように記載すること。</w:t>
      </w: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※金額欄には、消費税及び地方消費税相当額を除いた額を記入すること。</w:t>
      </w: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F701DE" w:rsidRPr="00BC7AB7" w:rsidRDefault="00F701DE"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rsidR="00C7534D" w:rsidRPr="00BC7AB7" w:rsidRDefault="00C7534D"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left"/>
        <w:rPr>
          <w:rFonts w:ascii="メイリオ" w:eastAsia="メイリオ" w:hAnsi="メイリオ"/>
          <w:color w:val="000000" w:themeColor="text1"/>
          <w:sz w:val="28"/>
          <w:szCs w:val="28"/>
        </w:rPr>
      </w:pPr>
    </w:p>
    <w:p w:rsidR="00581A17" w:rsidRPr="00BC7AB7" w:rsidRDefault="00581A17" w:rsidP="003A4A45">
      <w:pPr>
        <w:spacing w:line="300" w:lineRule="exact"/>
        <w:jc w:val="left"/>
        <w:rPr>
          <w:rFonts w:ascii="メイリオ" w:eastAsia="メイリオ" w:hAnsi="メイリオ"/>
          <w:color w:val="000000" w:themeColor="text1"/>
          <w:sz w:val="28"/>
          <w:szCs w:val="28"/>
        </w:rPr>
      </w:pPr>
    </w:p>
    <w:p w:rsidR="00581A17" w:rsidRPr="00BC7AB7" w:rsidRDefault="00581A17" w:rsidP="00581A17">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配置予定技術者の能力に関する事項</w:t>
      </w:r>
      <w:r w:rsidR="00EF5181" w:rsidRPr="00BC7AB7">
        <w:rPr>
          <w:rFonts w:ascii="メイリオ" w:eastAsia="メイリオ" w:hAnsi="メイリオ" w:hint="eastAsia"/>
          <w:color w:val="000000" w:themeColor="text1"/>
          <w:sz w:val="28"/>
          <w:szCs w:val="28"/>
        </w:rPr>
        <w:t>書類</w:t>
      </w:r>
    </w:p>
    <w:p w:rsidR="002A66F6" w:rsidRPr="00BC7AB7" w:rsidRDefault="002A66F6" w:rsidP="00581A17">
      <w:pPr>
        <w:spacing w:line="300" w:lineRule="exact"/>
        <w:ind w:left="280" w:hangingChars="100" w:hanging="280"/>
        <w:jc w:val="center"/>
        <w:rPr>
          <w:rFonts w:ascii="メイリオ" w:eastAsia="メイリオ" w:hAnsi="メイリオ"/>
          <w:color w:val="000000" w:themeColor="text1"/>
          <w:sz w:val="28"/>
          <w:szCs w:val="28"/>
        </w:rPr>
      </w:pPr>
    </w:p>
    <w:p w:rsidR="002A66F6" w:rsidRPr="00BC7AB7" w:rsidRDefault="00D87846" w:rsidP="00D87846">
      <w:pPr>
        <w:spacing w:line="300" w:lineRule="exact"/>
        <w:ind w:leftChars="100" w:left="21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資格取得したこと</w:t>
      </w:r>
      <w:r w:rsidR="00254DA9">
        <w:rPr>
          <w:rFonts w:ascii="メイリオ" w:eastAsia="メイリオ" w:hAnsi="メイリオ" w:hint="eastAsia"/>
          <w:color w:val="000000" w:themeColor="text1"/>
          <w:sz w:val="28"/>
          <w:szCs w:val="28"/>
        </w:rPr>
        <w:t>を証する書類</w:t>
      </w:r>
      <w:r w:rsidR="000A422E" w:rsidRPr="00BC7AB7">
        <w:rPr>
          <w:rFonts w:ascii="メイリオ" w:eastAsia="メイリオ" w:hAnsi="メイリオ" w:hint="eastAsia"/>
          <w:color w:val="000000" w:themeColor="text1"/>
          <w:sz w:val="28"/>
          <w:szCs w:val="28"/>
        </w:rPr>
        <w:t>令和</w:t>
      </w:r>
      <w:r w:rsidR="000A422E" w:rsidRPr="00BC7AB7">
        <w:rPr>
          <w:rFonts w:ascii="メイリオ" w:eastAsia="メイリオ" w:hAnsi="メイリオ"/>
          <w:color w:val="000000" w:themeColor="text1"/>
          <w:sz w:val="28"/>
          <w:szCs w:val="28"/>
        </w:rPr>
        <w:t>2年４月１日から令和7年3月31日までに完了した国、県、又は市町村発注の工事</w:t>
      </w:r>
      <w:r w:rsidR="0083026C" w:rsidRPr="00BC7AB7">
        <w:rPr>
          <w:rFonts w:ascii="メイリオ" w:eastAsia="メイリオ" w:hAnsi="メイリオ"/>
          <w:color w:val="000000" w:themeColor="text1"/>
          <w:sz w:val="28"/>
          <w:szCs w:val="28"/>
        </w:rPr>
        <w:t>の施工実績を証する書類（契約書等）</w:t>
      </w:r>
      <w:r w:rsidR="00254DA9">
        <w:rPr>
          <w:rFonts w:ascii="メイリオ" w:eastAsia="メイリオ" w:hAnsi="メイリオ" w:hint="eastAsia"/>
          <w:color w:val="000000" w:themeColor="text1"/>
          <w:sz w:val="28"/>
          <w:szCs w:val="28"/>
        </w:rPr>
        <w:t>及び監理技術者として配置されていることを証する書類</w:t>
      </w:r>
      <w:r w:rsidR="0083026C" w:rsidRPr="00BC7AB7">
        <w:rPr>
          <w:rFonts w:ascii="メイリオ" w:eastAsia="メイリオ" w:hAnsi="メイリオ"/>
          <w:color w:val="000000" w:themeColor="text1"/>
          <w:sz w:val="28"/>
          <w:szCs w:val="28"/>
        </w:rPr>
        <w:t>を本様式の後ろに添付します。</w:t>
      </w:r>
    </w:p>
    <w:tbl>
      <w:tblPr>
        <w:tblStyle w:val="a3"/>
        <w:tblW w:w="8214" w:type="dxa"/>
        <w:tblInd w:w="280" w:type="dxa"/>
        <w:tblLook w:val="04A0" w:firstRow="1" w:lastRow="0" w:firstColumn="1" w:lastColumn="0" w:noHBand="0" w:noVBand="1"/>
      </w:tblPr>
      <w:tblGrid>
        <w:gridCol w:w="2125"/>
        <w:gridCol w:w="6089"/>
      </w:tblGrid>
      <w:tr w:rsidR="00BC7AB7" w:rsidRPr="00BC7AB7" w:rsidTr="0083026C">
        <w:trPr>
          <w:trHeight w:val="826"/>
        </w:trPr>
        <w:tc>
          <w:tcPr>
            <w:tcW w:w="2125" w:type="dxa"/>
            <w:vAlign w:val="center"/>
          </w:tcPr>
          <w:p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技術者</w:t>
            </w:r>
          </w:p>
        </w:tc>
        <w:tc>
          <w:tcPr>
            <w:tcW w:w="6089" w:type="dxa"/>
          </w:tcPr>
          <w:p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rsidTr="0083026C">
        <w:trPr>
          <w:trHeight w:val="696"/>
        </w:trPr>
        <w:tc>
          <w:tcPr>
            <w:tcW w:w="2125" w:type="dxa"/>
            <w:vAlign w:val="center"/>
          </w:tcPr>
          <w:p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取得した資格</w:t>
            </w:r>
          </w:p>
        </w:tc>
        <w:tc>
          <w:tcPr>
            <w:tcW w:w="6089" w:type="dxa"/>
          </w:tcPr>
          <w:p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rsidTr="0083026C">
        <w:trPr>
          <w:trHeight w:val="692"/>
        </w:trPr>
        <w:tc>
          <w:tcPr>
            <w:tcW w:w="2125" w:type="dxa"/>
            <w:vAlign w:val="center"/>
          </w:tcPr>
          <w:p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工事名称</w:t>
            </w:r>
          </w:p>
        </w:tc>
        <w:tc>
          <w:tcPr>
            <w:tcW w:w="6089" w:type="dxa"/>
          </w:tcPr>
          <w:p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rsidTr="0083026C">
        <w:trPr>
          <w:trHeight w:val="702"/>
        </w:trPr>
        <w:tc>
          <w:tcPr>
            <w:tcW w:w="2125" w:type="dxa"/>
            <w:vAlign w:val="center"/>
          </w:tcPr>
          <w:p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発注機関</w:t>
            </w:r>
          </w:p>
        </w:tc>
        <w:tc>
          <w:tcPr>
            <w:tcW w:w="6089" w:type="dxa"/>
          </w:tcPr>
          <w:p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BC7AB7" w:rsidRPr="00BC7AB7" w:rsidTr="0083026C">
        <w:trPr>
          <w:trHeight w:val="854"/>
        </w:trPr>
        <w:tc>
          <w:tcPr>
            <w:tcW w:w="2125" w:type="dxa"/>
            <w:vAlign w:val="center"/>
          </w:tcPr>
          <w:p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実施時期</w:t>
            </w:r>
          </w:p>
        </w:tc>
        <w:tc>
          <w:tcPr>
            <w:tcW w:w="6089" w:type="dxa"/>
          </w:tcPr>
          <w:p w:rsidR="0083026C" w:rsidRPr="00BC7AB7" w:rsidRDefault="0083026C" w:rsidP="007332D3">
            <w:pPr>
              <w:spacing w:line="300" w:lineRule="exact"/>
              <w:jc w:val="left"/>
              <w:rPr>
                <w:rFonts w:ascii="メイリオ" w:eastAsia="メイリオ" w:hAnsi="メイリオ"/>
                <w:color w:val="000000" w:themeColor="text1"/>
                <w:sz w:val="28"/>
                <w:szCs w:val="28"/>
              </w:rPr>
            </w:pPr>
          </w:p>
        </w:tc>
      </w:tr>
      <w:tr w:rsidR="0083026C" w:rsidRPr="00BC7AB7" w:rsidTr="0083026C">
        <w:trPr>
          <w:trHeight w:val="838"/>
        </w:trPr>
        <w:tc>
          <w:tcPr>
            <w:tcW w:w="2125" w:type="dxa"/>
            <w:vAlign w:val="center"/>
          </w:tcPr>
          <w:p w:rsidR="0083026C" w:rsidRPr="00BC7AB7" w:rsidRDefault="0083026C" w:rsidP="007332D3">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業務の概要</w:t>
            </w:r>
          </w:p>
        </w:tc>
        <w:tc>
          <w:tcPr>
            <w:tcW w:w="6089" w:type="dxa"/>
          </w:tcPr>
          <w:p w:rsidR="0083026C" w:rsidRPr="00BC7AB7" w:rsidRDefault="0083026C" w:rsidP="007332D3">
            <w:pPr>
              <w:spacing w:line="300" w:lineRule="exact"/>
              <w:jc w:val="left"/>
              <w:rPr>
                <w:rFonts w:ascii="メイリオ" w:eastAsia="メイリオ" w:hAnsi="メイリオ"/>
                <w:color w:val="000000" w:themeColor="text1"/>
                <w:sz w:val="28"/>
                <w:szCs w:val="28"/>
              </w:rPr>
            </w:pPr>
          </w:p>
        </w:tc>
      </w:tr>
    </w:tbl>
    <w:p w:rsidR="002A66F6" w:rsidRPr="00BC7AB7" w:rsidRDefault="002A66F6" w:rsidP="0083026C">
      <w:pPr>
        <w:spacing w:line="300" w:lineRule="exact"/>
        <w:ind w:left="280" w:hangingChars="100" w:hanging="280"/>
        <w:jc w:val="left"/>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581A17">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D87846" w:rsidP="00954026">
      <w:pPr>
        <w:spacing w:line="300" w:lineRule="exact"/>
        <w:rPr>
          <w:rFonts w:ascii="メイリオ" w:eastAsia="メイリオ" w:hAnsi="メイリオ"/>
          <w:color w:val="000000" w:themeColor="text1"/>
          <w:sz w:val="28"/>
          <w:szCs w:val="28"/>
        </w:rPr>
      </w:pPr>
    </w:p>
    <w:p w:rsidR="00D87846" w:rsidRPr="00BC7AB7" w:rsidRDefault="00D87846" w:rsidP="00A84B45">
      <w:pPr>
        <w:spacing w:line="300" w:lineRule="exact"/>
        <w:ind w:left="280" w:hangingChars="100" w:hanging="280"/>
        <w:jc w:val="left"/>
        <w:rPr>
          <w:rFonts w:ascii="メイリオ" w:eastAsia="メイリオ" w:hAnsi="メイリオ"/>
          <w:color w:val="000000" w:themeColor="text1"/>
          <w:sz w:val="28"/>
          <w:szCs w:val="28"/>
        </w:rPr>
      </w:pPr>
    </w:p>
    <w:p w:rsidR="00F65928" w:rsidRPr="00BC7AB7" w:rsidRDefault="00A84B45" w:rsidP="0083026C">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※本様式は最大</w:t>
      </w:r>
      <w:r w:rsidR="00F65928" w:rsidRPr="00BC7AB7">
        <w:rPr>
          <w:rFonts w:ascii="メイリオ" w:eastAsia="メイリオ" w:hAnsi="メイリオ" w:hint="eastAsia"/>
          <w:color w:val="000000" w:themeColor="text1"/>
          <w:sz w:val="28"/>
          <w:szCs w:val="28"/>
        </w:rPr>
        <w:t>5</w:t>
      </w:r>
      <w:r w:rsidRPr="00BC7AB7">
        <w:rPr>
          <w:rFonts w:ascii="メイリオ" w:eastAsia="メイリオ" w:hAnsi="メイリオ" w:hint="eastAsia"/>
          <w:color w:val="000000" w:themeColor="text1"/>
          <w:sz w:val="28"/>
          <w:szCs w:val="28"/>
        </w:rPr>
        <w:t>枚提出してください。</w:t>
      </w:r>
    </w:p>
    <w:p w:rsidR="00D87846" w:rsidRPr="00BC7AB7" w:rsidRDefault="00D87846" w:rsidP="00D87846">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同類工事の実績に関する書類</w:t>
      </w:r>
    </w:p>
    <w:p w:rsidR="00D87846" w:rsidRPr="00BC7AB7" w:rsidRDefault="00D87846" w:rsidP="00D87846">
      <w:pPr>
        <w:spacing w:line="300" w:lineRule="exact"/>
        <w:ind w:left="280" w:hangingChars="100" w:hanging="280"/>
        <w:jc w:val="center"/>
        <w:rPr>
          <w:rFonts w:ascii="メイリオ" w:eastAsia="メイリオ" w:hAnsi="メイリオ"/>
          <w:color w:val="000000" w:themeColor="text1"/>
          <w:sz w:val="28"/>
          <w:szCs w:val="28"/>
        </w:rPr>
      </w:pPr>
    </w:p>
    <w:p w:rsidR="00D87846" w:rsidRPr="00BC7AB7" w:rsidRDefault="000A422E" w:rsidP="00D87846">
      <w:pPr>
        <w:spacing w:line="300" w:lineRule="exact"/>
        <w:ind w:leftChars="100" w:left="21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令和</w:t>
      </w:r>
      <w:r w:rsidRPr="00BC7AB7">
        <w:rPr>
          <w:rFonts w:ascii="メイリオ" w:eastAsia="メイリオ" w:hAnsi="メイリオ"/>
          <w:color w:val="000000" w:themeColor="text1"/>
          <w:sz w:val="28"/>
          <w:szCs w:val="28"/>
        </w:rPr>
        <w:t>2年４月１日から令和7年3月31日までに完了した国、県、又は市町村発注の照明のLED化に係る工事</w:t>
      </w:r>
      <w:r w:rsidR="00D87846" w:rsidRPr="00BC7AB7">
        <w:rPr>
          <w:rFonts w:ascii="メイリオ" w:eastAsia="メイリオ" w:hAnsi="メイリオ" w:hint="eastAsia"/>
          <w:color w:val="000000" w:themeColor="text1"/>
          <w:sz w:val="28"/>
          <w:szCs w:val="28"/>
        </w:rPr>
        <w:t>の施工実績を証する書類（契約書等）を本様式の後ろに添付します。</w:t>
      </w:r>
    </w:p>
    <w:tbl>
      <w:tblPr>
        <w:tblStyle w:val="a3"/>
        <w:tblW w:w="0" w:type="auto"/>
        <w:tblInd w:w="280" w:type="dxa"/>
        <w:tblLook w:val="04A0" w:firstRow="1" w:lastRow="0" w:firstColumn="1" w:lastColumn="0" w:noHBand="0" w:noVBand="1"/>
      </w:tblPr>
      <w:tblGrid>
        <w:gridCol w:w="2267"/>
        <w:gridCol w:w="5947"/>
      </w:tblGrid>
      <w:tr w:rsidR="00BC7AB7" w:rsidRPr="00BC7AB7" w:rsidTr="00197C71">
        <w:trPr>
          <w:trHeight w:val="692"/>
        </w:trPr>
        <w:tc>
          <w:tcPr>
            <w:tcW w:w="2267" w:type="dxa"/>
            <w:vAlign w:val="center"/>
          </w:tcPr>
          <w:p w:rsidR="00D87846" w:rsidRPr="00BC7AB7" w:rsidRDefault="00263080"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工事</w:t>
            </w:r>
            <w:r w:rsidR="00D87846" w:rsidRPr="00BC7AB7">
              <w:rPr>
                <w:rFonts w:ascii="メイリオ" w:eastAsia="メイリオ" w:hAnsi="メイリオ" w:hint="eastAsia"/>
                <w:color w:val="000000" w:themeColor="text1"/>
                <w:sz w:val="28"/>
                <w:szCs w:val="28"/>
              </w:rPr>
              <w:t>名称</w:t>
            </w:r>
          </w:p>
        </w:tc>
        <w:tc>
          <w:tcPr>
            <w:tcW w:w="5947" w:type="dxa"/>
          </w:tcPr>
          <w:p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rsidTr="00197C71">
        <w:trPr>
          <w:trHeight w:val="702"/>
        </w:trPr>
        <w:tc>
          <w:tcPr>
            <w:tcW w:w="2267" w:type="dxa"/>
            <w:vAlign w:val="center"/>
          </w:tcPr>
          <w:p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発注機関</w:t>
            </w:r>
          </w:p>
        </w:tc>
        <w:tc>
          <w:tcPr>
            <w:tcW w:w="5947" w:type="dxa"/>
          </w:tcPr>
          <w:p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rsidTr="00197C71">
        <w:trPr>
          <w:trHeight w:val="854"/>
        </w:trPr>
        <w:tc>
          <w:tcPr>
            <w:tcW w:w="2267" w:type="dxa"/>
            <w:vAlign w:val="center"/>
          </w:tcPr>
          <w:p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実施時期</w:t>
            </w:r>
          </w:p>
        </w:tc>
        <w:tc>
          <w:tcPr>
            <w:tcW w:w="5947" w:type="dxa"/>
          </w:tcPr>
          <w:p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BC7AB7" w:rsidRPr="00BC7AB7" w:rsidTr="00197C71">
        <w:trPr>
          <w:trHeight w:val="838"/>
        </w:trPr>
        <w:tc>
          <w:tcPr>
            <w:tcW w:w="2267" w:type="dxa"/>
            <w:vAlign w:val="center"/>
          </w:tcPr>
          <w:p w:rsidR="00D87846" w:rsidRPr="00BC7AB7" w:rsidRDefault="00D87846" w:rsidP="00D87846">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業務の概要</w:t>
            </w:r>
            <w:r w:rsidR="00954026">
              <w:rPr>
                <w:rFonts w:ascii="メイリオ" w:eastAsia="メイリオ" w:hAnsi="メイリオ" w:hint="eastAsia"/>
                <w:color w:val="000000" w:themeColor="text1"/>
                <w:sz w:val="28"/>
                <w:szCs w:val="28"/>
              </w:rPr>
              <w:t>及び金額</w:t>
            </w:r>
          </w:p>
        </w:tc>
        <w:tc>
          <w:tcPr>
            <w:tcW w:w="5947" w:type="dxa"/>
          </w:tcPr>
          <w:p w:rsidR="00D87846" w:rsidRPr="00BC7AB7" w:rsidRDefault="00D87846" w:rsidP="00D87846">
            <w:pPr>
              <w:spacing w:line="300" w:lineRule="exact"/>
              <w:jc w:val="left"/>
              <w:rPr>
                <w:rFonts w:ascii="メイリオ" w:eastAsia="メイリオ" w:hAnsi="メイリオ"/>
                <w:color w:val="000000" w:themeColor="text1"/>
                <w:sz w:val="28"/>
                <w:szCs w:val="28"/>
              </w:rPr>
            </w:pPr>
          </w:p>
        </w:tc>
      </w:tr>
      <w:tr w:rsidR="00D52D80" w:rsidRPr="00BC7AB7" w:rsidTr="00197C71">
        <w:trPr>
          <w:trHeight w:val="838"/>
        </w:trPr>
        <w:tc>
          <w:tcPr>
            <w:tcW w:w="2267" w:type="dxa"/>
            <w:vAlign w:val="center"/>
          </w:tcPr>
          <w:p w:rsidR="00D56531" w:rsidRPr="00BC7AB7" w:rsidRDefault="00D56531" w:rsidP="00D56531">
            <w:pPr>
              <w:spacing w:line="300" w:lineRule="exac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w:t>
            </w:r>
            <w:r w:rsidR="00FB7AC7" w:rsidRPr="00BC7AB7">
              <w:rPr>
                <w:rFonts w:ascii="メイリオ" w:eastAsia="メイリオ" w:hAnsi="メイリオ" w:hint="eastAsia"/>
                <w:color w:val="000000" w:themeColor="text1"/>
                <w:sz w:val="28"/>
                <w:szCs w:val="28"/>
              </w:rPr>
              <w:t>用途や利用者に配慮した照明デザイン</w:t>
            </w:r>
          </w:p>
        </w:tc>
        <w:tc>
          <w:tcPr>
            <w:tcW w:w="5947" w:type="dxa"/>
          </w:tcPr>
          <w:p w:rsidR="00D52D80" w:rsidRPr="00BC7AB7" w:rsidRDefault="00D52D80" w:rsidP="00D87846">
            <w:pPr>
              <w:spacing w:line="300" w:lineRule="exact"/>
              <w:jc w:val="left"/>
              <w:rPr>
                <w:rFonts w:ascii="メイリオ" w:eastAsia="メイリオ" w:hAnsi="メイリオ"/>
                <w:color w:val="000000" w:themeColor="text1"/>
                <w:sz w:val="28"/>
                <w:szCs w:val="28"/>
              </w:rPr>
            </w:pPr>
          </w:p>
        </w:tc>
      </w:tr>
    </w:tbl>
    <w:p w:rsidR="00D87846" w:rsidRPr="00BC7AB7" w:rsidRDefault="00D87846" w:rsidP="00D87846">
      <w:pPr>
        <w:spacing w:line="300" w:lineRule="exact"/>
        <w:ind w:left="280" w:hangingChars="100" w:hanging="280"/>
        <w:jc w:val="left"/>
        <w:rPr>
          <w:rFonts w:ascii="メイリオ" w:eastAsia="メイリオ" w:hAnsi="メイリオ"/>
          <w:color w:val="000000" w:themeColor="text1"/>
          <w:sz w:val="28"/>
          <w:szCs w:val="28"/>
        </w:rPr>
      </w:pPr>
    </w:p>
    <w:p w:rsidR="0058566E" w:rsidRPr="00BC7AB7" w:rsidRDefault="0058566E"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3A4A45" w:rsidRDefault="003A4A45" w:rsidP="0058566E">
      <w:pPr>
        <w:spacing w:line="300" w:lineRule="exact"/>
        <w:jc w:val="left"/>
        <w:rPr>
          <w:rFonts w:ascii="メイリオ" w:eastAsia="メイリオ" w:hAnsi="メイリオ"/>
          <w:color w:val="000000" w:themeColor="text1"/>
          <w:sz w:val="28"/>
          <w:szCs w:val="28"/>
        </w:rPr>
      </w:pPr>
    </w:p>
    <w:p w:rsidR="00954026" w:rsidRPr="00BC7AB7" w:rsidRDefault="00954026" w:rsidP="0058566E">
      <w:pPr>
        <w:spacing w:line="300" w:lineRule="exact"/>
        <w:jc w:val="left"/>
        <w:rPr>
          <w:rFonts w:ascii="メイリオ" w:eastAsia="メイリオ" w:hAnsi="メイリオ"/>
          <w:color w:val="000000" w:themeColor="text1"/>
          <w:sz w:val="28"/>
          <w:szCs w:val="28"/>
        </w:rPr>
      </w:pPr>
    </w:p>
    <w:p w:rsidR="003A4A45" w:rsidRPr="00BC7AB7" w:rsidRDefault="003A4A45" w:rsidP="0058566E">
      <w:pPr>
        <w:spacing w:line="300" w:lineRule="exact"/>
        <w:jc w:val="left"/>
        <w:rPr>
          <w:rFonts w:ascii="メイリオ" w:eastAsia="メイリオ" w:hAnsi="メイリオ"/>
          <w:color w:val="000000" w:themeColor="text1"/>
          <w:sz w:val="28"/>
          <w:szCs w:val="28"/>
        </w:rPr>
      </w:pPr>
    </w:p>
    <w:p w:rsidR="0083026C" w:rsidRPr="00BC7AB7" w:rsidRDefault="0083026C" w:rsidP="0058566E">
      <w:pPr>
        <w:spacing w:line="300" w:lineRule="exact"/>
        <w:jc w:val="left"/>
        <w:rPr>
          <w:rFonts w:ascii="メイリオ" w:eastAsia="メイリオ" w:hAnsi="メイリオ"/>
          <w:color w:val="000000" w:themeColor="text1"/>
          <w:sz w:val="28"/>
          <w:szCs w:val="28"/>
        </w:rPr>
      </w:pPr>
    </w:p>
    <w:p w:rsidR="00D56531" w:rsidRPr="00BC7AB7" w:rsidRDefault="00D56531" w:rsidP="0058566E">
      <w:pPr>
        <w:spacing w:line="300" w:lineRule="exact"/>
        <w:jc w:val="left"/>
        <w:rPr>
          <w:rFonts w:ascii="メイリオ" w:eastAsia="メイリオ" w:hAnsi="メイリオ"/>
          <w:color w:val="000000" w:themeColor="text1"/>
          <w:sz w:val="28"/>
          <w:szCs w:val="28"/>
        </w:rPr>
      </w:pPr>
    </w:p>
    <w:p w:rsidR="00197C71" w:rsidRPr="00BC7AB7" w:rsidRDefault="00197C71" w:rsidP="0058566E">
      <w:pPr>
        <w:spacing w:line="300" w:lineRule="exact"/>
        <w:jc w:val="left"/>
        <w:rPr>
          <w:rFonts w:ascii="メイリオ" w:eastAsia="メイリオ" w:hAnsi="メイリオ"/>
          <w:color w:val="000000" w:themeColor="text1"/>
          <w:sz w:val="28"/>
          <w:szCs w:val="28"/>
        </w:rPr>
      </w:pPr>
    </w:p>
    <w:p w:rsidR="00197C71" w:rsidRPr="00BC7AB7" w:rsidRDefault="00D87846" w:rsidP="00F65928">
      <w:pPr>
        <w:spacing w:line="300" w:lineRule="exact"/>
        <w:jc w:val="left"/>
        <w:rPr>
          <w:rFonts w:ascii="メイリオ" w:eastAsia="メイリオ" w:hAnsi="メイリオ"/>
          <w:color w:val="000000" w:themeColor="text1"/>
          <w:sz w:val="26"/>
          <w:szCs w:val="26"/>
        </w:rPr>
      </w:pPr>
      <w:r w:rsidRPr="00BC7AB7">
        <w:rPr>
          <w:rFonts w:ascii="メイリオ" w:eastAsia="メイリオ" w:hAnsi="メイリオ" w:hint="eastAsia"/>
          <w:color w:val="000000" w:themeColor="text1"/>
          <w:sz w:val="26"/>
          <w:szCs w:val="26"/>
        </w:rPr>
        <w:t>※本様式は代表企業、構成企業ごと</w:t>
      </w:r>
      <w:r w:rsidR="00263080" w:rsidRPr="00BC7AB7">
        <w:rPr>
          <w:rFonts w:ascii="メイリオ" w:eastAsia="メイリオ" w:hAnsi="メイリオ" w:hint="eastAsia"/>
          <w:color w:val="000000" w:themeColor="text1"/>
          <w:sz w:val="26"/>
          <w:szCs w:val="26"/>
        </w:rPr>
        <w:t>に</w:t>
      </w:r>
      <w:r w:rsidRPr="00BC7AB7">
        <w:rPr>
          <w:rFonts w:ascii="メイリオ" w:eastAsia="メイリオ" w:hAnsi="メイリオ" w:hint="eastAsia"/>
          <w:color w:val="000000" w:themeColor="text1"/>
          <w:sz w:val="26"/>
          <w:szCs w:val="26"/>
        </w:rPr>
        <w:t>最大</w:t>
      </w:r>
      <w:r w:rsidR="00F27501" w:rsidRPr="00BC7AB7">
        <w:rPr>
          <w:rFonts w:ascii="メイリオ" w:eastAsia="メイリオ" w:hAnsi="メイリオ" w:hint="eastAsia"/>
          <w:color w:val="000000" w:themeColor="text1"/>
          <w:sz w:val="26"/>
          <w:szCs w:val="26"/>
        </w:rPr>
        <w:t>11</w:t>
      </w:r>
      <w:r w:rsidRPr="00BC7AB7">
        <w:rPr>
          <w:rFonts w:ascii="メイリオ" w:eastAsia="メイリオ" w:hAnsi="メイリオ" w:hint="eastAsia"/>
          <w:color w:val="000000" w:themeColor="text1"/>
          <w:sz w:val="26"/>
          <w:szCs w:val="26"/>
        </w:rPr>
        <w:t>枚提出してください。</w:t>
      </w:r>
    </w:p>
    <w:p w:rsidR="001812B0" w:rsidRPr="00BC7AB7" w:rsidRDefault="001812B0" w:rsidP="001812B0">
      <w:pPr>
        <w:spacing w:line="300" w:lineRule="exact"/>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市内企業の参画等の経済への貢献に関する書類</w:t>
      </w:r>
    </w:p>
    <w:p w:rsidR="001812B0" w:rsidRPr="00BC7AB7" w:rsidRDefault="001812B0" w:rsidP="001812B0">
      <w:pPr>
        <w:spacing w:line="300" w:lineRule="exact"/>
        <w:ind w:left="280" w:hangingChars="100" w:hanging="280"/>
        <w:jc w:val="center"/>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本事業における地域経済への貢献に関して、次項の「市内企業への発注額の集計の考え方」に基づき地域経済への貢献金額を下記の表に具体的に記載すること。</w:t>
      </w:r>
    </w:p>
    <w:tbl>
      <w:tblPr>
        <w:tblStyle w:val="a3"/>
        <w:tblW w:w="8221" w:type="dxa"/>
        <w:tblInd w:w="279" w:type="dxa"/>
        <w:tblLayout w:type="fixed"/>
        <w:tblLook w:val="04A0" w:firstRow="1" w:lastRow="0" w:firstColumn="1" w:lastColumn="0" w:noHBand="0" w:noVBand="1"/>
      </w:tblPr>
      <w:tblGrid>
        <w:gridCol w:w="2763"/>
        <w:gridCol w:w="1559"/>
        <w:gridCol w:w="3899"/>
      </w:tblGrid>
      <w:tr w:rsidR="00BC7AB7" w:rsidRPr="00BC7AB7" w:rsidTr="00122B38">
        <w:trPr>
          <w:trHeight w:val="340"/>
        </w:trPr>
        <w:tc>
          <w:tcPr>
            <w:tcW w:w="4322" w:type="dxa"/>
            <w:gridSpan w:val="2"/>
            <w:tcBorders>
              <w:bottom w:val="single" w:sz="4" w:space="0" w:color="auto"/>
            </w:tcBorders>
          </w:tcPr>
          <w:p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提案</w:t>
            </w:r>
            <w:r w:rsidRPr="00BC7AB7">
              <w:rPr>
                <w:rFonts w:ascii="メイリオ" w:eastAsia="メイリオ" w:hAnsi="メイリオ"/>
                <w:color w:val="000000" w:themeColor="text1"/>
                <w:spacing w:val="2"/>
                <w:sz w:val="24"/>
                <w:szCs w:val="24"/>
              </w:rPr>
              <w:t>金額</w:t>
            </w:r>
          </w:p>
        </w:tc>
        <w:tc>
          <w:tcPr>
            <w:tcW w:w="3899" w:type="dxa"/>
          </w:tcPr>
          <w:p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〇円</w:t>
            </w:r>
          </w:p>
        </w:tc>
      </w:tr>
      <w:tr w:rsidR="00BC7AB7" w:rsidRPr="00BC7AB7" w:rsidTr="00122B38">
        <w:trPr>
          <w:trHeight w:val="340"/>
        </w:trPr>
        <w:tc>
          <w:tcPr>
            <w:tcW w:w="4322" w:type="dxa"/>
            <w:gridSpan w:val="2"/>
            <w:tcBorders>
              <w:bottom w:val="single" w:sz="4" w:space="0" w:color="auto"/>
            </w:tcBorders>
          </w:tcPr>
          <w:p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元請企業の施工金額</w:t>
            </w:r>
          </w:p>
        </w:tc>
        <w:tc>
          <w:tcPr>
            <w:tcW w:w="3899" w:type="dxa"/>
          </w:tcPr>
          <w:p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〇円</w:t>
            </w:r>
          </w:p>
        </w:tc>
      </w:tr>
      <w:tr w:rsidR="00BC7AB7" w:rsidRPr="00BC7AB7" w:rsidTr="00122B38">
        <w:trPr>
          <w:trHeight w:val="340"/>
        </w:trPr>
        <w:tc>
          <w:tcPr>
            <w:tcW w:w="2763" w:type="dxa"/>
            <w:vMerge w:val="restart"/>
          </w:tcPr>
          <w:p w:rsidR="001812B0" w:rsidRPr="00BC7AB7" w:rsidRDefault="001812B0" w:rsidP="00122B38">
            <w:pPr>
              <w:snapToGrid w:val="0"/>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下請工事の施工金額</w:t>
            </w:r>
          </w:p>
        </w:tc>
        <w:tc>
          <w:tcPr>
            <w:tcW w:w="1559" w:type="dxa"/>
          </w:tcPr>
          <w:p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①市内</w:t>
            </w:r>
          </w:p>
        </w:tc>
        <w:tc>
          <w:tcPr>
            <w:tcW w:w="3899" w:type="dxa"/>
          </w:tcPr>
          <w:p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rsidTr="00122B38">
        <w:trPr>
          <w:trHeight w:val="340"/>
        </w:trPr>
        <w:tc>
          <w:tcPr>
            <w:tcW w:w="2763" w:type="dxa"/>
            <w:vMerge/>
          </w:tcPr>
          <w:p w:rsidR="001812B0" w:rsidRPr="00BC7AB7" w:rsidRDefault="001812B0" w:rsidP="00122B38">
            <w:pPr>
              <w:snapToGrid w:val="0"/>
              <w:rPr>
                <w:rFonts w:ascii="メイリオ" w:eastAsia="メイリオ" w:hAnsi="メイリオ"/>
                <w:color w:val="000000" w:themeColor="text1"/>
                <w:spacing w:val="2"/>
                <w:sz w:val="24"/>
                <w:szCs w:val="24"/>
              </w:rPr>
            </w:pPr>
          </w:p>
        </w:tc>
        <w:tc>
          <w:tcPr>
            <w:tcW w:w="1559" w:type="dxa"/>
          </w:tcPr>
          <w:p w:rsidR="001812B0" w:rsidRPr="00BC7AB7" w:rsidRDefault="001812B0" w:rsidP="00122B38">
            <w:pPr>
              <w:wordWrap w:val="0"/>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②市外</w:t>
            </w:r>
          </w:p>
        </w:tc>
        <w:tc>
          <w:tcPr>
            <w:tcW w:w="3899" w:type="dxa"/>
          </w:tcPr>
          <w:p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rsidTr="00122B38">
        <w:trPr>
          <w:trHeight w:val="340"/>
        </w:trPr>
        <w:tc>
          <w:tcPr>
            <w:tcW w:w="2763" w:type="dxa"/>
            <w:vMerge w:val="restart"/>
          </w:tcPr>
          <w:p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資材等の調達</w:t>
            </w:r>
          </w:p>
        </w:tc>
        <w:tc>
          <w:tcPr>
            <w:tcW w:w="1559" w:type="dxa"/>
          </w:tcPr>
          <w:p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①市内</w:t>
            </w:r>
          </w:p>
        </w:tc>
        <w:tc>
          <w:tcPr>
            <w:tcW w:w="3899" w:type="dxa"/>
          </w:tcPr>
          <w:p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rsidTr="00122B38">
        <w:trPr>
          <w:trHeight w:val="340"/>
        </w:trPr>
        <w:tc>
          <w:tcPr>
            <w:tcW w:w="2763" w:type="dxa"/>
            <w:vMerge/>
          </w:tcPr>
          <w:p w:rsidR="001812B0" w:rsidRPr="00BC7AB7" w:rsidRDefault="001812B0" w:rsidP="00122B38">
            <w:pPr>
              <w:snapToGrid w:val="0"/>
              <w:jc w:val="left"/>
              <w:rPr>
                <w:rFonts w:ascii="メイリオ" w:eastAsia="メイリオ" w:hAnsi="メイリオ"/>
                <w:color w:val="000000" w:themeColor="text1"/>
                <w:spacing w:val="2"/>
                <w:sz w:val="24"/>
                <w:szCs w:val="24"/>
              </w:rPr>
            </w:pPr>
          </w:p>
        </w:tc>
        <w:tc>
          <w:tcPr>
            <w:tcW w:w="1559" w:type="dxa"/>
          </w:tcPr>
          <w:p w:rsidR="001812B0" w:rsidRPr="00BC7AB7" w:rsidRDefault="001812B0" w:rsidP="00122B38">
            <w:pPr>
              <w:wordWrap w:val="0"/>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②市外</w:t>
            </w:r>
          </w:p>
        </w:tc>
        <w:tc>
          <w:tcPr>
            <w:tcW w:w="3899" w:type="dxa"/>
          </w:tcPr>
          <w:p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○円</w:t>
            </w:r>
          </w:p>
        </w:tc>
      </w:tr>
      <w:tr w:rsidR="00BC7AB7" w:rsidRPr="00BC7AB7" w:rsidTr="00122B38">
        <w:trPr>
          <w:trHeight w:val="315"/>
        </w:trPr>
        <w:tc>
          <w:tcPr>
            <w:tcW w:w="4322" w:type="dxa"/>
            <w:gridSpan w:val="2"/>
          </w:tcPr>
          <w:p w:rsidR="001812B0" w:rsidRPr="00BC7AB7" w:rsidRDefault="001812B0" w:rsidP="00122B38">
            <w:pPr>
              <w:snapToGrid w:val="0"/>
              <w:jc w:val="lef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市内貢献率</w:t>
            </w:r>
          </w:p>
        </w:tc>
        <w:tc>
          <w:tcPr>
            <w:tcW w:w="3899" w:type="dxa"/>
          </w:tcPr>
          <w:p w:rsidR="001812B0" w:rsidRPr="00BC7AB7" w:rsidRDefault="001812B0" w:rsidP="00122B38">
            <w:pPr>
              <w:wordWrap w:val="0"/>
              <w:snapToGrid w:val="0"/>
              <w:jc w:val="right"/>
              <w:rPr>
                <w:rFonts w:ascii="メイリオ" w:eastAsia="メイリオ" w:hAnsi="メイリオ"/>
                <w:color w:val="000000" w:themeColor="text1"/>
                <w:spacing w:val="2"/>
                <w:sz w:val="24"/>
                <w:szCs w:val="24"/>
              </w:rPr>
            </w:pPr>
            <w:r w:rsidRPr="00BC7AB7">
              <w:rPr>
                <w:rFonts w:ascii="メイリオ" w:eastAsia="メイリオ" w:hAnsi="メイリオ" w:hint="eastAsia"/>
                <w:color w:val="000000" w:themeColor="text1"/>
                <w:spacing w:val="2"/>
                <w:sz w:val="24"/>
                <w:szCs w:val="24"/>
              </w:rPr>
              <w:t>○％</w:t>
            </w:r>
          </w:p>
        </w:tc>
      </w:tr>
    </w:tbl>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※提案時点から下請金額の変更は認めるが市内貢献率は必ず達成すること。</w:t>
      </w: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noProof/>
          <w:color w:val="000000" w:themeColor="text1"/>
        </w:rPr>
        <w:lastRenderedPageBreak/>
        <mc:AlternateContent>
          <mc:Choice Requires="wps">
            <w:drawing>
              <wp:anchor distT="0" distB="0" distL="114300" distR="114300" simplePos="0" relativeHeight="251669504" behindDoc="0" locked="0" layoutInCell="1" allowOverlap="1" wp14:anchorId="391C7632" wp14:editId="13EF2A18">
                <wp:simplePos x="0" y="0"/>
                <wp:positionH relativeFrom="margin">
                  <wp:align>left</wp:align>
                </wp:positionH>
                <wp:positionV relativeFrom="paragraph">
                  <wp:posOffset>217805</wp:posOffset>
                </wp:positionV>
                <wp:extent cx="5913120" cy="655320"/>
                <wp:effectExtent l="0" t="0" r="11430" b="11430"/>
                <wp:wrapTopAndBottom/>
                <wp:docPr id="2" name="テキスト ボックス 2"/>
                <wp:cNvGraphicFramePr/>
                <a:graphic xmlns:a="http://schemas.openxmlformats.org/drawingml/2006/main">
                  <a:graphicData uri="http://schemas.microsoft.com/office/word/2010/wordprocessingShape">
                    <wps:wsp>
                      <wps:cNvSpPr txBox="1"/>
                      <wps:spPr>
                        <a:xfrm>
                          <a:off x="0" y="0"/>
                          <a:ext cx="5913120" cy="655320"/>
                        </a:xfrm>
                        <a:prstGeom prst="rect">
                          <a:avLst/>
                        </a:prstGeom>
                        <a:solidFill>
                          <a:schemeClr val="lt1"/>
                        </a:solidFill>
                        <a:ln w="6350">
                          <a:solidFill>
                            <a:prstClr val="black"/>
                          </a:solidFill>
                        </a:ln>
                      </wps:spPr>
                      <wps:txbx>
                        <w:txbxContent>
                          <w:p w:rsidR="001812B0" w:rsidRPr="001956CC" w:rsidRDefault="001812B0" w:rsidP="001812B0">
                            <w:pPr>
                              <w:spacing w:line="280" w:lineRule="exact"/>
                              <w:rPr>
                                <w:rFonts w:ascii="メイリオ" w:eastAsia="メイリオ" w:hAnsi="メイリオ"/>
                                <w:sz w:val="24"/>
                              </w:rPr>
                            </w:pPr>
                            <w:r w:rsidRPr="001956CC">
                              <w:rPr>
                                <w:rFonts w:ascii="メイリオ" w:eastAsia="メイリオ" w:hAnsi="メイリオ" w:hint="eastAsia"/>
                                <w:sz w:val="24"/>
                              </w:rPr>
                              <w:t>市内企業</w:t>
                            </w:r>
                            <w:r w:rsidRPr="001956CC">
                              <w:rPr>
                                <w:rFonts w:ascii="メイリオ" w:eastAsia="メイリオ" w:hAnsi="メイリオ"/>
                                <w:sz w:val="24"/>
                              </w:rPr>
                              <w:t>とは、</w:t>
                            </w:r>
                            <w:r w:rsidRPr="001956CC">
                              <w:rPr>
                                <w:rFonts w:ascii="メイリオ" w:eastAsia="メイリオ" w:hAnsi="メイリオ" w:hint="eastAsia"/>
                                <w:sz w:val="24"/>
                              </w:rPr>
                              <w:t>長崎市内に本店を有する者及び長崎市物品等競争入札有資格者名簿又は長崎市建設工事等競争入札参加資格者名簿において、地域区分が</w:t>
                            </w:r>
                            <w:r>
                              <w:rPr>
                                <w:rFonts w:ascii="メイリオ" w:eastAsia="メイリオ" w:hAnsi="メイリオ" w:hint="eastAsia"/>
                                <w:sz w:val="24"/>
                              </w:rPr>
                              <w:t>市内</w:t>
                            </w:r>
                            <w:r>
                              <w:rPr>
                                <w:rFonts w:ascii="メイリオ" w:eastAsia="メイリオ" w:hAnsi="メイリオ"/>
                                <w:sz w:val="24"/>
                              </w:rPr>
                              <w:t>及び</w:t>
                            </w:r>
                            <w:r w:rsidRPr="001956CC">
                              <w:rPr>
                                <w:rFonts w:ascii="メイリオ" w:eastAsia="メイリオ" w:hAnsi="メイリオ" w:hint="eastAsia"/>
                                <w:sz w:val="24"/>
                              </w:rPr>
                              <w:t>認定市内としての登録がある者をいう。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C7632" id="_x0000_t202" coordsize="21600,21600" o:spt="202" path="m,l,21600r21600,l21600,xe">
                <v:stroke joinstyle="miter"/>
                <v:path gradientshapeok="t" o:connecttype="rect"/>
              </v:shapetype>
              <v:shape id="テキスト ボックス 2" o:spid="_x0000_s1026" type="#_x0000_t202" style="position:absolute;margin-left:0;margin-top:17.15pt;width:465.6pt;height:51.6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" fillcolor="white [3201]" strokeweight=".5pt">
                <v:textbox>
                  <w:txbxContent>
                    <w:p w:rsidR="001812B0" w:rsidRPr="001956CC" w:rsidRDefault="001812B0" w:rsidP="001812B0">
                      <w:pPr>
                        <w:spacing w:line="280" w:lineRule="exact"/>
                        <w:rPr>
                          <w:rFonts w:ascii="メイリオ" w:eastAsia="メイリオ" w:hAnsi="メイリオ"/>
                          <w:sz w:val="24"/>
                        </w:rPr>
                      </w:pPr>
                      <w:r w:rsidRPr="001956CC">
                        <w:rPr>
                          <w:rFonts w:ascii="メイリオ" w:eastAsia="メイリオ" w:hAnsi="メイリオ" w:hint="eastAsia"/>
                          <w:sz w:val="24"/>
                        </w:rPr>
                        <w:t>市内企業</w:t>
                      </w:r>
                      <w:r w:rsidRPr="001956CC">
                        <w:rPr>
                          <w:rFonts w:ascii="メイリオ" w:eastAsia="メイリオ" w:hAnsi="メイリオ"/>
                          <w:sz w:val="24"/>
                        </w:rPr>
                        <w:t>とは、</w:t>
                      </w:r>
                      <w:r w:rsidRPr="001956CC">
                        <w:rPr>
                          <w:rFonts w:ascii="メイリオ" w:eastAsia="メイリオ" w:hAnsi="メイリオ" w:hint="eastAsia"/>
                          <w:sz w:val="24"/>
                        </w:rPr>
                        <w:t>長崎市内に本店を有する者及び長崎市物品等競争入札有資格者名簿又は長崎市建設工事等競争入札参加資格者名簿において、地域区分が</w:t>
                      </w:r>
                      <w:r>
                        <w:rPr>
                          <w:rFonts w:ascii="メイリオ" w:eastAsia="メイリオ" w:hAnsi="メイリオ" w:hint="eastAsia"/>
                          <w:sz w:val="24"/>
                        </w:rPr>
                        <w:t>市内</w:t>
                      </w:r>
                      <w:r>
                        <w:rPr>
                          <w:rFonts w:ascii="メイリオ" w:eastAsia="メイリオ" w:hAnsi="メイリオ"/>
                          <w:sz w:val="24"/>
                        </w:rPr>
                        <w:t>及び</w:t>
                      </w:r>
                      <w:r w:rsidRPr="001956CC">
                        <w:rPr>
                          <w:rFonts w:ascii="メイリオ" w:eastAsia="メイリオ" w:hAnsi="メイリオ" w:hint="eastAsia"/>
                          <w:sz w:val="24"/>
                        </w:rPr>
                        <w:t>認定市内としての登録がある者をいう。</w:t>
                      </w:r>
                    </w:p>
                  </w:txbxContent>
                </v:textbox>
                <w10:wrap type="topAndBottom" anchorx="margin"/>
              </v:shape>
            </w:pict>
          </mc:Fallback>
        </mc:AlternateContent>
      </w:r>
      <w:r w:rsidRPr="00BC7AB7">
        <w:rPr>
          <w:rFonts w:ascii="メイリオ" w:eastAsia="メイリオ" w:hAnsi="メイリオ" w:hint="eastAsia"/>
          <w:color w:val="000000" w:themeColor="text1"/>
          <w:sz w:val="28"/>
          <w:szCs w:val="28"/>
        </w:rPr>
        <w:t>市内企業への発注額の考え方</w:t>
      </w: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市内企業への発注額の考え方は以下のとおり</w:t>
      </w: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１　下請工事における発注額について</w:t>
      </w:r>
    </w:p>
    <w:p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noProof/>
          <w:color w:val="000000" w:themeColor="text1"/>
        </w:rPr>
        <mc:AlternateContent>
          <mc:Choice Requires="wpg">
            <w:drawing>
              <wp:anchor distT="0" distB="0" distL="114300" distR="114300" simplePos="0" relativeHeight="251670528" behindDoc="0" locked="0" layoutInCell="1" allowOverlap="1" wp14:anchorId="592E8A99" wp14:editId="6987EC0B">
                <wp:simplePos x="0" y="0"/>
                <wp:positionH relativeFrom="margin">
                  <wp:posOffset>100965</wp:posOffset>
                </wp:positionH>
                <wp:positionV relativeFrom="paragraph">
                  <wp:posOffset>49530</wp:posOffset>
                </wp:positionV>
                <wp:extent cx="5372100" cy="1729740"/>
                <wp:effectExtent l="0" t="0" r="19050" b="22860"/>
                <wp:wrapNone/>
                <wp:docPr id="53" name="グループ化 53"/>
                <wp:cNvGraphicFramePr/>
                <a:graphic xmlns:a="http://schemas.openxmlformats.org/drawingml/2006/main">
                  <a:graphicData uri="http://schemas.microsoft.com/office/word/2010/wordprocessingGroup">
                    <wpg:wgp>
                      <wpg:cNvGrpSpPr/>
                      <wpg:grpSpPr>
                        <a:xfrm>
                          <a:off x="0" y="0"/>
                          <a:ext cx="5372100" cy="1729740"/>
                          <a:chOff x="2903693" y="-35"/>
                          <a:chExt cx="3514149" cy="1683995"/>
                        </a:xfrm>
                      </wpg:grpSpPr>
                      <wps:wsp>
                        <wps:cNvPr id="54" name="角丸四角形 54"/>
                        <wps:cNvSpPr/>
                        <wps:spPr>
                          <a:xfrm>
                            <a:off x="2903693" y="-35"/>
                            <a:ext cx="1005785" cy="168399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1812B0" w:rsidRDefault="001812B0" w:rsidP="001812B0">
                              <w:pPr>
                                <w:spacing w:line="240" w:lineRule="exact"/>
                                <w:ind w:firstLineChars="100" w:firstLine="210"/>
                                <w:jc w:val="center"/>
                                <w:rPr>
                                  <w:rFonts w:ascii="メイリオ" w:eastAsia="メイリオ" w:hAnsi="メイリオ"/>
                                  <w:color w:val="000000"/>
                                </w:rPr>
                              </w:pPr>
                            </w:p>
                            <w:p w:rsidR="001812B0" w:rsidRPr="00032F8C" w:rsidRDefault="001812B0" w:rsidP="001812B0">
                              <w:pPr>
                                <w:spacing w:line="240" w:lineRule="exact"/>
                                <w:rPr>
                                  <w:rFonts w:ascii="メイリオ" w:eastAsia="メイリオ" w:hAnsi="メイリオ"/>
                                  <w:color w:val="000000"/>
                                </w:rPr>
                              </w:pPr>
                              <w:r w:rsidRPr="00032F8C">
                                <w:rPr>
                                  <w:rFonts w:ascii="メイリオ" w:eastAsia="メイリオ" w:hAnsi="メイリオ" w:hint="eastAsia"/>
                                  <w:color w:val="000000"/>
                                </w:rPr>
                                <w:t>共同</w:t>
                              </w:r>
                              <w:r w:rsidRPr="00032F8C">
                                <w:rPr>
                                  <w:rFonts w:ascii="メイリオ" w:eastAsia="メイリオ" w:hAnsi="メイリオ"/>
                                  <w:color w:val="000000"/>
                                </w:rPr>
                                <w:t>企業体</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5" name="角丸四角形 55"/>
                        <wps:cNvSpPr/>
                        <wps:spPr>
                          <a:xfrm>
                            <a:off x="5326912" y="-22"/>
                            <a:ext cx="1090930" cy="168387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2</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56" name="角丸四角形 56"/>
                        <wps:cNvSpPr/>
                        <wps:spPr>
                          <a:xfrm>
                            <a:off x="4082902" y="0"/>
                            <a:ext cx="1091508" cy="1675688"/>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1</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57" name="グループ化 57"/>
                        <wpg:cNvGrpSpPr/>
                        <wpg:grpSpPr>
                          <a:xfrm>
                            <a:off x="5422605" y="407400"/>
                            <a:ext cx="886765" cy="1180192"/>
                            <a:chOff x="7951" y="353498"/>
                            <a:chExt cx="886830" cy="1180217"/>
                          </a:xfrm>
                        </wpg:grpSpPr>
                        <wps:wsp>
                          <wps:cNvPr id="58" name="正方形/長方形 58"/>
                          <wps:cNvSpPr/>
                          <wps:spPr>
                            <a:xfrm>
                              <a:off x="7951" y="353498"/>
                              <a:ext cx="886830" cy="230588"/>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A4市内企業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9" name="正方形/長方形 59"/>
                          <wps:cNvSpPr/>
                          <wps:spPr>
                            <a:xfrm>
                              <a:off x="7951" y="655058"/>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A5市外企業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0" name="正方形/長方形 60"/>
                          <wps:cNvSpPr/>
                          <wps:spPr>
                            <a:xfrm>
                              <a:off x="8321" y="99308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A6市内企業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1" name="正方形/長方形 61"/>
                          <wps:cNvSpPr/>
                          <wps:spPr>
                            <a:xfrm>
                              <a:off x="8321" y="1303210"/>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1812B0" w:rsidRPr="003F7840"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A7市外企業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7" name="正方形/長方形 87"/>
                        <wps:cNvSpPr/>
                        <wps:spPr>
                          <a:xfrm>
                            <a:off x="4199861" y="598788"/>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A2市内企業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8" name="正方形/長方形 88"/>
                        <wps:cNvSpPr/>
                        <wps:spPr>
                          <a:xfrm>
                            <a:off x="4199861" y="1194211"/>
                            <a:ext cx="886395" cy="230476"/>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A3市外企業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1" name="正方形/長方形 111"/>
                        <wps:cNvSpPr/>
                        <wps:spPr>
                          <a:xfrm>
                            <a:off x="2966484" y="91776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A1市内企業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14" name="グループ化 114"/>
                        <wpg:cNvGrpSpPr/>
                        <wpg:grpSpPr>
                          <a:xfrm>
                            <a:off x="5092995" y="524358"/>
                            <a:ext cx="321310" cy="307154"/>
                            <a:chOff x="0" y="99056"/>
                            <a:chExt cx="321310" cy="307154"/>
                          </a:xfrm>
                        </wpg:grpSpPr>
                        <wps:wsp>
                          <wps:cNvPr id="115" name="左大かっこ 115"/>
                          <wps:cNvSpPr/>
                          <wps:spPr>
                            <a:xfrm>
                              <a:off x="152400" y="99056"/>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直線コネクタ 116"/>
                          <wps:cNvCnPr/>
                          <wps:spPr>
                            <a:xfrm flipH="1">
                              <a:off x="0" y="256218"/>
                              <a:ext cx="155575" cy="0"/>
                            </a:xfrm>
                            <a:prstGeom prst="line">
                              <a:avLst/>
                            </a:prstGeom>
                            <a:noFill/>
                            <a:ln w="6350" cap="flat" cmpd="sng" algn="ctr">
                              <a:solidFill>
                                <a:sysClr val="windowText" lastClr="000000"/>
                              </a:solidFill>
                              <a:prstDash val="solid"/>
                              <a:miter lim="800000"/>
                            </a:ln>
                            <a:effectLst/>
                          </wps:spPr>
                          <wps:bodyPr/>
                        </wps:wsp>
                      </wpg:grpSp>
                      <wpg:grpSp>
                        <wpg:cNvPr id="118" name="グループ化 118"/>
                        <wpg:cNvGrpSpPr/>
                        <wpg:grpSpPr>
                          <a:xfrm>
                            <a:off x="5092995" y="1162311"/>
                            <a:ext cx="321310" cy="307154"/>
                            <a:chOff x="0" y="99056"/>
                            <a:chExt cx="321310" cy="307154"/>
                          </a:xfrm>
                        </wpg:grpSpPr>
                        <wps:wsp>
                          <wps:cNvPr id="119" name="左大かっこ 119"/>
                          <wps:cNvSpPr/>
                          <wps:spPr>
                            <a:xfrm>
                              <a:off x="152400" y="99056"/>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直線コネクタ 120"/>
                          <wps:cNvCnPr/>
                          <wps:spPr>
                            <a:xfrm flipH="1">
                              <a:off x="0" y="256218"/>
                              <a:ext cx="155575" cy="0"/>
                            </a:xfrm>
                            <a:prstGeom prst="line">
                              <a:avLst/>
                            </a:prstGeom>
                            <a:noFill/>
                            <a:ln w="6350" cap="flat" cmpd="sng" algn="ctr">
                              <a:solidFill>
                                <a:sysClr val="windowText" lastClr="000000"/>
                              </a:solidFill>
                              <a:prstDash val="solid"/>
                              <a:miter lim="800000"/>
                            </a:ln>
                            <a:effectLst/>
                          </wps:spPr>
                          <wps:bodyPr/>
                        </wps:wsp>
                      </wpg:grpSp>
                      <wpg:grpSp>
                        <wpg:cNvPr id="121" name="グループ化 121"/>
                        <wpg:cNvGrpSpPr/>
                        <wpg:grpSpPr>
                          <a:xfrm>
                            <a:off x="3848986" y="715744"/>
                            <a:ext cx="321310" cy="604607"/>
                            <a:chOff x="0" y="50320"/>
                            <a:chExt cx="321310" cy="307154"/>
                          </a:xfrm>
                        </wpg:grpSpPr>
                        <wps:wsp>
                          <wps:cNvPr id="122" name="左大かっこ 122"/>
                          <wps:cNvSpPr/>
                          <wps:spPr>
                            <a:xfrm>
                              <a:off x="152400" y="5032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直線コネクタ 123"/>
                          <wps:cNvCnPr/>
                          <wps:spPr>
                            <a:xfrm flipH="1">
                              <a:off x="0" y="20748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592E8A99" id="グループ化 53" o:spid="_x0000_s1027" style="position:absolute;margin-left:7.95pt;margin-top:3.9pt;width:423pt;height:136.2pt;z-index:251670528;mso-position-horizontal-relative:margin;mso-width-relative:margin;mso-height-relative:margin" coordorigin="29036" coordsize="35141,1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">
                <v:roundrect id="角丸四角形 54" o:spid="_x0000_s1028" style="position:absolute;left:29036;width:10058;height:168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" fillcolor="#e2f0d9" strokecolor="#70ad47" strokeweight="1pt">
                  <v:stroke joinstyle="miter"/>
                  <v:textbox inset=",0">
                    <w:txbxContent>
                      <w:p w:rsidR="001812B0" w:rsidRDefault="001812B0" w:rsidP="001812B0">
                        <w:pPr>
                          <w:spacing w:line="240" w:lineRule="exact"/>
                          <w:ind w:firstLineChars="100" w:firstLine="210"/>
                          <w:jc w:val="center"/>
                          <w:rPr>
                            <w:rFonts w:ascii="メイリオ" w:eastAsia="メイリオ" w:hAnsi="メイリオ"/>
                            <w:color w:val="000000"/>
                          </w:rPr>
                        </w:pPr>
                      </w:p>
                      <w:p w:rsidR="001812B0" w:rsidRPr="00032F8C" w:rsidRDefault="001812B0" w:rsidP="001812B0">
                        <w:pPr>
                          <w:spacing w:line="240" w:lineRule="exact"/>
                          <w:rPr>
                            <w:rFonts w:ascii="メイリオ" w:eastAsia="メイリオ" w:hAnsi="メイリオ"/>
                            <w:color w:val="000000"/>
                          </w:rPr>
                        </w:pPr>
                        <w:r w:rsidRPr="00032F8C">
                          <w:rPr>
                            <w:rFonts w:ascii="メイリオ" w:eastAsia="メイリオ" w:hAnsi="メイリオ" w:hint="eastAsia"/>
                            <w:color w:val="000000"/>
                          </w:rPr>
                          <w:t>共同</w:t>
                        </w:r>
                        <w:r w:rsidRPr="00032F8C">
                          <w:rPr>
                            <w:rFonts w:ascii="メイリオ" w:eastAsia="メイリオ" w:hAnsi="メイリオ"/>
                            <w:color w:val="000000"/>
                          </w:rPr>
                          <w:t>企業体</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roundrect id="角丸四角形 55" o:spid="_x0000_s1029" style="position:absolute;left:53269;width:10909;height:168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" fillcolor="#e2f0d9" strokecolor="#70ad47" strokeweight="1pt">
                  <v:stroke joinstyle="miter"/>
                  <v:textbox inset=",0">
                    <w:txbxContent>
                      <w:p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2</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roundrect id="角丸四角形 56" o:spid="_x0000_s1030" style="position:absolute;left:40829;width:10915;height:167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" fillcolor="#e2f0d9" strokecolor="#70ad47" strokeweight="1pt">
                  <v:stroke joinstyle="miter"/>
                  <v:textbox inset=",0">
                    <w:txbxContent>
                      <w:p w:rsidR="001812B0" w:rsidRPr="00032F8C" w:rsidRDefault="001812B0" w:rsidP="001812B0">
                        <w:pPr>
                          <w:jc w:val="center"/>
                          <w:rPr>
                            <w:rFonts w:ascii="メイリオ" w:eastAsia="メイリオ" w:hAnsi="メイリオ"/>
                            <w:color w:val="000000"/>
                          </w:rPr>
                        </w:pPr>
                        <w:r w:rsidRPr="00032F8C">
                          <w:rPr>
                            <w:rFonts w:ascii="メイリオ" w:eastAsia="メイリオ" w:hAnsi="メイリオ"/>
                            <w:color w:val="000000"/>
                          </w:rPr>
                          <w:t>1</w:t>
                        </w:r>
                        <w:r w:rsidRPr="00032F8C">
                          <w:rPr>
                            <w:rFonts w:ascii="メイリオ" w:eastAsia="メイリオ" w:hAnsi="メイリオ" w:hint="eastAsia"/>
                            <w:color w:val="000000"/>
                          </w:rPr>
                          <w:t>次</w:t>
                        </w:r>
                        <w:r w:rsidRPr="00032F8C">
                          <w:rPr>
                            <w:rFonts w:ascii="メイリオ" w:eastAsia="メイリオ" w:hAnsi="メイリオ"/>
                            <w:color w:val="000000"/>
                          </w:rPr>
                          <w:t>下請</w:t>
                        </w:r>
                        <w:r w:rsidRPr="00032F8C">
                          <w:rPr>
                            <w:rFonts w:ascii="メイリオ" w:eastAsia="メイリオ" w:hAnsi="メイリオ" w:hint="eastAsia"/>
                            <w:color w:val="000000"/>
                          </w:rPr>
                          <w:t>等</w:t>
                        </w:r>
                        <w:r>
                          <w:rPr>
                            <w:rFonts w:ascii="メイリオ" w:eastAsia="メイリオ" w:hAnsi="メイリオ" w:hint="eastAsia"/>
                            <w:color w:val="000000"/>
                          </w:rPr>
                          <w:t>実施</w:t>
                        </w:r>
                        <w:r>
                          <w:rPr>
                            <w:rFonts w:ascii="メイリオ" w:eastAsia="メイリオ" w:hAnsi="メイリオ"/>
                            <w:color w:val="000000"/>
                          </w:rPr>
                          <w:t>分</w:t>
                        </w:r>
                      </w:p>
                    </w:txbxContent>
                  </v:textbox>
                </v:roundrect>
                <v:group id="グループ化 57" o:spid="_x0000_s1031" style="position:absolute;left:54226;top:4074;width:8867;height:11801" coordorigin="79,3534" coordsize="8868,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ect id="正方形/長方形 58" o:spid="_x0000_s1032" style="position:absolute;left:79;top:3534;width:8868;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" fillcolor="#fbe5d6" strokecolor="windowText" strokeweight="1pt">
                    <v:textbox inset="0,0,0,0">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A4市内企業</w:t>
                          </w:r>
                        </w:p>
                      </w:txbxContent>
                    </v:textbox>
                  </v:rect>
                  <v:rect id="正方形/長方形 59" o:spid="_x0000_s1033" style="position:absolute;left:79;top:655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" fillcolor="#deebf7" strokecolor="windowText" strokeweight="1pt">
                    <v:textbox inset="0,0,0,0">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A5市外企業</w:t>
                          </w:r>
                        </w:p>
                      </w:txbxContent>
                    </v:textbox>
                  </v:rect>
                  <v:rect id="正方形/長方形 60" o:spid="_x0000_s1034" style="position:absolute;left:83;top:9930;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" fillcolor="#fbe5d6" strokecolor="windowText" strokeweight="1pt">
                    <v:textbox inset="0,0,0,0">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A6市内企業</w:t>
                          </w:r>
                        </w:p>
                      </w:txbxContent>
                    </v:textbox>
                  </v:rect>
                  <v:rect id="正方形/長方形 61" o:spid="_x0000_s1035" style="position:absolute;left:83;top:13032;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" fillcolor="#deebf7" strokecolor="windowText" strokeweight="1pt">
                    <v:textbox inset="0,0,0,0">
                      <w:txbxContent>
                        <w:p w:rsidR="001812B0" w:rsidRPr="003F7840"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A7市外企業</w:t>
                          </w:r>
                        </w:p>
                      </w:txbxContent>
                    </v:textbox>
                  </v:rect>
                </v:group>
                <v:rect id="正方形/長方形 87" o:spid="_x0000_s1036" style="position:absolute;left:41998;top:598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" fillcolor="#fbe5d6" strokecolor="windowText" strokeweight="1pt">
                  <v:textbox inset="0,0,0,0">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A2市内企業</w:t>
                        </w:r>
                      </w:p>
                    </w:txbxContent>
                  </v:textbox>
                </v:rect>
                <v:rect id="正方形/長方形 88" o:spid="_x0000_s1037" style="position:absolute;left:41998;top:11942;width:8864;height:2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" fillcolor="#deebf7" strokecolor="windowText" strokeweight="1pt">
                  <v:textbox inset="0,0,0,0">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0070C0"/>
                          </w:rPr>
                          <w:t>×</w:t>
                        </w:r>
                        <w:r w:rsidRPr="00032F8C">
                          <w:rPr>
                            <w:rFonts w:ascii="メイリオ" w:eastAsia="メイリオ" w:hAnsi="メイリオ" w:hint="eastAsia"/>
                            <w:color w:val="000000"/>
                          </w:rPr>
                          <w:t>A3市外企業</w:t>
                        </w:r>
                      </w:p>
                    </w:txbxContent>
                  </v:textbox>
                </v:rect>
                <v:rect id="正方形/長方形 111" o:spid="_x0000_s1038" style="position:absolute;left:29664;top:9177;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" fillcolor="#fbe5d6" strokecolor="windowText" strokeweight="1pt">
                  <v:textbox inset="0,0,0,0">
                    <w:txbxContent>
                      <w:p w:rsidR="001812B0" w:rsidRPr="00032F8C" w:rsidRDefault="001812B0" w:rsidP="001812B0">
                        <w:pPr>
                          <w:spacing w:line="240" w:lineRule="exact"/>
                          <w:jc w:val="center"/>
                          <w:rPr>
                            <w:rFonts w:ascii="メイリオ" w:eastAsia="メイリオ" w:hAnsi="メイリオ"/>
                            <w:color w:val="000000"/>
                          </w:rPr>
                        </w:pPr>
                        <w:r w:rsidRPr="00032F8C">
                          <w:rPr>
                            <w:rFonts w:ascii="メイリオ" w:eastAsia="メイリオ" w:hAnsi="メイリオ" w:hint="eastAsia"/>
                            <w:b/>
                            <w:color w:val="FF0000"/>
                          </w:rPr>
                          <w:t>〇</w:t>
                        </w:r>
                        <w:r w:rsidRPr="00032F8C">
                          <w:rPr>
                            <w:rFonts w:ascii="メイリオ" w:eastAsia="メイリオ" w:hAnsi="メイリオ" w:hint="eastAsia"/>
                            <w:color w:val="000000"/>
                          </w:rPr>
                          <w:t>A1市内企業</w:t>
                        </w:r>
                      </w:p>
                    </w:txbxContent>
                  </v:textbox>
                </v:rect>
                <v:group id="グループ化 114" o:spid="_x0000_s1039" style="position:absolute;left:50929;top:5243;width:3214;height:3072" coordorigin=",9905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5" o:spid="_x0000_s1040" type="#_x0000_t85" style="position:absolute;left:152400;top:99056;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" adj="0" strokecolor="windowText" strokeweight=".5pt">
                    <v:stroke startarrow="block" endarrow="block" joinstyle="miter"/>
                  </v:shape>
                  <v:line id="直線コネクタ 116" o:spid="_x0000_s1041" style="position:absolute;flip:x;visibility:visible;mso-wrap-style:square" from="0,256218" to="155575,2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" strokecolor="windowText" strokeweight=".5pt">
                    <v:stroke joinstyle="miter"/>
                  </v:line>
                </v:group>
                <v:group id="グループ化 118" o:spid="_x0000_s1042" style="position:absolute;left:50929;top:11623;width:3214;height:3071" coordorigin=",99056"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左大かっこ 119" o:spid="_x0000_s1043" type="#_x0000_t85" style="position:absolute;left:152400;top:99056;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" adj="0" strokecolor="windowText" strokeweight=".5pt">
                    <v:stroke startarrow="block" endarrow="block" joinstyle="miter"/>
                  </v:shape>
                  <v:line id="直線コネクタ 120" o:spid="_x0000_s1044" style="position:absolute;flip:x;visibility:visible;mso-wrap-style:square" from="0,256218" to="155575,2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" strokecolor="windowText" strokeweight=".5pt">
                    <v:stroke joinstyle="miter"/>
                  </v:line>
                </v:group>
                <v:group id="グループ化 121" o:spid="_x0000_s1045" style="position:absolute;left:38489;top:7157;width:3213;height:6046" coordorigin=",50320"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左大かっこ 122" o:spid="_x0000_s1046" type="#_x0000_t85" style="position:absolute;left:152400;top:5032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" adj="0" strokecolor="windowText" strokeweight=".5pt">
                    <v:stroke startarrow="block" endarrow="block" joinstyle="miter"/>
                  </v:shape>
                  <v:line id="直線コネクタ 123" o:spid="_x0000_s1047" style="position:absolute;flip:x;visibility:visible;mso-wrap-style:square" from="0,207482" to="155575,207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" strokecolor="windowText" strokeweight=".5pt">
                    <v:stroke joinstyle="miter"/>
                  </v:line>
                </v:group>
                <w10:wrap anchorx="margin"/>
              </v:group>
            </w:pict>
          </mc:Fallback>
        </mc:AlternateContent>
      </w: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F71396" w:rsidP="001812B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※市内貢献は市内企業が実施する金額の合計とし、重複して計上しないこと。</w:t>
      </w: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ind w:left="280" w:hangingChars="100" w:hanging="280"/>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２　資材における調達額について</w:t>
      </w:r>
    </w:p>
    <w:p w:rsidR="001812B0" w:rsidRPr="00BC7AB7" w:rsidRDefault="001812B0" w:rsidP="001812B0">
      <w:pPr>
        <w:spacing w:line="300" w:lineRule="exact"/>
        <w:jc w:val="left"/>
        <w:rPr>
          <w:rFonts w:ascii="メイリオ" w:eastAsia="メイリオ" w:hAnsi="メイリオ"/>
          <w:color w:val="000000" w:themeColor="text1"/>
          <w:sz w:val="28"/>
          <w:szCs w:val="28"/>
        </w:rPr>
      </w:pPr>
      <w:r w:rsidRPr="00BC7AB7">
        <w:rPr>
          <w:rFonts w:ascii="ＭＳ ゴシック" w:eastAsia="ＭＳ ゴシック" w:hAnsi="ＭＳ ゴシック" w:hint="eastAsia"/>
          <w:noProof/>
          <w:color w:val="000000" w:themeColor="text1"/>
        </w:rPr>
        <mc:AlternateContent>
          <mc:Choice Requires="wpg">
            <w:drawing>
              <wp:anchor distT="0" distB="0" distL="114300" distR="114300" simplePos="0" relativeHeight="251671552" behindDoc="0" locked="0" layoutInCell="1" allowOverlap="1" wp14:anchorId="1E774162" wp14:editId="601408D8">
                <wp:simplePos x="0" y="0"/>
                <wp:positionH relativeFrom="margin">
                  <wp:align>right</wp:align>
                </wp:positionH>
                <wp:positionV relativeFrom="paragraph">
                  <wp:posOffset>148590</wp:posOffset>
                </wp:positionV>
                <wp:extent cx="5273040" cy="2484120"/>
                <wp:effectExtent l="0" t="0" r="22860" b="11430"/>
                <wp:wrapNone/>
                <wp:docPr id="113" name="グループ化 113"/>
                <wp:cNvGraphicFramePr/>
                <a:graphic xmlns:a="http://schemas.openxmlformats.org/drawingml/2006/main">
                  <a:graphicData uri="http://schemas.microsoft.com/office/word/2010/wordprocessingGroup">
                    <wpg:wgp>
                      <wpg:cNvGrpSpPr/>
                      <wpg:grpSpPr>
                        <a:xfrm>
                          <a:off x="0" y="0"/>
                          <a:ext cx="5273040" cy="2484120"/>
                          <a:chOff x="2285099" y="0"/>
                          <a:chExt cx="4122110" cy="2891155"/>
                        </a:xfrm>
                      </wpg:grpSpPr>
                      <wps:wsp>
                        <wps:cNvPr id="66" name="角丸四角形 66"/>
                        <wps:cNvSpPr/>
                        <wps:spPr>
                          <a:xfrm>
                            <a:off x="2838893"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1次調達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7" name="角丸四角形 67"/>
                        <wps:cNvSpPr/>
                        <wps:spPr>
                          <a:xfrm>
                            <a:off x="5316279"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3次調達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s:wsp>
                        <wps:cNvPr id="68" name="角丸四角形 68"/>
                        <wps:cNvSpPr/>
                        <wps:spPr>
                          <a:xfrm>
                            <a:off x="4082902" y="0"/>
                            <a:ext cx="1090930" cy="289115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2次調達</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wpg:grpSp>
                        <wpg:cNvPr id="69" name="グループ化 69"/>
                        <wpg:cNvGrpSpPr/>
                        <wpg:grpSpPr>
                          <a:xfrm>
                            <a:off x="5422975" y="2279550"/>
                            <a:ext cx="894345" cy="532761"/>
                            <a:chOff x="8321" y="2236330"/>
                            <a:chExt cx="894781" cy="532774"/>
                          </a:xfrm>
                        </wpg:grpSpPr>
                        <wps:wsp>
                          <wps:cNvPr id="76" name="正方形/長方形 76"/>
                          <wps:cNvSpPr/>
                          <wps:spPr>
                            <a:xfrm>
                              <a:off x="8321" y="223633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001E1435">
                                  <w:rPr>
                                    <w:rFonts w:ascii="メイリオ" w:eastAsia="メイリオ" w:hAnsi="メイリオ"/>
                                    <w:color w:val="000000"/>
                                  </w:rPr>
                                  <w:t>4</w:t>
                                </w:r>
                                <w:r w:rsidRPr="007E103B">
                                  <w:rPr>
                                    <w:rFonts w:ascii="メイリオ" w:eastAsia="メイリオ" w:hAnsi="メイリオ" w:hint="eastAsia"/>
                                    <w:color w:val="000000"/>
                                  </w:rPr>
                                  <w:t>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7" name="正方形/長方形 77"/>
                          <wps:cNvSpPr/>
                          <wps:spPr>
                            <a:xfrm>
                              <a:off x="16642" y="2538599"/>
                              <a:ext cx="886460" cy="230505"/>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001E1435">
                                  <w:rPr>
                                    <w:rFonts w:ascii="メイリオ" w:eastAsia="メイリオ" w:hAnsi="メイリオ"/>
                                    <w:color w:val="000000"/>
                                  </w:rPr>
                                  <w:t>5</w:t>
                                </w:r>
                                <w:r w:rsidRPr="007E103B">
                                  <w:rPr>
                                    <w:rFonts w:ascii="メイリオ" w:eastAsia="メイリオ" w:hAnsi="メイリオ" w:hint="eastAsia"/>
                                    <w:color w:val="000000"/>
                                  </w:rPr>
                                  <w:t>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0" name="正方形/長方形 80"/>
                        <wps:cNvSpPr/>
                        <wps:spPr>
                          <a:xfrm>
                            <a:off x="4199861" y="1828800"/>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Pr="007E103B">
                                <w:rPr>
                                  <w:rFonts w:ascii="メイリオ" w:eastAsia="メイリオ" w:hAnsi="メイリオ" w:hint="eastAsia"/>
                                  <w:color w:val="000000"/>
                                </w:rPr>
                                <w:t>2市内企業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1" name="正方形/長方形 81"/>
                        <wps:cNvSpPr/>
                        <wps:spPr>
                          <a:xfrm>
                            <a:off x="4199861" y="2466753"/>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3市外企業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2" name="正方形/長方形 82"/>
                        <wps:cNvSpPr/>
                        <wps:spPr>
                          <a:xfrm>
                            <a:off x="2966484" y="808074"/>
                            <a:ext cx="886460" cy="230505"/>
                          </a:xfrm>
                          <a:prstGeom prst="rect">
                            <a:avLst/>
                          </a:prstGeom>
                          <a:solidFill>
                            <a:srgbClr val="ED7D31">
                              <a:lumMod val="20000"/>
                              <a:lumOff val="80000"/>
                            </a:srgbClr>
                          </a:solidFill>
                          <a:ln w="12700" cap="flat" cmpd="sng" algn="ctr">
                            <a:solidFill>
                              <a:sysClr val="windowText" lastClr="000000"/>
                            </a:solidFill>
                            <a:prstDash val="solid"/>
                            <a:miter lim="800000"/>
                          </a:ln>
                          <a:effectLst/>
                        </wps:spPr>
                        <wps:txbx>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B</w:t>
                              </w:r>
                              <w:r w:rsidRPr="007E103B">
                                <w:rPr>
                                  <w:rFonts w:ascii="メイリオ" w:eastAsia="メイリオ" w:hAnsi="メイリオ" w:hint="eastAsia"/>
                                  <w:color w:val="000000"/>
                                </w:rPr>
                                <w:t>1市内企業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 name="正方形/長方形 83"/>
                        <wps:cNvSpPr/>
                        <wps:spPr>
                          <a:xfrm>
                            <a:off x="2966484" y="2158409"/>
                            <a:ext cx="885825" cy="22987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1市外企業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0" name="テキスト ボックス 90"/>
                        <wps:cNvSpPr txBox="1"/>
                        <wps:spPr>
                          <a:xfrm>
                            <a:off x="2285099" y="784003"/>
                            <a:ext cx="309245" cy="1682750"/>
                          </a:xfrm>
                          <a:prstGeom prst="rect">
                            <a:avLst/>
                          </a:prstGeom>
                          <a:solidFill>
                            <a:sysClr val="window" lastClr="FFFFFF"/>
                          </a:solidFill>
                          <a:ln w="6350">
                            <a:solidFill>
                              <a:prstClr val="black"/>
                            </a:solidFill>
                          </a:ln>
                        </wps:spPr>
                        <wps:txbx>
                          <w:txbxContent>
                            <w:p w:rsidR="001812B0" w:rsidRPr="007E103B" w:rsidRDefault="001812B0" w:rsidP="001812B0">
                              <w:pPr>
                                <w:jc w:val="center"/>
                                <w:rPr>
                                  <w:rFonts w:ascii="メイリオ" w:eastAsia="メイリオ" w:hAnsi="メイリオ"/>
                                </w:rPr>
                              </w:pPr>
                              <w:r w:rsidRPr="007E103B">
                                <w:rPr>
                                  <w:rFonts w:ascii="メイリオ" w:eastAsia="メイリオ" w:hAnsi="メイリオ" w:hint="eastAsia"/>
                                </w:rPr>
                                <w:t>共同</w:t>
                              </w:r>
                              <w:r w:rsidRPr="007E103B">
                                <w:rPr>
                                  <w:rFonts w:ascii="メイリオ" w:eastAsia="メイリオ" w:hAnsi="メイリオ"/>
                                </w:rPr>
                                <w:t>企業体</w:t>
                              </w:r>
                            </w:p>
                          </w:txbxContent>
                        </wps:txbx>
                        <wps:bodyPr rot="0" spcFirstLastPara="0" vertOverflow="overflow" horzOverflow="overflow" vert="eaVert" wrap="square" lIns="0" tIns="45720" rIns="0" bIns="45720" numCol="1" spcCol="0" rtlCol="0" fromWordArt="0" anchor="ctr" anchorCtr="0" forceAA="0" compatLnSpc="1">
                          <a:prstTxWarp prst="textNoShape">
                            <a:avLst/>
                          </a:prstTxWarp>
                          <a:noAutofit/>
                        </wps:bodyPr>
                      </wps:wsp>
                      <wpg:grpSp>
                        <wpg:cNvPr id="97" name="グループ化 97"/>
                        <wpg:cNvGrpSpPr/>
                        <wpg:grpSpPr>
                          <a:xfrm>
                            <a:off x="3859619" y="1967023"/>
                            <a:ext cx="321310" cy="604520"/>
                            <a:chOff x="0" y="0"/>
                            <a:chExt cx="321310" cy="307154"/>
                          </a:xfrm>
                        </wpg:grpSpPr>
                        <wps:wsp>
                          <wps:cNvPr id="98" name="左大かっこ 9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直線コネクタ 9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0" name="グループ化 100"/>
                        <wpg:cNvGrpSpPr/>
                        <wpg:grpSpPr>
                          <a:xfrm>
                            <a:off x="2594344" y="935665"/>
                            <a:ext cx="321310" cy="1372235"/>
                            <a:chOff x="0" y="0"/>
                            <a:chExt cx="321310" cy="307154"/>
                          </a:xfrm>
                        </wpg:grpSpPr>
                        <wps:wsp>
                          <wps:cNvPr id="101" name="左大かっこ 101"/>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直線コネクタ 102"/>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grpSp>
                        <wpg:cNvPr id="107" name="グループ化 107"/>
                        <wpg:cNvGrpSpPr/>
                        <wpg:grpSpPr>
                          <a:xfrm>
                            <a:off x="5092995" y="2424223"/>
                            <a:ext cx="321310" cy="306705"/>
                            <a:chOff x="0" y="0"/>
                            <a:chExt cx="321310" cy="307154"/>
                          </a:xfrm>
                        </wpg:grpSpPr>
                        <wps:wsp>
                          <wps:cNvPr id="108" name="左大かっこ 108"/>
                          <wps:cNvSpPr/>
                          <wps:spPr>
                            <a:xfrm>
                              <a:off x="152400" y="0"/>
                              <a:ext cx="168910" cy="307154"/>
                            </a:xfrm>
                            <a:prstGeom prst="leftBracket">
                              <a:avLst>
                                <a:gd name="adj"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直線コネクタ 109"/>
                          <wps:cNvCnPr/>
                          <wps:spPr>
                            <a:xfrm flipH="1">
                              <a:off x="0" y="157162"/>
                              <a:ext cx="15557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1E774162" id="グループ化 113" o:spid="_x0000_s1048" style="position:absolute;margin-left:364pt;margin-top:11.7pt;width:415.2pt;height:195.6pt;z-index:251671552;mso-position-horizontal:right;mso-position-horizontal-relative:margin;mso-width-relative:margin;mso-height-relative:margin" coordorigin="22850" coordsize="41221,2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">
                <v:roundrect id="角丸四角形 66" o:spid="_x0000_s1049" style="position:absolute;left:28388;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" fillcolor="#e2f0d9" strokecolor="#70ad47" strokeweight="1pt">
                  <v:stroke joinstyle="miter"/>
                  <v:textbox inset=",0">
                    <w:txbxContent>
                      <w:p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1次調達</w:t>
                        </w:r>
                      </w:p>
                    </w:txbxContent>
                  </v:textbox>
                </v:roundrect>
                <v:roundrect id="角丸四角形 67" o:spid="_x0000_s1050" style="position:absolute;left:53162;width:10910;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" fillcolor="#e2f0d9" strokecolor="#70ad47" strokeweight="1pt">
                  <v:stroke joinstyle="miter"/>
                  <v:textbox inset=",0">
                    <w:txbxContent>
                      <w:p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3次調達</w:t>
                        </w:r>
                      </w:p>
                    </w:txbxContent>
                  </v:textbox>
                </v:roundrect>
                <v:roundrect id="角丸四角形 68" o:spid="_x0000_s1051" style="position:absolute;left:40829;width:10909;height:28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" fillcolor="#e2f0d9" strokecolor="#70ad47" strokeweight="1pt">
                  <v:stroke joinstyle="miter"/>
                  <v:textbox inset=",0">
                    <w:txbxContent>
                      <w:p w:rsidR="001812B0" w:rsidRPr="007E103B" w:rsidRDefault="001812B0" w:rsidP="001812B0">
                        <w:pPr>
                          <w:jc w:val="center"/>
                          <w:rPr>
                            <w:rFonts w:ascii="メイリオ" w:eastAsia="メイリオ" w:hAnsi="メイリオ"/>
                            <w:color w:val="000000"/>
                          </w:rPr>
                        </w:pPr>
                        <w:r w:rsidRPr="007E103B">
                          <w:rPr>
                            <w:rFonts w:ascii="メイリオ" w:eastAsia="メイリオ" w:hAnsi="メイリオ" w:hint="eastAsia"/>
                            <w:color w:val="000000"/>
                          </w:rPr>
                          <w:t>2次調達</w:t>
                        </w:r>
                      </w:p>
                    </w:txbxContent>
                  </v:textbox>
                </v:roundrect>
                <v:group id="グループ化 69" o:spid="_x0000_s1052" style="position:absolute;left:54229;top:22795;width:8944;height:5328" coordorigin="83,22363" coordsize="8947,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rect id="正方形/長方形 76" o:spid="_x0000_s1053" style="position:absolute;left:83;top:22363;width:8864;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" fillcolor="#fbe5d6" strokecolor="windowText" strokeweight="1pt">
                    <v:textbox inset="0,0,0,0">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001E1435">
                            <w:rPr>
                              <w:rFonts w:ascii="メイリオ" w:eastAsia="メイリオ" w:hAnsi="メイリオ"/>
                              <w:color w:val="000000"/>
                            </w:rPr>
                            <w:t>4</w:t>
                          </w:r>
                          <w:r w:rsidRPr="007E103B">
                            <w:rPr>
                              <w:rFonts w:ascii="メイリオ" w:eastAsia="メイリオ" w:hAnsi="メイリオ" w:hint="eastAsia"/>
                              <w:color w:val="000000"/>
                            </w:rPr>
                            <w:t>市内企業</w:t>
                          </w:r>
                        </w:p>
                      </w:txbxContent>
                    </v:textbox>
                  </v:rect>
                  <v:rect id="正方形/長方形 77" o:spid="_x0000_s1054" style="position:absolute;left:166;top:25385;width:8865;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" fillcolor="#deebf7" strokecolor="windowText" strokeweight="1pt">
                    <v:textbox inset="0,0,0,0">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001E1435">
                            <w:rPr>
                              <w:rFonts w:ascii="メイリオ" w:eastAsia="メイリオ" w:hAnsi="メイリオ"/>
                              <w:color w:val="000000"/>
                            </w:rPr>
                            <w:t>5</w:t>
                          </w:r>
                          <w:r w:rsidRPr="007E103B">
                            <w:rPr>
                              <w:rFonts w:ascii="メイリオ" w:eastAsia="メイリオ" w:hAnsi="メイリオ" w:hint="eastAsia"/>
                              <w:color w:val="000000"/>
                            </w:rPr>
                            <w:t>市外企業</w:t>
                          </w:r>
                        </w:p>
                      </w:txbxContent>
                    </v:textbox>
                  </v:rect>
                </v:group>
                <v:rect id="正方形/長方形 80" o:spid="_x0000_s1055" style="position:absolute;left:41998;top:18288;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" fillcolor="#fbe5d6" strokecolor="windowText" strokeweight="1pt">
                  <v:textbox inset="0,0,0,0">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C</w:t>
                        </w:r>
                        <w:r w:rsidRPr="007E103B">
                          <w:rPr>
                            <w:rFonts w:ascii="メイリオ" w:eastAsia="メイリオ" w:hAnsi="メイリオ" w:hint="eastAsia"/>
                            <w:color w:val="000000"/>
                          </w:rPr>
                          <w:t>2市内企業</w:t>
                        </w:r>
                      </w:p>
                    </w:txbxContent>
                  </v:textbox>
                </v:rect>
                <v:rect id="正方形/長方形 81" o:spid="_x0000_s1056" style="position:absolute;left:41998;top:24667;width:8858;height:2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" fillcolor="#deebf7" strokecolor="windowText" strokeweight="1pt">
                  <v:textbox inset="0,0,0,0">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3市外企業</w:t>
                        </w:r>
                      </w:p>
                    </w:txbxContent>
                  </v:textbox>
                </v:rect>
                <v:rect id="正方形/長方形 82" o:spid="_x0000_s1057" style="position:absolute;left:29664;top:8080;width:8865;height:2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" fillcolor="#fbe5d6" strokecolor="windowText" strokeweight="1pt">
                  <v:textbox inset="0,0,0,0">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FF0000"/>
                          </w:rPr>
                          <w:t>〇</w:t>
                        </w:r>
                        <w:r w:rsidRPr="007E103B">
                          <w:rPr>
                            <w:rFonts w:ascii="メイリオ" w:eastAsia="メイリオ" w:hAnsi="メイリオ"/>
                            <w:color w:val="000000"/>
                          </w:rPr>
                          <w:t>B</w:t>
                        </w:r>
                        <w:r w:rsidRPr="007E103B">
                          <w:rPr>
                            <w:rFonts w:ascii="メイリオ" w:eastAsia="メイリオ" w:hAnsi="メイリオ" w:hint="eastAsia"/>
                            <w:color w:val="000000"/>
                          </w:rPr>
                          <w:t>1市内企業</w:t>
                        </w:r>
                      </w:p>
                    </w:txbxContent>
                  </v:textbox>
                </v:rect>
                <v:rect id="正方形/長方形 83" o:spid="_x0000_s1058" style="position:absolute;left:29664;top:21584;width:8859;height:2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" fillcolor="#deebf7" strokecolor="windowText" strokeweight="1pt">
                  <v:textbox inset="0,0,0,0">
                    <w:txbxContent>
                      <w:p w:rsidR="001812B0" w:rsidRPr="007E103B" w:rsidRDefault="001812B0" w:rsidP="001812B0">
                        <w:pPr>
                          <w:spacing w:line="240" w:lineRule="exact"/>
                          <w:jc w:val="center"/>
                          <w:rPr>
                            <w:rFonts w:ascii="メイリオ" w:eastAsia="メイリオ" w:hAnsi="メイリオ"/>
                            <w:color w:val="000000"/>
                          </w:rPr>
                        </w:pPr>
                        <w:r w:rsidRPr="007E103B">
                          <w:rPr>
                            <w:rFonts w:ascii="メイリオ" w:eastAsia="メイリオ" w:hAnsi="メイリオ" w:hint="eastAsia"/>
                            <w:b/>
                            <w:color w:val="0070C0"/>
                          </w:rPr>
                          <w:t>×</w:t>
                        </w:r>
                        <w:r w:rsidRPr="007E103B">
                          <w:rPr>
                            <w:rFonts w:ascii="メイリオ" w:eastAsia="メイリオ" w:hAnsi="メイリオ"/>
                            <w:color w:val="000000"/>
                          </w:rPr>
                          <w:t>C</w:t>
                        </w:r>
                        <w:r w:rsidRPr="007E103B">
                          <w:rPr>
                            <w:rFonts w:ascii="メイリオ" w:eastAsia="メイリオ" w:hAnsi="メイリオ" w:hint="eastAsia"/>
                            <w:color w:val="000000"/>
                          </w:rPr>
                          <w:t>1市外企業</w:t>
                        </w:r>
                      </w:p>
                    </w:txbxContent>
                  </v:textbox>
                </v:rect>
                <v:shapetype id="_x0000_t202" coordsize="21600,21600" o:spt="202" path="m,l,21600r21600,l21600,xe">
                  <v:stroke joinstyle="miter"/>
                  <v:path gradientshapeok="t" o:connecttype="rect"/>
                </v:shapetype>
                <v:shape id="テキスト ボックス 90" o:spid="_x0000_s1059" type="#_x0000_t202" style="position:absolute;left:22850;top:7840;width:3093;height:16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" fillcolor="window" strokeweight=".5pt">
                  <v:textbox style="layout-flow:vertical-ideographic" inset="0,,0">
                    <w:txbxContent>
                      <w:p w:rsidR="001812B0" w:rsidRPr="007E103B" w:rsidRDefault="001812B0" w:rsidP="001812B0">
                        <w:pPr>
                          <w:jc w:val="center"/>
                          <w:rPr>
                            <w:rFonts w:ascii="メイリオ" w:eastAsia="メイリオ" w:hAnsi="メイリオ"/>
                          </w:rPr>
                        </w:pPr>
                        <w:r w:rsidRPr="007E103B">
                          <w:rPr>
                            <w:rFonts w:ascii="メイリオ" w:eastAsia="メイリオ" w:hAnsi="メイリオ" w:hint="eastAsia"/>
                          </w:rPr>
                          <w:t>共同</w:t>
                        </w:r>
                        <w:r w:rsidRPr="007E103B">
                          <w:rPr>
                            <w:rFonts w:ascii="メイリオ" w:eastAsia="メイリオ" w:hAnsi="メイリオ"/>
                          </w:rPr>
                          <w:t>企業体</w:t>
                        </w:r>
                      </w:p>
                    </w:txbxContent>
                  </v:textbox>
                </v:shape>
                <v:group id="グループ化 97" o:spid="_x0000_s1060" style="position:absolute;left:38596;top:19670;width:3213;height:6045"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8" o:spid="_x0000_s1061"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" adj="0" strokecolor="windowText" strokeweight=".5pt">
                    <v:stroke startarrow="block" endarrow="block" joinstyle="miter"/>
                  </v:shape>
                  <v:line id="直線コネクタ 99" o:spid="_x0000_s1062"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" strokecolor="windowText" strokeweight=".5pt">
                    <v:stroke joinstyle="miter"/>
                  </v:line>
                </v:group>
                <v:group id="グループ化 100" o:spid="_x0000_s1063" style="position:absolute;left:25943;top:9356;width:3213;height:13723"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左大かっこ 101" o:spid="_x0000_s1064"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" adj="0" strokecolor="windowText" strokeweight=".5pt">
                    <v:stroke startarrow="block" endarrow="block" joinstyle="miter"/>
                  </v:shape>
                  <v:line id="直線コネクタ 102" o:spid="_x0000_s1065"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" strokecolor="windowText" strokeweight=".5pt">
                    <v:stroke joinstyle="miter"/>
                  </v:line>
                </v:group>
                <v:group id="グループ化 107" o:spid="_x0000_s1066" style="position:absolute;left:50929;top:24242;width:3214;height:3067" coordsize="321310,30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左大かっこ 108" o:spid="_x0000_s1067" type="#_x0000_t85" style="position:absolute;left:152400;width:168910;height:307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" adj="0" strokecolor="windowText" strokeweight=".5pt">
                    <v:stroke startarrow="block" endarrow="block" joinstyle="miter"/>
                  </v:shape>
                  <v:line id="直線コネクタ 109" o:spid="_x0000_s1068" style="position:absolute;flip:x;visibility:visible;mso-wrap-style:square" from="0,157162" to="155575,15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" strokecolor="windowText" strokeweight=".5pt">
                    <v:stroke joinstyle="miter"/>
                  </v:line>
                </v:group>
                <w10:wrap anchorx="margin"/>
              </v:group>
            </w:pict>
          </mc:Fallback>
        </mc:AlternateContent>
      </w: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1812B0">
      <w:pPr>
        <w:spacing w:line="300" w:lineRule="exact"/>
        <w:jc w:val="left"/>
        <w:rPr>
          <w:rFonts w:ascii="メイリオ" w:eastAsia="メイリオ" w:hAnsi="メイリオ"/>
          <w:color w:val="000000" w:themeColor="text1"/>
          <w:sz w:val="28"/>
          <w:szCs w:val="28"/>
        </w:rPr>
      </w:pPr>
    </w:p>
    <w:p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rsidR="001812B0" w:rsidRPr="00BC7AB7" w:rsidRDefault="001812B0" w:rsidP="00CC3DAA">
      <w:pPr>
        <w:spacing w:line="300" w:lineRule="exact"/>
        <w:ind w:left="280" w:hangingChars="100" w:hanging="280"/>
        <w:jc w:val="center"/>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技術提案</w:t>
      </w:r>
      <w:r w:rsidR="00EF5181" w:rsidRPr="00BC7AB7">
        <w:rPr>
          <w:rFonts w:ascii="メイリオ" w:eastAsia="メイリオ" w:hAnsi="メイリオ" w:hint="eastAsia"/>
          <w:color w:val="000000" w:themeColor="text1"/>
          <w:sz w:val="28"/>
          <w:szCs w:val="28"/>
        </w:rPr>
        <w:t>書</w:t>
      </w:r>
    </w:p>
    <w:p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noProof/>
          <w:color w:val="000000" w:themeColor="text1"/>
          <w:sz w:val="28"/>
          <w:szCs w:val="28"/>
        </w:rPr>
        <mc:AlternateContent>
          <mc:Choice Requires="wps">
            <w:drawing>
              <wp:anchor distT="0" distB="0" distL="114300" distR="114300" simplePos="0" relativeHeight="251664384" behindDoc="0" locked="0" layoutInCell="1" allowOverlap="1">
                <wp:simplePos x="0" y="0"/>
                <wp:positionH relativeFrom="column">
                  <wp:posOffset>-89535</wp:posOffset>
                </wp:positionH>
                <wp:positionV relativeFrom="paragraph">
                  <wp:posOffset>118745</wp:posOffset>
                </wp:positionV>
                <wp:extent cx="5852160" cy="7932420"/>
                <wp:effectExtent l="0" t="0" r="15240" b="11430"/>
                <wp:wrapNone/>
                <wp:docPr id="23" name="正方形/長方形 23"/>
                <wp:cNvGraphicFramePr/>
                <a:graphic xmlns:a="http://schemas.openxmlformats.org/drawingml/2006/main">
                  <a:graphicData uri="http://schemas.microsoft.com/office/word/2010/wordprocessingShape">
                    <wps:wsp>
                      <wps:cNvSpPr/>
                      <wps:spPr>
                        <a:xfrm>
                          <a:off x="0" y="0"/>
                          <a:ext cx="5852160" cy="7932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4FB34" id="正方形/長方形 23" o:spid="_x0000_s1026" style="position:absolute;left:0;text-align:left;margin-left:-7.05pt;margin-top:9.35pt;width:460.8pt;height:6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" filled="f" strokecolor="black [3213]" strokeweight="1pt"/>
            </w:pict>
          </mc:Fallback>
        </mc:AlternateContent>
      </w:r>
    </w:p>
    <w:p w:rsidR="00CB764E" w:rsidRPr="00BC7AB7" w:rsidRDefault="00CB764E"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記入上の注意</w:t>
      </w: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w:t>
      </w:r>
      <w:r w:rsidR="00254DA9">
        <w:rPr>
          <w:rFonts w:ascii="メイリオ" w:eastAsia="メイリオ" w:hAnsi="メイリオ" w:hint="eastAsia"/>
          <w:color w:val="000000" w:themeColor="text1"/>
          <w:sz w:val="28"/>
          <w:szCs w:val="28"/>
        </w:rPr>
        <w:t>「技術提案」については、公募要領の7審査項目、選定方法に記載している「審査の視点」を参考に特に提案したい点を記入すること。</w:t>
      </w:r>
    </w:p>
    <w:p w:rsidR="00CC3DAA" w:rsidRPr="00BC7AB7" w:rsidRDefault="00CC3DAA" w:rsidP="00CC3DAA">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・企業名が特定されないように記入すること。</w:t>
      </w: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・本様式の記入に際しては、少なくとも以下の内容を明らかにすること。</w:t>
      </w:r>
    </w:p>
    <w:p w:rsidR="00FA3AC0" w:rsidRPr="00BC7AB7" w:rsidRDefault="00FA3AC0"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①工程管理</w:t>
      </w:r>
    </w:p>
    <w:p w:rsidR="00EE100D" w:rsidRPr="00BC7AB7" w:rsidRDefault="005A5F9E"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・工期末までに完成させるための計画</w:t>
      </w:r>
    </w:p>
    <w:p w:rsidR="00147CBA" w:rsidRPr="00BC7AB7" w:rsidRDefault="00147CBA" w:rsidP="00FA3AC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・施設への配慮</w:t>
      </w:r>
    </w:p>
    <w:p w:rsidR="00FA3AC0"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②品質管理</w:t>
      </w:r>
      <w:r w:rsidR="00147CBA" w:rsidRPr="00BC7AB7">
        <w:rPr>
          <w:rFonts w:ascii="メイリオ" w:eastAsia="メイリオ" w:hAnsi="メイリオ" w:hint="eastAsia"/>
          <w:color w:val="000000" w:themeColor="text1"/>
          <w:sz w:val="28"/>
          <w:szCs w:val="28"/>
        </w:rPr>
        <w:t>、安全管理</w:t>
      </w:r>
    </w:p>
    <w:p w:rsidR="00EE100D" w:rsidRPr="00BC7AB7" w:rsidRDefault="00EE100D" w:rsidP="00CB764E">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・自主検査等の</w:t>
      </w:r>
      <w:r w:rsidR="006F680F" w:rsidRPr="00BC7AB7">
        <w:rPr>
          <w:rFonts w:ascii="メイリオ" w:eastAsia="メイリオ" w:hAnsi="メイリオ" w:hint="eastAsia"/>
          <w:color w:val="000000" w:themeColor="text1"/>
          <w:sz w:val="28"/>
          <w:szCs w:val="28"/>
        </w:rPr>
        <w:t>実施方法及び</w:t>
      </w:r>
      <w:r w:rsidRPr="00BC7AB7">
        <w:rPr>
          <w:rFonts w:ascii="メイリオ" w:eastAsia="メイリオ" w:hAnsi="メイリオ" w:hint="eastAsia"/>
          <w:color w:val="000000" w:themeColor="text1"/>
          <w:sz w:val="28"/>
          <w:szCs w:val="28"/>
        </w:rPr>
        <w:t>体制</w:t>
      </w:r>
    </w:p>
    <w:p w:rsidR="00EE100D" w:rsidRPr="00BC7AB7" w:rsidRDefault="00EE100D" w:rsidP="00CB764E">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・高天井等特殊な環境での施工方法</w:t>
      </w:r>
    </w:p>
    <w:p w:rsidR="00D52D80" w:rsidRPr="00BC7AB7" w:rsidRDefault="00147CBA" w:rsidP="00D52D8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・施設利用者等に対す</w:t>
      </w:r>
      <w:r w:rsidR="00F65928" w:rsidRPr="00BC7AB7">
        <w:rPr>
          <w:rFonts w:ascii="メイリオ" w:eastAsia="メイリオ" w:hAnsi="メイリオ" w:hint="eastAsia"/>
          <w:color w:val="000000" w:themeColor="text1"/>
          <w:sz w:val="28"/>
          <w:szCs w:val="28"/>
        </w:rPr>
        <w:t>る</w:t>
      </w:r>
      <w:r w:rsidRPr="00BC7AB7">
        <w:rPr>
          <w:rFonts w:ascii="メイリオ" w:eastAsia="メイリオ" w:hAnsi="メイリオ" w:hint="eastAsia"/>
          <w:color w:val="000000" w:themeColor="text1"/>
          <w:sz w:val="28"/>
          <w:szCs w:val="28"/>
        </w:rPr>
        <w:t>安全対策</w:t>
      </w:r>
    </w:p>
    <w:p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③施設ごとの器具選定における配慮</w:t>
      </w:r>
    </w:p>
    <w:p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施設に合わせた照明器具の選定がみられるか。</w:t>
      </w:r>
    </w:p>
    <w:p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また、過去に評価された実績</w:t>
      </w:r>
      <w:r w:rsidR="00EE45E9" w:rsidRPr="00BC7AB7">
        <w:rPr>
          <w:rFonts w:ascii="メイリオ" w:eastAsia="メイリオ" w:hAnsi="メイリオ" w:hint="eastAsia"/>
          <w:color w:val="000000" w:themeColor="text1"/>
          <w:sz w:val="28"/>
          <w:szCs w:val="28"/>
        </w:rPr>
        <w:t>等</w:t>
      </w:r>
      <w:r w:rsidRPr="00BC7AB7">
        <w:rPr>
          <w:rFonts w:ascii="メイリオ" w:eastAsia="メイリオ" w:hAnsi="メイリオ" w:hint="eastAsia"/>
          <w:color w:val="000000" w:themeColor="text1"/>
          <w:sz w:val="28"/>
          <w:szCs w:val="28"/>
        </w:rPr>
        <w:t>があるか。</w:t>
      </w:r>
    </w:p>
    <w:p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ア</w:t>
      </w:r>
      <w:r w:rsidR="00FB7AC7" w:rsidRPr="00BC7AB7">
        <w:rPr>
          <w:rFonts w:ascii="メイリオ" w:eastAsia="メイリオ" w:hAnsi="メイリオ" w:hint="eastAsia"/>
          <w:color w:val="000000" w:themeColor="text1"/>
          <w:sz w:val="28"/>
          <w:szCs w:val="28"/>
        </w:rPr>
        <w:t xml:space="preserve">　過去の照明工事に係る評価実績</w:t>
      </w:r>
      <w:r w:rsidR="004E200E">
        <w:rPr>
          <w:rFonts w:ascii="メイリオ" w:eastAsia="メイリオ" w:hAnsi="メイリオ" w:hint="eastAsia"/>
          <w:color w:val="000000" w:themeColor="text1"/>
          <w:sz w:val="28"/>
          <w:szCs w:val="28"/>
        </w:rPr>
        <w:t>（賞、記事など</w:t>
      </w:r>
      <w:bookmarkStart w:id="0" w:name="_GoBack"/>
      <w:bookmarkEnd w:id="0"/>
      <w:r w:rsidR="004E200E">
        <w:rPr>
          <w:rFonts w:ascii="メイリオ" w:eastAsia="メイリオ" w:hAnsi="メイリオ" w:hint="eastAsia"/>
          <w:color w:val="000000" w:themeColor="text1"/>
          <w:sz w:val="28"/>
          <w:szCs w:val="28"/>
        </w:rPr>
        <w:t>）</w:t>
      </w:r>
    </w:p>
    <w:p w:rsidR="00F27501" w:rsidRPr="00BC7AB7" w:rsidRDefault="00F27501" w:rsidP="00F27501">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 xml:space="preserve">　イ　照明に関する資格</w:t>
      </w:r>
      <w:r w:rsidR="00FB7AC7" w:rsidRPr="00BC7AB7">
        <w:rPr>
          <w:rFonts w:ascii="メイリオ" w:eastAsia="メイリオ" w:hAnsi="メイリオ" w:hint="eastAsia"/>
          <w:color w:val="000000" w:themeColor="text1"/>
          <w:sz w:val="28"/>
          <w:szCs w:val="28"/>
        </w:rPr>
        <w:t>等を有する</w:t>
      </w:r>
      <w:r w:rsidRPr="00BC7AB7">
        <w:rPr>
          <w:rFonts w:ascii="メイリオ" w:eastAsia="メイリオ" w:hAnsi="メイリオ" w:hint="eastAsia"/>
          <w:color w:val="000000" w:themeColor="text1"/>
          <w:sz w:val="28"/>
          <w:szCs w:val="28"/>
        </w:rPr>
        <w:t>技術者の在籍</w:t>
      </w:r>
    </w:p>
    <w:p w:rsidR="00CC3DAA" w:rsidRPr="00BC7AB7" w:rsidRDefault="00CB764E"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※提出の際は本注意書きを消去してください。</w:t>
      </w: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5A5F9E" w:rsidRPr="00BC7AB7" w:rsidRDefault="005A5F9E"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5A5F9E" w:rsidRPr="00BC7AB7" w:rsidRDefault="005A5F9E" w:rsidP="003A4A45">
      <w:pPr>
        <w:spacing w:line="300" w:lineRule="exact"/>
        <w:jc w:val="left"/>
        <w:rPr>
          <w:rFonts w:ascii="メイリオ" w:eastAsia="メイリオ" w:hAnsi="メイリオ"/>
          <w:color w:val="000000" w:themeColor="text1"/>
          <w:sz w:val="28"/>
          <w:szCs w:val="28"/>
        </w:rPr>
      </w:pPr>
    </w:p>
    <w:p w:rsidR="005A5F9E" w:rsidRPr="00BC7AB7" w:rsidRDefault="005A5F9E" w:rsidP="003A4A45">
      <w:pPr>
        <w:spacing w:line="300" w:lineRule="exact"/>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自由提案</w:t>
      </w:r>
      <w:r w:rsidR="00EF5181" w:rsidRPr="00BC7AB7">
        <w:rPr>
          <w:rFonts w:ascii="メイリオ" w:eastAsia="メイリオ" w:hAnsi="メイリオ" w:hint="eastAsia"/>
          <w:color w:val="000000" w:themeColor="text1"/>
          <w:sz w:val="28"/>
          <w:szCs w:val="28"/>
        </w:rPr>
        <w:t>書</w:t>
      </w:r>
    </w:p>
    <w:p w:rsidR="00CC3DAA" w:rsidRPr="00BC7AB7" w:rsidRDefault="003A4A45"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noProof/>
          <w:color w:val="000000" w:themeColor="text1"/>
          <w:sz w:val="28"/>
          <w:szCs w:val="28"/>
        </w:rPr>
        <mc:AlternateContent>
          <mc:Choice Requires="wps">
            <w:drawing>
              <wp:anchor distT="0" distB="0" distL="114300" distR="114300" simplePos="0" relativeHeight="251666432" behindDoc="0" locked="0" layoutInCell="1" allowOverlap="1" wp14:anchorId="48AA21E6" wp14:editId="41E35583">
                <wp:simplePos x="0" y="0"/>
                <wp:positionH relativeFrom="margin">
                  <wp:align>left</wp:align>
                </wp:positionH>
                <wp:positionV relativeFrom="paragraph">
                  <wp:posOffset>111125</wp:posOffset>
                </wp:positionV>
                <wp:extent cx="5852160" cy="7978140"/>
                <wp:effectExtent l="0" t="0" r="15240" b="22860"/>
                <wp:wrapNone/>
                <wp:docPr id="24" name="正方形/長方形 24"/>
                <wp:cNvGraphicFramePr/>
                <a:graphic xmlns:a="http://schemas.openxmlformats.org/drawingml/2006/main">
                  <a:graphicData uri="http://schemas.microsoft.com/office/word/2010/wordprocessingShape">
                    <wps:wsp>
                      <wps:cNvSpPr/>
                      <wps:spPr>
                        <a:xfrm>
                          <a:off x="0" y="0"/>
                          <a:ext cx="5852160" cy="7978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DDF58" id="正方形/長方形 24" o:spid="_x0000_s1026" style="position:absolute;left:0;text-align:left;margin-left:0;margin-top:8.75pt;width:460.8pt;height:628.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" filled="f" strokecolor="black [3213]" strokeweight="1pt">
                <w10:wrap anchorx="margin"/>
              </v:rect>
            </w:pict>
          </mc:Fallback>
        </mc:AlternateContent>
      </w:r>
    </w:p>
    <w:p w:rsidR="00CB764E" w:rsidRDefault="00CB764E" w:rsidP="00CC3DAA">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記入上の注意</w:t>
      </w:r>
    </w:p>
    <w:p w:rsidR="00254DA9" w:rsidRPr="00BC7AB7" w:rsidRDefault="00254DA9" w:rsidP="00CC3DAA">
      <w:pPr>
        <w:spacing w:line="300" w:lineRule="exact"/>
        <w:ind w:left="280" w:hangingChars="100" w:hanging="280"/>
        <w:jc w:val="left"/>
        <w:rPr>
          <w:rFonts w:ascii="メイリオ" w:eastAsia="メイリオ" w:hAnsi="メイリオ"/>
          <w:color w:val="000000" w:themeColor="text1"/>
          <w:sz w:val="28"/>
          <w:szCs w:val="28"/>
        </w:rPr>
      </w:pPr>
      <w:r>
        <w:rPr>
          <w:rFonts w:ascii="メイリオ" w:eastAsia="メイリオ" w:hAnsi="メイリオ" w:hint="eastAsia"/>
          <w:color w:val="000000" w:themeColor="text1"/>
          <w:sz w:val="28"/>
          <w:szCs w:val="28"/>
        </w:rPr>
        <w:t>・「自由提案」については、公募要領の7審査項目、選定方法に記載している「審査の視点」を参考に特に提案したい点を記入すること。</w:t>
      </w:r>
    </w:p>
    <w:p w:rsidR="006F680F" w:rsidRPr="00BC7AB7" w:rsidRDefault="00CC3DAA"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・企業名が特定されないように記入すること。</w:t>
      </w:r>
    </w:p>
    <w:p w:rsidR="006F680F" w:rsidRPr="00BC7AB7" w:rsidRDefault="006F680F" w:rsidP="006F680F">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・本様式の記入に際しては、少なくとも以下の内容を明らかにすること。</w:t>
      </w:r>
    </w:p>
    <w:p w:rsidR="006F680F" w:rsidRPr="00BC7AB7" w:rsidRDefault="00DA5620"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①自由提案</w:t>
      </w:r>
    </w:p>
    <w:p w:rsidR="00DA5620" w:rsidRPr="00BC7AB7" w:rsidRDefault="00DA5620" w:rsidP="00DA562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w:t>
      </w:r>
      <w:r w:rsidR="005A5F9E" w:rsidRPr="00BC7AB7">
        <w:rPr>
          <w:rFonts w:ascii="メイリオ" w:eastAsia="メイリオ" w:hAnsi="メイリオ"/>
          <w:color w:val="000000" w:themeColor="text1"/>
          <w:sz w:val="28"/>
          <w:szCs w:val="28"/>
        </w:rPr>
        <w:t>技術提案以外で、工期短縮や目的物の機能向上、</w:t>
      </w:r>
      <w:r w:rsidR="001B36DC" w:rsidRPr="00BC7AB7">
        <w:rPr>
          <w:rFonts w:ascii="メイリオ" w:eastAsia="メイリオ" w:hAnsi="メイリオ" w:hint="eastAsia"/>
          <w:color w:val="000000" w:themeColor="text1"/>
          <w:sz w:val="28"/>
          <w:szCs w:val="28"/>
        </w:rPr>
        <w:t>廃棄物のリサイクル率、</w:t>
      </w:r>
      <w:r w:rsidR="005A5F9E" w:rsidRPr="00BC7AB7">
        <w:rPr>
          <w:rFonts w:ascii="メイリオ" w:eastAsia="メイリオ" w:hAnsi="メイリオ"/>
          <w:color w:val="000000" w:themeColor="text1"/>
          <w:sz w:val="28"/>
          <w:szCs w:val="28"/>
        </w:rPr>
        <w:t>維持管理等に関する自由な提案</w:t>
      </w:r>
    </w:p>
    <w:p w:rsidR="003204AC" w:rsidRPr="00BC7AB7" w:rsidRDefault="00F65928" w:rsidP="00DA5620">
      <w:pPr>
        <w:spacing w:line="300" w:lineRule="exact"/>
        <w:ind w:left="280" w:hangingChars="100" w:hanging="280"/>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w:t>
      </w:r>
      <w:r w:rsidR="003204AC" w:rsidRPr="00BC7AB7">
        <w:rPr>
          <w:rFonts w:ascii="メイリオ" w:eastAsia="メイリオ" w:hAnsi="メイリオ" w:hint="eastAsia"/>
          <w:color w:val="000000" w:themeColor="text1"/>
          <w:sz w:val="28"/>
          <w:szCs w:val="28"/>
        </w:rPr>
        <w:t>工期短縮は、事業スケジュール表に記載すること。</w:t>
      </w:r>
    </w:p>
    <w:p w:rsidR="00CC3DAA" w:rsidRPr="00BC7AB7" w:rsidRDefault="00CB764E" w:rsidP="00CB764E">
      <w:pPr>
        <w:spacing w:line="300" w:lineRule="exact"/>
        <w:jc w:val="left"/>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t>※提出の際は本注意書きを消去してください。</w:t>
      </w: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CC3DAA" w:rsidRPr="00BC7AB7" w:rsidRDefault="00CC3DAA" w:rsidP="00CC3DAA">
      <w:pPr>
        <w:spacing w:line="300" w:lineRule="exact"/>
        <w:ind w:left="280" w:hangingChars="100" w:hanging="280"/>
        <w:jc w:val="left"/>
        <w:rPr>
          <w:rFonts w:ascii="メイリオ" w:eastAsia="メイリオ" w:hAnsi="メイリオ"/>
          <w:color w:val="000000" w:themeColor="text1"/>
          <w:sz w:val="28"/>
          <w:szCs w:val="28"/>
        </w:rPr>
      </w:pPr>
    </w:p>
    <w:p w:rsidR="003A4A45" w:rsidRPr="00BC7AB7" w:rsidRDefault="003A4A45" w:rsidP="003A4A45">
      <w:pPr>
        <w:spacing w:line="300" w:lineRule="exact"/>
        <w:jc w:val="left"/>
        <w:rPr>
          <w:rFonts w:ascii="メイリオ" w:eastAsia="メイリオ" w:hAnsi="メイリオ"/>
          <w:color w:val="000000" w:themeColor="text1"/>
          <w:sz w:val="28"/>
          <w:szCs w:val="28"/>
        </w:rPr>
        <w:sectPr w:rsidR="003A4A45" w:rsidRPr="00BC7AB7">
          <w:pgSz w:w="11906" w:h="16838"/>
          <w:pgMar w:top="1985" w:right="1701" w:bottom="1701" w:left="1701" w:header="851" w:footer="992" w:gutter="0"/>
          <w:cols w:space="425"/>
          <w:docGrid w:type="lines" w:linePitch="360"/>
        </w:sectPr>
      </w:pPr>
    </w:p>
    <w:p w:rsidR="00CC3DAA" w:rsidRPr="00BC7AB7" w:rsidRDefault="00CC3DAA"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color w:val="000000" w:themeColor="text1"/>
          <w:sz w:val="28"/>
          <w:szCs w:val="28"/>
        </w:rPr>
        <w:lastRenderedPageBreak/>
        <w:t>事業スケジュール表</w:t>
      </w:r>
    </w:p>
    <w:p w:rsidR="0085109F" w:rsidRPr="00BC7AB7" w:rsidRDefault="0085109F" w:rsidP="00CC3DAA">
      <w:pPr>
        <w:spacing w:line="300" w:lineRule="exact"/>
        <w:ind w:left="280" w:hangingChars="100" w:hanging="280"/>
        <w:jc w:val="center"/>
        <w:rPr>
          <w:rFonts w:ascii="メイリオ" w:eastAsia="メイリオ" w:hAnsi="メイリオ"/>
          <w:color w:val="000000" w:themeColor="text1"/>
          <w:sz w:val="28"/>
          <w:szCs w:val="28"/>
        </w:rPr>
      </w:pPr>
      <w:r w:rsidRPr="00BC7AB7">
        <w:rPr>
          <w:rFonts w:ascii="メイリオ" w:eastAsia="メイリオ" w:hAnsi="メイリオ" w:hint="eastAsia"/>
          <w:noProof/>
          <w:color w:val="000000" w:themeColor="text1"/>
          <w:sz w:val="28"/>
          <w:szCs w:val="28"/>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47625</wp:posOffset>
                </wp:positionV>
                <wp:extent cx="13860780" cy="8046720"/>
                <wp:effectExtent l="0" t="0" r="26670" b="11430"/>
                <wp:wrapNone/>
                <wp:docPr id="25" name="正方形/長方形 25"/>
                <wp:cNvGraphicFramePr/>
                <a:graphic xmlns:a="http://schemas.openxmlformats.org/drawingml/2006/main">
                  <a:graphicData uri="http://schemas.microsoft.com/office/word/2010/wordprocessingShape">
                    <wps:wsp>
                      <wps:cNvSpPr/>
                      <wps:spPr>
                        <a:xfrm>
                          <a:off x="0" y="0"/>
                          <a:ext cx="13860780" cy="8046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C0325" id="正方形/長方形 25" o:spid="_x0000_s1026" style="position:absolute;left:0;text-align:left;margin-left:-2.25pt;margin-top:3.75pt;width:1091.4pt;height:63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" filled="f" strokecolor="black [3213]" strokeweight="1pt"/>
            </w:pict>
          </mc:Fallback>
        </mc:AlternateContent>
      </w:r>
    </w:p>
    <w:p w:rsidR="0085109F" w:rsidRPr="00BC7AB7" w:rsidRDefault="0085109F">
      <w:pPr>
        <w:widowControl/>
        <w:jc w:val="left"/>
        <w:rPr>
          <w:rFonts w:ascii="メイリオ" w:eastAsia="メイリオ" w:hAnsi="メイリオ"/>
          <w:color w:val="000000" w:themeColor="text1"/>
          <w:sz w:val="28"/>
          <w:szCs w:val="28"/>
        </w:rPr>
      </w:pPr>
      <w:r w:rsidRPr="00BC7AB7">
        <w:rPr>
          <w:rFonts w:ascii="メイリオ" w:eastAsia="メイリオ" w:hAnsi="メイリオ"/>
          <w:color w:val="000000" w:themeColor="text1"/>
          <w:sz w:val="28"/>
          <w:szCs w:val="28"/>
        </w:rPr>
        <w:br w:type="page"/>
      </w:r>
    </w:p>
    <w:p w:rsidR="0085109F" w:rsidRDefault="0085109F" w:rsidP="00CC3DAA">
      <w:pPr>
        <w:spacing w:line="300" w:lineRule="exact"/>
        <w:ind w:left="280" w:hangingChars="100" w:hanging="280"/>
        <w:jc w:val="center"/>
        <w:rPr>
          <w:rFonts w:ascii="メイリオ" w:eastAsia="メイリオ" w:hAnsi="メイリオ"/>
          <w:sz w:val="28"/>
          <w:szCs w:val="28"/>
        </w:rPr>
        <w:sectPr w:rsidR="0085109F" w:rsidSect="00CC3DAA">
          <w:pgSz w:w="23811" w:h="16838" w:orient="landscape" w:code="8"/>
          <w:pgMar w:top="1701" w:right="1985" w:bottom="1701" w:left="1701" w:header="851" w:footer="992" w:gutter="0"/>
          <w:cols w:space="425"/>
          <w:docGrid w:type="lines" w:linePitch="360"/>
        </w:sectPr>
      </w:pPr>
    </w:p>
    <w:p w:rsidR="00CC3DAA" w:rsidRDefault="00CC3DAA" w:rsidP="0085109F">
      <w:pPr>
        <w:spacing w:line="300" w:lineRule="exact"/>
        <w:ind w:left="280" w:hangingChars="100" w:hanging="280"/>
        <w:jc w:val="left"/>
        <w:rPr>
          <w:rFonts w:ascii="メイリオ" w:eastAsia="メイリオ" w:hAnsi="メイリオ"/>
          <w:sz w:val="28"/>
          <w:szCs w:val="28"/>
        </w:rPr>
      </w:pPr>
    </w:p>
    <w:p w:rsidR="0085109F" w:rsidRDefault="0085109F" w:rsidP="0085109F">
      <w:pPr>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令和　　年　　月　　日</w:t>
      </w:r>
    </w:p>
    <w:p w:rsidR="0085109F" w:rsidRDefault="0085109F" w:rsidP="0085109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あて先</w:t>
      </w:r>
    </w:p>
    <w:p w:rsidR="0085109F" w:rsidRDefault="0085109F" w:rsidP="0085109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長崎市長</w:t>
      </w:r>
    </w:p>
    <w:p w:rsidR="0085109F" w:rsidRDefault="0085109F" w:rsidP="0085109F">
      <w:pPr>
        <w:spacing w:line="300" w:lineRule="exact"/>
        <w:ind w:left="280" w:hangingChars="100" w:hanging="280"/>
        <w:jc w:val="left"/>
        <w:rPr>
          <w:rFonts w:ascii="メイリオ" w:eastAsia="メイリオ" w:hAnsi="メイリオ"/>
          <w:sz w:val="28"/>
          <w:szCs w:val="28"/>
        </w:rPr>
      </w:pPr>
    </w:p>
    <w:p w:rsidR="0085109F" w:rsidRDefault="0085109F" w:rsidP="0085109F">
      <w:pPr>
        <w:spacing w:line="300" w:lineRule="exact"/>
        <w:ind w:left="280" w:hangingChars="100" w:hanging="280"/>
        <w:jc w:val="center"/>
        <w:rPr>
          <w:rFonts w:ascii="メイリオ" w:eastAsia="メイリオ" w:hAnsi="メイリオ"/>
          <w:sz w:val="28"/>
          <w:szCs w:val="28"/>
        </w:rPr>
      </w:pPr>
      <w:r>
        <w:rPr>
          <w:rFonts w:ascii="メイリオ" w:eastAsia="メイリオ" w:hAnsi="メイリオ" w:hint="eastAsia"/>
          <w:sz w:val="28"/>
          <w:szCs w:val="28"/>
        </w:rPr>
        <w:t>辞退届</w:t>
      </w:r>
    </w:p>
    <w:p w:rsidR="0085109F" w:rsidRDefault="0085109F" w:rsidP="0085109F">
      <w:pPr>
        <w:spacing w:line="300" w:lineRule="exact"/>
        <w:ind w:left="280" w:hangingChars="100" w:hanging="280"/>
        <w:jc w:val="center"/>
        <w:rPr>
          <w:rFonts w:ascii="メイリオ" w:eastAsia="メイリオ" w:hAnsi="メイリオ"/>
          <w:sz w:val="28"/>
          <w:szCs w:val="28"/>
        </w:rPr>
      </w:pPr>
    </w:p>
    <w:p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（代表企業）所　在　地　　　　　　　　　　　</w:t>
      </w:r>
    </w:p>
    <w:p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 xml:space="preserve">商号又は名称　　　　　　　　　　</w:t>
      </w:r>
    </w:p>
    <w:p w:rsidR="0085109F" w:rsidRDefault="0085109F" w:rsidP="0085109F">
      <w:pPr>
        <w:wordWrap w:val="0"/>
        <w:spacing w:line="300" w:lineRule="exact"/>
        <w:ind w:left="280" w:hangingChars="100" w:hanging="280"/>
        <w:jc w:val="right"/>
        <w:rPr>
          <w:rFonts w:ascii="メイリオ" w:eastAsia="メイリオ" w:hAnsi="メイリオ"/>
          <w:sz w:val="28"/>
          <w:szCs w:val="28"/>
        </w:rPr>
      </w:pPr>
      <w:r>
        <w:rPr>
          <w:rFonts w:ascii="メイリオ" w:eastAsia="メイリオ" w:hAnsi="メイリオ" w:hint="eastAsia"/>
          <w:sz w:val="28"/>
          <w:szCs w:val="28"/>
        </w:rPr>
        <w:t>代表者氏名　　　　　　　　　　印</w:t>
      </w:r>
    </w:p>
    <w:p w:rsidR="0085109F" w:rsidRPr="0085109F" w:rsidRDefault="0085109F" w:rsidP="0085109F">
      <w:pPr>
        <w:spacing w:line="300" w:lineRule="exact"/>
        <w:ind w:left="280" w:hangingChars="100" w:hanging="280"/>
        <w:jc w:val="right"/>
        <w:rPr>
          <w:rFonts w:ascii="メイリオ" w:eastAsia="メイリオ" w:hAnsi="メイリオ"/>
          <w:sz w:val="28"/>
          <w:szCs w:val="28"/>
        </w:rPr>
      </w:pPr>
    </w:p>
    <w:p w:rsidR="0085109F" w:rsidRDefault="0085109F" w:rsidP="0085109F">
      <w:pPr>
        <w:spacing w:line="300" w:lineRule="exact"/>
        <w:ind w:left="280" w:hangingChars="100" w:hanging="280"/>
        <w:jc w:val="center"/>
        <w:rPr>
          <w:rFonts w:ascii="メイリオ" w:eastAsia="メイリオ" w:hAnsi="メイリオ"/>
          <w:sz w:val="28"/>
          <w:szCs w:val="28"/>
        </w:rPr>
      </w:pPr>
    </w:p>
    <w:p w:rsidR="00712F77" w:rsidRDefault="00712F77" w:rsidP="0085109F">
      <w:pPr>
        <w:spacing w:line="300" w:lineRule="exact"/>
        <w:ind w:left="280" w:hangingChars="100" w:hanging="280"/>
        <w:jc w:val="center"/>
        <w:rPr>
          <w:rFonts w:ascii="メイリオ" w:eastAsia="メイリオ" w:hAnsi="メイリオ"/>
          <w:sz w:val="28"/>
          <w:szCs w:val="28"/>
        </w:rPr>
      </w:pPr>
    </w:p>
    <w:p w:rsidR="0085109F" w:rsidRDefault="00712F77" w:rsidP="00712F77">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令和8年　月　日付で、参加表明をした</w:t>
      </w:r>
      <w:r w:rsidR="003A4A45">
        <w:rPr>
          <w:rFonts w:ascii="メイリオ" w:eastAsia="メイリオ" w:hAnsi="メイリオ" w:hint="eastAsia"/>
          <w:sz w:val="28"/>
          <w:szCs w:val="28"/>
        </w:rPr>
        <w:t>次の案件について公募型プロポーザルの</w:t>
      </w:r>
      <w:r>
        <w:rPr>
          <w:rFonts w:ascii="メイリオ" w:eastAsia="メイリオ" w:hAnsi="メイリオ" w:hint="eastAsia"/>
          <w:sz w:val="28"/>
          <w:szCs w:val="28"/>
        </w:rPr>
        <w:t>参加を</w:t>
      </w:r>
      <w:r w:rsidR="0085109F">
        <w:rPr>
          <w:rFonts w:ascii="メイリオ" w:eastAsia="メイリオ" w:hAnsi="メイリオ" w:hint="eastAsia"/>
          <w:sz w:val="28"/>
          <w:szCs w:val="28"/>
        </w:rPr>
        <w:t>辞退します。</w:t>
      </w:r>
    </w:p>
    <w:p w:rsidR="00481A78" w:rsidRDefault="00481A78" w:rsidP="00712F77">
      <w:pPr>
        <w:spacing w:line="300" w:lineRule="exact"/>
        <w:jc w:val="left"/>
        <w:rPr>
          <w:rFonts w:ascii="メイリオ" w:eastAsia="メイリオ" w:hAnsi="メイリオ"/>
          <w:sz w:val="28"/>
          <w:szCs w:val="28"/>
        </w:rPr>
      </w:pPr>
    </w:p>
    <w:p w:rsidR="00481A78" w:rsidRDefault="00481A78" w:rsidP="00712F77">
      <w:pPr>
        <w:spacing w:line="300" w:lineRule="exact"/>
        <w:jc w:val="left"/>
        <w:rPr>
          <w:rFonts w:ascii="メイリオ" w:eastAsia="メイリオ" w:hAnsi="メイリオ"/>
          <w:sz w:val="28"/>
          <w:szCs w:val="28"/>
        </w:rPr>
      </w:pPr>
    </w:p>
    <w:p w:rsidR="00481A78" w:rsidRDefault="00481A78" w:rsidP="00712F77">
      <w:pPr>
        <w:spacing w:line="300" w:lineRule="exact"/>
        <w:jc w:val="left"/>
        <w:rPr>
          <w:rFonts w:ascii="メイリオ" w:eastAsia="メイリオ" w:hAnsi="メイリオ"/>
          <w:sz w:val="28"/>
          <w:szCs w:val="28"/>
        </w:rPr>
      </w:pPr>
    </w:p>
    <w:p w:rsidR="00481A78" w:rsidRPr="00481A78" w:rsidRDefault="00481A78" w:rsidP="00712F77">
      <w:pPr>
        <w:spacing w:line="300" w:lineRule="exact"/>
        <w:jc w:val="left"/>
        <w:rPr>
          <w:rFonts w:ascii="メイリオ" w:eastAsia="メイリオ" w:hAnsi="メイリオ"/>
          <w:sz w:val="28"/>
          <w:szCs w:val="28"/>
          <w:u w:val="single"/>
        </w:rPr>
      </w:pPr>
      <w:r w:rsidRPr="00481A78">
        <w:rPr>
          <w:rFonts w:ascii="メイリオ" w:eastAsia="メイリオ" w:hAnsi="メイリオ" w:hint="eastAsia"/>
          <w:sz w:val="28"/>
          <w:szCs w:val="28"/>
          <w:u w:val="single"/>
        </w:rPr>
        <w:t>件名</w:t>
      </w:r>
      <w:r w:rsidR="00EF5181">
        <w:rPr>
          <w:rFonts w:ascii="メイリオ" w:eastAsia="メイリオ" w:hAnsi="メイリオ" w:hint="eastAsia"/>
          <w:sz w:val="28"/>
          <w:szCs w:val="28"/>
          <w:u w:val="single"/>
        </w:rPr>
        <w:t xml:space="preserve">　公共施設等LED化事業（１）</w:t>
      </w:r>
      <w:r>
        <w:rPr>
          <w:rFonts w:ascii="メイリオ" w:eastAsia="メイリオ" w:hAnsi="メイリオ" w:hint="eastAsia"/>
          <w:sz w:val="28"/>
          <w:szCs w:val="28"/>
          <w:u w:val="single"/>
        </w:rPr>
        <w:t xml:space="preserve">　　　　　　　　　　　　　　　　　　　　　　　　　　　　</w:t>
      </w:r>
    </w:p>
    <w:sectPr w:rsidR="00481A78" w:rsidRPr="00481A78" w:rsidSect="0085109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5E" w:rsidRDefault="00CD5B5E" w:rsidP="00CC3DAA">
      <w:r>
        <w:separator/>
      </w:r>
    </w:p>
  </w:endnote>
  <w:endnote w:type="continuationSeparator" w:id="0">
    <w:p w:rsidR="00CD5B5E" w:rsidRDefault="00CD5B5E" w:rsidP="00C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5E" w:rsidRDefault="00CD5B5E" w:rsidP="00CC3DAA">
      <w:r>
        <w:separator/>
      </w:r>
    </w:p>
  </w:footnote>
  <w:footnote w:type="continuationSeparator" w:id="0">
    <w:p w:rsidR="00CD5B5E" w:rsidRDefault="00CD5B5E" w:rsidP="00CC3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46EEE"/>
    <w:multiLevelType w:val="hybridMultilevel"/>
    <w:tmpl w:val="854637CA"/>
    <w:lvl w:ilvl="0" w:tplc="FB7E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F8"/>
    <w:rsid w:val="00071A4C"/>
    <w:rsid w:val="000A422E"/>
    <w:rsid w:val="000B1CFF"/>
    <w:rsid w:val="000E27A1"/>
    <w:rsid w:val="00107985"/>
    <w:rsid w:val="00147CBA"/>
    <w:rsid w:val="001812B0"/>
    <w:rsid w:val="00197C71"/>
    <w:rsid w:val="001B36DC"/>
    <w:rsid w:val="001E1435"/>
    <w:rsid w:val="0021467D"/>
    <w:rsid w:val="00254DA9"/>
    <w:rsid w:val="00263080"/>
    <w:rsid w:val="002A66F6"/>
    <w:rsid w:val="002C511F"/>
    <w:rsid w:val="003204AC"/>
    <w:rsid w:val="003860F8"/>
    <w:rsid w:val="003A4A45"/>
    <w:rsid w:val="003A55C7"/>
    <w:rsid w:val="003A7F48"/>
    <w:rsid w:val="00417818"/>
    <w:rsid w:val="00443EA0"/>
    <w:rsid w:val="00481A78"/>
    <w:rsid w:val="004E200E"/>
    <w:rsid w:val="005143AE"/>
    <w:rsid w:val="00581A17"/>
    <w:rsid w:val="0058566E"/>
    <w:rsid w:val="005A5F9E"/>
    <w:rsid w:val="005B3CEE"/>
    <w:rsid w:val="005E1064"/>
    <w:rsid w:val="00666226"/>
    <w:rsid w:val="006E43C7"/>
    <w:rsid w:val="006F680F"/>
    <w:rsid w:val="00712F77"/>
    <w:rsid w:val="007356B1"/>
    <w:rsid w:val="00811883"/>
    <w:rsid w:val="00812962"/>
    <w:rsid w:val="0083026C"/>
    <w:rsid w:val="0085109F"/>
    <w:rsid w:val="008B1EF4"/>
    <w:rsid w:val="008B7A9A"/>
    <w:rsid w:val="00954026"/>
    <w:rsid w:val="009666E6"/>
    <w:rsid w:val="00A84B45"/>
    <w:rsid w:val="00BC7AB7"/>
    <w:rsid w:val="00C329E5"/>
    <w:rsid w:val="00C7534D"/>
    <w:rsid w:val="00CB764E"/>
    <w:rsid w:val="00CC38F5"/>
    <w:rsid w:val="00CC3DAA"/>
    <w:rsid w:val="00CD5B5E"/>
    <w:rsid w:val="00CE26F0"/>
    <w:rsid w:val="00D52D80"/>
    <w:rsid w:val="00D56531"/>
    <w:rsid w:val="00D61667"/>
    <w:rsid w:val="00D87846"/>
    <w:rsid w:val="00DA5620"/>
    <w:rsid w:val="00EA2344"/>
    <w:rsid w:val="00EE100D"/>
    <w:rsid w:val="00EE45E9"/>
    <w:rsid w:val="00EF5181"/>
    <w:rsid w:val="00F15AE7"/>
    <w:rsid w:val="00F27501"/>
    <w:rsid w:val="00F65928"/>
    <w:rsid w:val="00F701DE"/>
    <w:rsid w:val="00F71396"/>
    <w:rsid w:val="00FA3AC0"/>
    <w:rsid w:val="00FB321B"/>
    <w:rsid w:val="00FB7AC7"/>
    <w:rsid w:val="00FD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46E07FD"/>
  <w15:chartTrackingRefBased/>
  <w15:docId w15:val="{96AEA1FD-05F3-4B11-B0FE-74A1125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E27A1"/>
    <w:pPr>
      <w:jc w:val="center"/>
    </w:pPr>
    <w:rPr>
      <w:rFonts w:ascii="メイリオ" w:eastAsia="メイリオ" w:hAnsi="メイリオ"/>
      <w:sz w:val="28"/>
      <w:szCs w:val="28"/>
    </w:rPr>
  </w:style>
  <w:style w:type="character" w:customStyle="1" w:styleId="a5">
    <w:name w:val="記 (文字)"/>
    <w:basedOn w:val="a0"/>
    <w:link w:val="a4"/>
    <w:uiPriority w:val="99"/>
    <w:rsid w:val="000E27A1"/>
    <w:rPr>
      <w:rFonts w:ascii="メイリオ" w:eastAsia="メイリオ" w:hAnsi="メイリオ"/>
      <w:sz w:val="28"/>
      <w:szCs w:val="28"/>
    </w:rPr>
  </w:style>
  <w:style w:type="paragraph" w:styleId="a6">
    <w:name w:val="Closing"/>
    <w:basedOn w:val="a"/>
    <w:link w:val="a7"/>
    <w:uiPriority w:val="99"/>
    <w:unhideWhenUsed/>
    <w:rsid w:val="000E27A1"/>
    <w:pPr>
      <w:jc w:val="right"/>
    </w:pPr>
    <w:rPr>
      <w:rFonts w:ascii="メイリオ" w:eastAsia="メイリオ" w:hAnsi="メイリオ"/>
      <w:sz w:val="28"/>
      <w:szCs w:val="28"/>
    </w:rPr>
  </w:style>
  <w:style w:type="character" w:customStyle="1" w:styleId="a7">
    <w:name w:val="結語 (文字)"/>
    <w:basedOn w:val="a0"/>
    <w:link w:val="a6"/>
    <w:uiPriority w:val="99"/>
    <w:rsid w:val="000E27A1"/>
    <w:rPr>
      <w:rFonts w:ascii="メイリオ" w:eastAsia="メイリオ" w:hAnsi="メイリオ"/>
      <w:sz w:val="28"/>
      <w:szCs w:val="28"/>
    </w:rPr>
  </w:style>
  <w:style w:type="paragraph" w:styleId="a8">
    <w:name w:val="header"/>
    <w:basedOn w:val="a"/>
    <w:link w:val="a9"/>
    <w:uiPriority w:val="99"/>
    <w:unhideWhenUsed/>
    <w:rsid w:val="00CC3DAA"/>
    <w:pPr>
      <w:tabs>
        <w:tab w:val="center" w:pos="4252"/>
        <w:tab w:val="right" w:pos="8504"/>
      </w:tabs>
      <w:snapToGrid w:val="0"/>
    </w:pPr>
  </w:style>
  <w:style w:type="character" w:customStyle="1" w:styleId="a9">
    <w:name w:val="ヘッダー (文字)"/>
    <w:basedOn w:val="a0"/>
    <w:link w:val="a8"/>
    <w:uiPriority w:val="99"/>
    <w:rsid w:val="00CC3DAA"/>
  </w:style>
  <w:style w:type="paragraph" w:styleId="aa">
    <w:name w:val="footer"/>
    <w:basedOn w:val="a"/>
    <w:link w:val="ab"/>
    <w:uiPriority w:val="99"/>
    <w:unhideWhenUsed/>
    <w:rsid w:val="00CC3DAA"/>
    <w:pPr>
      <w:tabs>
        <w:tab w:val="center" w:pos="4252"/>
        <w:tab w:val="right" w:pos="8504"/>
      </w:tabs>
      <w:snapToGrid w:val="0"/>
    </w:pPr>
  </w:style>
  <w:style w:type="character" w:customStyle="1" w:styleId="ab">
    <w:name w:val="フッター (文字)"/>
    <w:basedOn w:val="a0"/>
    <w:link w:val="aa"/>
    <w:uiPriority w:val="99"/>
    <w:rsid w:val="00CC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8394-43E3-4D97-9086-CDDCBAF9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11</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竜生</dc:creator>
  <cp:keywords/>
  <dc:description/>
  <cp:lastModifiedBy>坂井 竜生</cp:lastModifiedBy>
  <cp:revision>45</cp:revision>
  <dcterms:created xsi:type="dcterms:W3CDTF">2025-12-08T07:13:00Z</dcterms:created>
  <dcterms:modified xsi:type="dcterms:W3CDTF">2025-12-22T04:39:00Z</dcterms:modified>
</cp:coreProperties>
</file>