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DBCA" w14:textId="77777777" w:rsidR="009D4E78" w:rsidRPr="00671AC4" w:rsidRDefault="009D4E78" w:rsidP="00EF2600">
      <w:pPr>
        <w:widowControl/>
        <w:autoSpaceDE w:val="0"/>
        <w:autoSpaceDN w:val="0"/>
        <w:spacing w:line="200" w:lineRule="exact"/>
        <w:contextualSpacing/>
        <w:jc w:val="left"/>
        <w:rPr>
          <w:rFonts w:ascii="ＭＳ Ｐゴシック" w:hAnsi="ＭＳ Ｐゴシック"/>
          <w:kern w:val="0"/>
          <w:szCs w:val="16"/>
        </w:rPr>
      </w:pPr>
      <w:r w:rsidRPr="00671AC4">
        <w:rPr>
          <w:rFonts w:ascii="ＭＳ Ｐゴシック" w:hAnsi="ＭＳ Ｐゴシック"/>
          <w:szCs w:val="16"/>
        </w:rPr>
        <w:t xml:space="preserve">（総則） </w:t>
      </w:r>
    </w:p>
    <w:p w14:paraId="6013BEB4"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第１条　</w:t>
      </w:r>
      <w:r w:rsidR="009A424D" w:rsidRPr="00671AC4">
        <w:rPr>
          <w:rFonts w:ascii="ＭＳ Ｐゴシック" w:hAnsi="ＭＳ Ｐゴシック"/>
          <w:szCs w:val="16"/>
        </w:rPr>
        <w:t>発注者</w:t>
      </w:r>
      <w:r w:rsidRPr="00671AC4">
        <w:rPr>
          <w:rFonts w:ascii="ＭＳ Ｐゴシック" w:hAnsi="ＭＳ Ｐゴシック"/>
          <w:szCs w:val="16"/>
        </w:rPr>
        <w:t>及び</w:t>
      </w:r>
      <w:r w:rsidR="009A424D" w:rsidRPr="00671AC4">
        <w:rPr>
          <w:rFonts w:ascii="ＭＳ Ｐゴシック" w:hAnsi="ＭＳ Ｐゴシック"/>
          <w:szCs w:val="16"/>
        </w:rPr>
        <w:t>受注者</w:t>
      </w:r>
      <w:r w:rsidRPr="00671AC4">
        <w:rPr>
          <w:rFonts w:ascii="ＭＳ Ｐゴシック" w:hAnsi="ＭＳ Ｐゴシック"/>
          <w:szCs w:val="16"/>
        </w:rPr>
        <w:t xml:space="preserve">は、契約書及びこの約款（以下「契約書」という。）に基づき、別添仕様書及び図面等（以下「仕様書等」という。）に従い、日本国の法令を遵守し、この契約を履行しなければならない。 </w:t>
      </w:r>
    </w:p>
    <w:p w14:paraId="7087F5ED"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受注者</w:t>
      </w:r>
      <w:r w:rsidRPr="00671AC4">
        <w:rPr>
          <w:rFonts w:ascii="ＭＳ Ｐゴシック" w:hAnsi="ＭＳ Ｐゴシック"/>
          <w:szCs w:val="16"/>
        </w:rPr>
        <w:t>は、契約の目的である契約書記載の物品を、契約書記載の納入期限内に契約書記載の納入場所において</w:t>
      </w:r>
      <w:r w:rsidR="009A424D" w:rsidRPr="00671AC4">
        <w:rPr>
          <w:rFonts w:ascii="ＭＳ Ｐゴシック" w:hAnsi="ＭＳ Ｐゴシック"/>
          <w:szCs w:val="16"/>
        </w:rPr>
        <w:t>発注者</w:t>
      </w:r>
      <w:r w:rsidRPr="00671AC4">
        <w:rPr>
          <w:rFonts w:ascii="ＭＳ Ｐゴシック" w:hAnsi="ＭＳ Ｐゴシック"/>
          <w:szCs w:val="16"/>
        </w:rPr>
        <w:t>に納入するものとし、</w:t>
      </w:r>
      <w:r w:rsidR="009A424D" w:rsidRPr="00671AC4">
        <w:rPr>
          <w:rFonts w:ascii="ＭＳ Ｐゴシック" w:hAnsi="ＭＳ Ｐゴシック"/>
          <w:szCs w:val="16"/>
        </w:rPr>
        <w:t>発注者</w:t>
      </w:r>
      <w:r w:rsidRPr="00671AC4">
        <w:rPr>
          <w:rFonts w:ascii="ＭＳ Ｐゴシック" w:hAnsi="ＭＳ Ｐゴシック"/>
          <w:szCs w:val="16"/>
        </w:rPr>
        <w:t xml:space="preserve">は、その契約代金を支払うものとする。 </w:t>
      </w:r>
    </w:p>
    <w:p w14:paraId="2AF26C93" w14:textId="77777777" w:rsidR="00564653" w:rsidRPr="00671AC4" w:rsidRDefault="00564653" w:rsidP="00EF2600">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３　発注者は、その意図する物品を納入させるため、物品の納入に関する指示を受注者に対して行うことができる。この場合において、受注者は、当該指示に従い物品の納入を行わなければならない。</w:t>
      </w:r>
    </w:p>
    <w:p w14:paraId="313C1766" w14:textId="77777777" w:rsidR="00564653" w:rsidRPr="00671AC4" w:rsidRDefault="00564653" w:rsidP="00EF2600">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物品を納入するために必要な一切の手段をその責任において定めるものとする。</w:t>
      </w:r>
    </w:p>
    <w:p w14:paraId="695A6F48" w14:textId="77777777" w:rsidR="00564653" w:rsidRPr="00671AC4" w:rsidRDefault="00564653" w:rsidP="00EF2600">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５　受注者は、この契約の履行に関して知り得た秘密を漏らしてはならない。</w:t>
      </w:r>
    </w:p>
    <w:p w14:paraId="4D6C0515" w14:textId="77777777" w:rsidR="00564653" w:rsidRPr="00671AC4" w:rsidRDefault="00564653" w:rsidP="00EF2600">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６　この契約の履行に関して発注者と受注者との間で用いる言語は、日本語とする。</w:t>
      </w:r>
    </w:p>
    <w:p w14:paraId="440BCDFF" w14:textId="77777777" w:rsidR="00564653" w:rsidRPr="00671AC4" w:rsidRDefault="00564653" w:rsidP="00EF2600">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７　この契約書に定める金銭の支払いに用いる通貨は、日本円とする。</w:t>
      </w:r>
    </w:p>
    <w:p w14:paraId="13EA8189" w14:textId="77777777" w:rsidR="00564653" w:rsidRPr="00671AC4" w:rsidRDefault="00564653" w:rsidP="00EF2600">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26782CB4" w14:textId="77777777" w:rsidR="00564653" w:rsidRPr="00671AC4" w:rsidRDefault="00564653" w:rsidP="00EF2600">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6B57B740" w14:textId="77777777" w:rsidR="00564653" w:rsidRPr="00671AC4" w:rsidRDefault="00564653"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hint="eastAsia"/>
          <w:szCs w:val="16"/>
        </w:rPr>
        <w:t>1</w:t>
      </w:r>
      <w:r w:rsidR="00855B3A" w:rsidRPr="00671AC4">
        <w:rPr>
          <w:rFonts w:ascii="ＭＳ Ｐゴシック" w:hAnsi="ＭＳ Ｐゴシック" w:hint="eastAsia"/>
          <w:szCs w:val="16"/>
        </w:rPr>
        <w:t>0</w:t>
      </w:r>
      <w:r w:rsidRPr="00671AC4">
        <w:rPr>
          <w:rFonts w:ascii="ＭＳ Ｐゴシック" w:hAnsi="ＭＳ Ｐゴシック" w:hint="eastAsia"/>
          <w:szCs w:val="16"/>
        </w:rPr>
        <w:t xml:space="preserve">　この契約に係る訴訟の提起又は調停の申立てについては、日本国の裁判所をもって合意による専属的管轄裁判所とする。</w:t>
      </w:r>
    </w:p>
    <w:p w14:paraId="1F1E057E" w14:textId="77777777" w:rsidR="00564653" w:rsidRPr="00671AC4" w:rsidRDefault="00564653" w:rsidP="00EF2600">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（指示等及び協議の書面主義）</w:t>
      </w:r>
    </w:p>
    <w:p w14:paraId="5DC57456" w14:textId="77777777" w:rsidR="00564653" w:rsidRPr="00671AC4" w:rsidRDefault="00564653" w:rsidP="00EF2600">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r w:rsidR="00346A85" w:rsidRPr="00346A85">
        <w:rPr>
          <w:rFonts w:ascii="ＭＳ Ｐゴシック" w:hAnsi="ＭＳ Ｐゴシック" w:hint="eastAsia"/>
          <w:szCs w:val="16"/>
        </w:rPr>
        <w:t>ただし、電子契約システム（電子情報処理組織を使用する方法その他の情報通信の技術を利用する方法による電子契約の締結を含む契約手続き等を行うシステムをいう。以下この条において同じ。）を利用する契約において、発注者のホームページに掲載し、又は電子契約システムにより行う指示等については、この限りでない。</w:t>
      </w:r>
    </w:p>
    <w:p w14:paraId="7B0CDE9B" w14:textId="77777777" w:rsidR="00564653" w:rsidRPr="00671AC4" w:rsidRDefault="00564653" w:rsidP="00EF2600">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w:t>
      </w:r>
      <w:r w:rsidR="00346A85" w:rsidRPr="00A45321">
        <w:rPr>
          <w:rFonts w:ascii="ＭＳ Ｐゴシック" w:hAnsi="ＭＳ Ｐゴシック" w:hint="eastAsia"/>
          <w:szCs w:val="16"/>
        </w:rPr>
        <w:t>又は電子契約システムにより</w:t>
      </w:r>
      <w:r w:rsidRPr="00671AC4">
        <w:rPr>
          <w:rFonts w:ascii="ＭＳ Ｐゴシック" w:hAnsi="ＭＳ Ｐゴシック" w:hint="eastAsia"/>
          <w:szCs w:val="16"/>
        </w:rPr>
        <w:t>７日以内に相手方に交付するものとする。</w:t>
      </w:r>
    </w:p>
    <w:p w14:paraId="37C4D892" w14:textId="77777777" w:rsidR="00564653" w:rsidRPr="00671AC4" w:rsidRDefault="00564653" w:rsidP="00EF2600">
      <w:pPr>
        <w:autoSpaceDE w:val="0"/>
        <w:autoSpaceDN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15B5210C" w14:textId="77777777" w:rsidR="009D4E78" w:rsidRPr="00671AC4" w:rsidRDefault="009D4E78" w:rsidP="00EF2600">
      <w:pPr>
        <w:autoSpaceDE w:val="0"/>
        <w:autoSpaceDN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szCs w:val="16"/>
        </w:rPr>
        <w:t xml:space="preserve">（権利の譲渡等） </w:t>
      </w:r>
    </w:p>
    <w:p w14:paraId="60C19230" w14:textId="77777777" w:rsidR="009D4E78" w:rsidRPr="00671AC4" w:rsidRDefault="00564653"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第３条</w:t>
      </w:r>
      <w:r w:rsidR="009D4E78" w:rsidRPr="00671AC4">
        <w:rPr>
          <w:rFonts w:ascii="ＭＳ Ｐゴシック" w:hAnsi="ＭＳ Ｐゴシック"/>
          <w:szCs w:val="16"/>
        </w:rPr>
        <w:t xml:space="preserve">　</w:t>
      </w:r>
      <w:r w:rsidR="009A424D" w:rsidRPr="00671AC4">
        <w:rPr>
          <w:rFonts w:ascii="ＭＳ Ｐゴシック" w:hAnsi="ＭＳ Ｐゴシック"/>
          <w:szCs w:val="16"/>
        </w:rPr>
        <w:t>受注者</w:t>
      </w:r>
      <w:r w:rsidR="009D4E78" w:rsidRPr="00671AC4">
        <w:rPr>
          <w:rFonts w:ascii="ＭＳ Ｐゴシック" w:hAnsi="ＭＳ Ｐゴシック"/>
          <w:szCs w:val="16"/>
        </w:rPr>
        <w:t>は、この契約により生ずる権利又は義務を第三者に譲渡し、承継させ、又は担保の目的に供することができない。ただし、</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の承諾を得たときは、この限りでない。 </w:t>
      </w:r>
    </w:p>
    <w:p w14:paraId="7D122A8E"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（納品書等の提出等） </w:t>
      </w:r>
    </w:p>
    <w:p w14:paraId="3CF771BD"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第４条　</w:t>
      </w:r>
      <w:r w:rsidR="009A424D" w:rsidRPr="00671AC4">
        <w:rPr>
          <w:rFonts w:ascii="ＭＳ Ｐゴシック" w:hAnsi="ＭＳ Ｐゴシック"/>
          <w:szCs w:val="16"/>
        </w:rPr>
        <w:t>受注者</w:t>
      </w:r>
      <w:r w:rsidRPr="00671AC4">
        <w:rPr>
          <w:rFonts w:ascii="ＭＳ Ｐゴシック" w:hAnsi="ＭＳ Ｐゴシック"/>
          <w:szCs w:val="16"/>
        </w:rPr>
        <w:t>は、物品を納入するときは、</w:t>
      </w:r>
      <w:r w:rsidR="009A424D" w:rsidRPr="00671AC4">
        <w:rPr>
          <w:rFonts w:ascii="ＭＳ Ｐゴシック" w:hAnsi="ＭＳ Ｐゴシック"/>
          <w:szCs w:val="16"/>
        </w:rPr>
        <w:t>発注者</w:t>
      </w:r>
      <w:r w:rsidRPr="00671AC4">
        <w:rPr>
          <w:rFonts w:ascii="ＭＳ Ｐゴシック" w:hAnsi="ＭＳ Ｐゴシック"/>
          <w:szCs w:val="16"/>
        </w:rPr>
        <w:t>の定める項目を記載した納品書を</w:t>
      </w:r>
      <w:r w:rsidR="009A424D" w:rsidRPr="00671AC4">
        <w:rPr>
          <w:rFonts w:ascii="ＭＳ Ｐゴシック" w:hAnsi="ＭＳ Ｐゴシック"/>
          <w:szCs w:val="16"/>
        </w:rPr>
        <w:t>発注者</w:t>
      </w:r>
      <w:r w:rsidRPr="00671AC4">
        <w:rPr>
          <w:rFonts w:ascii="ＭＳ Ｐゴシック" w:hAnsi="ＭＳ Ｐゴシック"/>
          <w:szCs w:val="16"/>
        </w:rPr>
        <w:t xml:space="preserve">に提出しなければならない。 </w:t>
      </w:r>
    </w:p>
    <w:p w14:paraId="7BD325B7"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受注者</w:t>
      </w:r>
      <w:r w:rsidRPr="00671AC4">
        <w:rPr>
          <w:rFonts w:ascii="ＭＳ Ｐゴシック" w:hAnsi="ＭＳ Ｐゴシック"/>
          <w:szCs w:val="16"/>
        </w:rPr>
        <w:t>は、物品を納入するときは、あらかじめ指定された場合を除き、一括して納入しなければならない。ただし、</w:t>
      </w:r>
      <w:r w:rsidR="009A424D" w:rsidRPr="00671AC4">
        <w:rPr>
          <w:rFonts w:ascii="ＭＳ Ｐゴシック" w:hAnsi="ＭＳ Ｐゴシック"/>
          <w:szCs w:val="16"/>
        </w:rPr>
        <w:t>発注者</w:t>
      </w:r>
      <w:r w:rsidRPr="00671AC4">
        <w:rPr>
          <w:rFonts w:ascii="ＭＳ Ｐゴシック" w:hAnsi="ＭＳ Ｐゴシック"/>
          <w:szCs w:val="16"/>
        </w:rPr>
        <w:t xml:space="preserve">がやむを得ない理由があると認めるときは、分割して納入することができる。 </w:t>
      </w:r>
    </w:p>
    <w:p w14:paraId="6E5AD750"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に納入した物品は原則として、検査に不合格となったものを除いて持ち出すことはできない。 </w:t>
      </w:r>
    </w:p>
    <w:p w14:paraId="2E02FF64"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（検査） </w:t>
      </w:r>
    </w:p>
    <w:p w14:paraId="440C6563"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第５条　</w:t>
      </w:r>
      <w:r w:rsidR="009A424D" w:rsidRPr="00671AC4">
        <w:rPr>
          <w:rFonts w:ascii="ＭＳ Ｐゴシック" w:hAnsi="ＭＳ Ｐゴシック"/>
          <w:szCs w:val="16"/>
        </w:rPr>
        <w:t>発注者</w:t>
      </w:r>
      <w:r w:rsidRPr="00671AC4">
        <w:rPr>
          <w:rFonts w:ascii="ＭＳ Ｐゴシック" w:hAnsi="ＭＳ Ｐゴシック"/>
          <w:szCs w:val="16"/>
        </w:rPr>
        <w:t>は、前条第１項の規定により</w:t>
      </w:r>
      <w:r w:rsidR="009A424D" w:rsidRPr="00671AC4">
        <w:rPr>
          <w:rFonts w:ascii="ＭＳ Ｐゴシック" w:hAnsi="ＭＳ Ｐゴシック"/>
          <w:szCs w:val="16"/>
        </w:rPr>
        <w:t>受注者</w:t>
      </w:r>
      <w:r w:rsidRPr="00671AC4">
        <w:rPr>
          <w:rFonts w:ascii="ＭＳ Ｐゴシック" w:hAnsi="ＭＳ Ｐゴシック"/>
          <w:szCs w:val="16"/>
        </w:rPr>
        <w:t>から納品書の提出があったときは、その日から起算して10日以内に</w:t>
      </w:r>
      <w:r w:rsidR="009A424D" w:rsidRPr="00671AC4">
        <w:rPr>
          <w:rFonts w:ascii="ＭＳ Ｐゴシック" w:hAnsi="ＭＳ Ｐゴシック"/>
          <w:szCs w:val="16"/>
        </w:rPr>
        <w:t>発注者</w:t>
      </w:r>
      <w:r w:rsidRPr="00671AC4">
        <w:rPr>
          <w:rFonts w:ascii="ＭＳ Ｐゴシック" w:hAnsi="ＭＳ Ｐゴシック"/>
          <w:szCs w:val="16"/>
        </w:rPr>
        <w:t xml:space="preserve">の職員をして検査を行わせるものとする。 </w:t>
      </w:r>
    </w:p>
    <w:p w14:paraId="2A9A5A70"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前項の検査を行う場合において、必要があるときは、</w:t>
      </w:r>
      <w:r w:rsidR="009A424D" w:rsidRPr="00671AC4">
        <w:rPr>
          <w:rFonts w:ascii="ＭＳ Ｐゴシック" w:hAnsi="ＭＳ Ｐゴシック"/>
          <w:szCs w:val="16"/>
        </w:rPr>
        <w:t>発注者</w:t>
      </w:r>
      <w:r w:rsidRPr="00671AC4">
        <w:rPr>
          <w:rFonts w:ascii="ＭＳ Ｐゴシック" w:hAnsi="ＭＳ Ｐゴシック"/>
          <w:szCs w:val="16"/>
        </w:rPr>
        <w:t>はその理由を通知して、</w:t>
      </w:r>
      <w:r w:rsidR="009A424D" w:rsidRPr="00671AC4">
        <w:rPr>
          <w:rFonts w:ascii="ＭＳ Ｐゴシック" w:hAnsi="ＭＳ Ｐゴシック"/>
          <w:szCs w:val="16"/>
        </w:rPr>
        <w:t>発注者</w:t>
      </w:r>
      <w:r w:rsidRPr="00671AC4">
        <w:rPr>
          <w:rFonts w:ascii="ＭＳ Ｐゴシック" w:hAnsi="ＭＳ Ｐゴシック"/>
          <w:szCs w:val="16"/>
        </w:rPr>
        <w:t xml:space="preserve">が自ら又は第三者に委託して破壊若しくは分解又は試験により検査を行うことができる。 </w:t>
      </w:r>
    </w:p>
    <w:p w14:paraId="7E8C3B7F"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 xml:space="preserve">は、あらかじめ指定された日時及び場所において、第１項の検査に立ち会わなければならない。 </w:t>
      </w:r>
    </w:p>
    <w:p w14:paraId="64D37BE8"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４　</w:t>
      </w:r>
      <w:r w:rsidR="009A424D" w:rsidRPr="00671AC4">
        <w:rPr>
          <w:rFonts w:ascii="ＭＳ Ｐゴシック" w:hAnsi="ＭＳ Ｐゴシック"/>
          <w:szCs w:val="16"/>
        </w:rPr>
        <w:t>受注者</w:t>
      </w:r>
      <w:r w:rsidRPr="00671AC4">
        <w:rPr>
          <w:rFonts w:ascii="ＭＳ Ｐゴシック" w:hAnsi="ＭＳ Ｐゴシック"/>
          <w:szCs w:val="16"/>
        </w:rPr>
        <w:t xml:space="preserve">は、第１項の検査に立ち会わなかったときは、検査の結果について異議を申し立てることができない。 </w:t>
      </w:r>
    </w:p>
    <w:p w14:paraId="20456E64"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５　</w:t>
      </w:r>
      <w:r w:rsidR="009A424D" w:rsidRPr="00671AC4">
        <w:rPr>
          <w:rFonts w:ascii="ＭＳ Ｐゴシック" w:hAnsi="ＭＳ Ｐゴシック"/>
          <w:szCs w:val="16"/>
        </w:rPr>
        <w:t>発注者</w:t>
      </w:r>
      <w:r w:rsidRPr="00671AC4">
        <w:rPr>
          <w:rFonts w:ascii="ＭＳ Ｐゴシック" w:hAnsi="ＭＳ Ｐゴシック"/>
          <w:szCs w:val="16"/>
        </w:rPr>
        <w:t xml:space="preserve">は、必要があるときは、第１項の検査のほか、納入が完了するまでにおいて、品質等の確認検査を行うことができる。この場合、第２項から第４項までの規定を準用する。 </w:t>
      </w:r>
    </w:p>
    <w:p w14:paraId="22A8B684"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６　第１項及び前項の検査に直接必要な費用並びに検査のため変質、変形、消耗又はき損した物品に係る損失は、すべて</w:t>
      </w:r>
      <w:r w:rsidR="009A424D" w:rsidRPr="00671AC4">
        <w:rPr>
          <w:rFonts w:ascii="ＭＳ Ｐゴシック" w:hAnsi="ＭＳ Ｐゴシック"/>
          <w:szCs w:val="16"/>
        </w:rPr>
        <w:t>受注者</w:t>
      </w:r>
      <w:r w:rsidRPr="00671AC4">
        <w:rPr>
          <w:rFonts w:ascii="ＭＳ Ｐゴシック" w:hAnsi="ＭＳ Ｐゴシック"/>
          <w:szCs w:val="16"/>
        </w:rPr>
        <w:t xml:space="preserve">の負担とする。 </w:t>
      </w:r>
    </w:p>
    <w:p w14:paraId="3D6EA4AB"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（引換え又は手直し） </w:t>
      </w:r>
    </w:p>
    <w:p w14:paraId="58B00F3C"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第６条　</w:t>
      </w:r>
      <w:r w:rsidR="009A424D" w:rsidRPr="00671AC4">
        <w:rPr>
          <w:rFonts w:ascii="ＭＳ Ｐゴシック" w:hAnsi="ＭＳ Ｐゴシック"/>
          <w:szCs w:val="16"/>
        </w:rPr>
        <w:t>受注者</w:t>
      </w:r>
      <w:r w:rsidRPr="00671AC4">
        <w:rPr>
          <w:rFonts w:ascii="ＭＳ Ｐゴシック" w:hAnsi="ＭＳ Ｐゴシック"/>
          <w:szCs w:val="16"/>
        </w:rPr>
        <w:t xml:space="preserve">は、納入した物品の全部又は一部が前条第１項の検査に合格しないときは、速やかに引換え又は手直しを行い、仕様書等に適合した物品を納入しなければならない。 </w:t>
      </w:r>
    </w:p>
    <w:p w14:paraId="754545D6"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前項の規定にかかわらず、</w:t>
      </w:r>
      <w:r w:rsidR="009A424D" w:rsidRPr="00671AC4">
        <w:rPr>
          <w:rFonts w:ascii="ＭＳ Ｐゴシック" w:hAnsi="ＭＳ Ｐゴシック"/>
          <w:szCs w:val="16"/>
        </w:rPr>
        <w:t>受注者</w:t>
      </w:r>
      <w:r w:rsidRPr="00671AC4">
        <w:rPr>
          <w:rFonts w:ascii="ＭＳ Ｐゴシック" w:hAnsi="ＭＳ Ｐゴシック"/>
          <w:szCs w:val="16"/>
        </w:rPr>
        <w:t>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により引換え又は手直しのための期間を指定されたときは、その期間内に仕様書等に適合した物品を納入しなければならない。 </w:t>
      </w:r>
    </w:p>
    <w:p w14:paraId="7D952929"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は、前２項の規定により引換え又は手直しが完了したときは、その物品を納入場所において</w:t>
      </w:r>
      <w:r w:rsidR="009A424D" w:rsidRPr="00671AC4">
        <w:rPr>
          <w:rFonts w:ascii="ＭＳ Ｐゴシック" w:hAnsi="ＭＳ Ｐゴシック"/>
          <w:szCs w:val="16"/>
        </w:rPr>
        <w:t>発注者</w:t>
      </w:r>
      <w:r w:rsidRPr="00671AC4">
        <w:rPr>
          <w:rFonts w:ascii="ＭＳ Ｐゴシック" w:hAnsi="ＭＳ Ｐゴシック"/>
          <w:szCs w:val="16"/>
        </w:rPr>
        <w:t>に納入するとともに、第４条第１項に定める納品書を</w:t>
      </w:r>
      <w:r w:rsidR="009A424D" w:rsidRPr="00671AC4">
        <w:rPr>
          <w:rFonts w:ascii="ＭＳ Ｐゴシック" w:hAnsi="ＭＳ Ｐゴシック"/>
          <w:szCs w:val="16"/>
        </w:rPr>
        <w:t>発注者</w:t>
      </w:r>
      <w:r w:rsidRPr="00671AC4">
        <w:rPr>
          <w:rFonts w:ascii="ＭＳ Ｐゴシック" w:hAnsi="ＭＳ Ｐゴシック"/>
          <w:szCs w:val="16"/>
        </w:rPr>
        <w:t xml:space="preserve">に提出しなければならない。 </w:t>
      </w:r>
    </w:p>
    <w:p w14:paraId="5E590500"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４　</w:t>
      </w:r>
      <w:r w:rsidR="009A424D" w:rsidRPr="00671AC4">
        <w:rPr>
          <w:rFonts w:ascii="ＭＳ Ｐゴシック" w:hAnsi="ＭＳ Ｐゴシック"/>
          <w:szCs w:val="16"/>
        </w:rPr>
        <w:t>発注者</w:t>
      </w:r>
      <w:r w:rsidRPr="00671AC4">
        <w:rPr>
          <w:rFonts w:ascii="ＭＳ Ｐゴシック" w:hAnsi="ＭＳ Ｐゴシック"/>
          <w:szCs w:val="16"/>
        </w:rPr>
        <w:t>は、前項の規定により</w:t>
      </w:r>
      <w:r w:rsidR="009A424D" w:rsidRPr="00671AC4">
        <w:rPr>
          <w:rFonts w:ascii="ＭＳ Ｐゴシック" w:hAnsi="ＭＳ Ｐゴシック"/>
          <w:szCs w:val="16"/>
        </w:rPr>
        <w:t>受注者</w:t>
      </w:r>
      <w:r w:rsidRPr="00671AC4">
        <w:rPr>
          <w:rFonts w:ascii="ＭＳ Ｐゴシック" w:hAnsi="ＭＳ Ｐゴシック"/>
          <w:szCs w:val="16"/>
        </w:rPr>
        <w:t xml:space="preserve">から納品書の提出があったときは、その日から起算して10日以内に検査を行うものとする。 </w:t>
      </w:r>
    </w:p>
    <w:p w14:paraId="1821BBA0"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５　</w:t>
      </w:r>
      <w:r w:rsidR="000135B7">
        <w:rPr>
          <w:rFonts w:ascii="ＭＳ Ｐゴシック" w:hAnsi="ＭＳ Ｐゴシック" w:hint="eastAsia"/>
          <w:szCs w:val="16"/>
        </w:rPr>
        <w:t>前</w:t>
      </w:r>
      <w:r w:rsidRPr="00671AC4">
        <w:rPr>
          <w:rFonts w:ascii="ＭＳ Ｐゴシック" w:hAnsi="ＭＳ Ｐゴシック"/>
          <w:szCs w:val="16"/>
        </w:rPr>
        <w:t xml:space="preserve">条第２項から第４項まで及び第６項の規定は、前項の検査について準用する。 </w:t>
      </w:r>
    </w:p>
    <w:p w14:paraId="6127AECE"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（所有権の移転、引渡し及び危険負担） </w:t>
      </w:r>
    </w:p>
    <w:p w14:paraId="4A6A1231"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７</w:t>
      </w:r>
      <w:r w:rsidRPr="00671AC4">
        <w:rPr>
          <w:rFonts w:ascii="ＭＳ Ｐゴシック" w:hAnsi="ＭＳ Ｐゴシック"/>
          <w:szCs w:val="16"/>
        </w:rPr>
        <w:t>条　物品の所有権は、検査に合格したとき、</w:t>
      </w:r>
      <w:r w:rsidR="009A424D" w:rsidRPr="00671AC4">
        <w:rPr>
          <w:rFonts w:ascii="ＭＳ Ｐゴシック" w:hAnsi="ＭＳ Ｐゴシック"/>
          <w:szCs w:val="16"/>
        </w:rPr>
        <w:t>受注者</w:t>
      </w:r>
      <w:r w:rsidRPr="00671AC4">
        <w:rPr>
          <w:rFonts w:ascii="ＭＳ Ｐゴシック" w:hAnsi="ＭＳ Ｐゴシック"/>
          <w:szCs w:val="16"/>
        </w:rPr>
        <w:t>から</w:t>
      </w:r>
      <w:r w:rsidR="009A424D" w:rsidRPr="00671AC4">
        <w:rPr>
          <w:rFonts w:ascii="ＭＳ Ｐゴシック" w:hAnsi="ＭＳ Ｐゴシック"/>
          <w:szCs w:val="16"/>
        </w:rPr>
        <w:t>発注者</w:t>
      </w:r>
      <w:r w:rsidRPr="00671AC4">
        <w:rPr>
          <w:rFonts w:ascii="ＭＳ Ｐゴシック" w:hAnsi="ＭＳ Ｐゴシック"/>
          <w:szCs w:val="16"/>
        </w:rPr>
        <w:t>に移転し、同時にその物品は、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に対し引き渡されたものとする。 </w:t>
      </w:r>
    </w:p>
    <w:p w14:paraId="6248B738"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２　前項の規定により所有権が移転する前に生じた物品についての損害は、すべて</w:t>
      </w:r>
      <w:r w:rsidR="009A424D" w:rsidRPr="00671AC4">
        <w:rPr>
          <w:rFonts w:ascii="ＭＳ Ｐゴシック" w:hAnsi="ＭＳ Ｐゴシック"/>
          <w:szCs w:val="16"/>
        </w:rPr>
        <w:t>受注者</w:t>
      </w:r>
      <w:r w:rsidRPr="00671AC4">
        <w:rPr>
          <w:rFonts w:ascii="ＭＳ Ｐゴシック" w:hAnsi="ＭＳ Ｐゴシック"/>
          <w:szCs w:val="16"/>
        </w:rPr>
        <w:t xml:space="preserve">の負担とする。 </w:t>
      </w:r>
    </w:p>
    <w:p w14:paraId="1AA9BBE2"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w:t>
      </w:r>
      <w:r w:rsidR="0098228F" w:rsidRPr="00671AC4">
        <w:rPr>
          <w:rFonts w:ascii="ＭＳ Ｐゴシック" w:hAnsi="ＭＳ Ｐゴシック" w:hint="eastAsia"/>
          <w:szCs w:val="16"/>
        </w:rPr>
        <w:t>契約不適合責任</w:t>
      </w:r>
      <w:r w:rsidRPr="00671AC4">
        <w:rPr>
          <w:rFonts w:ascii="ＭＳ Ｐゴシック" w:hAnsi="ＭＳ Ｐゴシック"/>
          <w:szCs w:val="16"/>
        </w:rPr>
        <w:t xml:space="preserve">） </w:t>
      </w:r>
    </w:p>
    <w:p w14:paraId="7C998D16"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８</w:t>
      </w:r>
      <w:r w:rsidRPr="00671AC4">
        <w:rPr>
          <w:rFonts w:ascii="ＭＳ Ｐゴシック" w:hAnsi="ＭＳ Ｐゴシック"/>
          <w:szCs w:val="16"/>
        </w:rPr>
        <w:t xml:space="preserve">条　</w:t>
      </w:r>
      <w:r w:rsidR="0098228F" w:rsidRPr="00671AC4">
        <w:rPr>
          <w:rFonts w:ascii="ＭＳ Ｐゴシック" w:hAnsi="ＭＳ Ｐゴシック" w:hint="eastAsia"/>
          <w:szCs w:val="16"/>
        </w:rPr>
        <w:t>発注者</w:t>
      </w:r>
      <w:r w:rsidRPr="00671AC4">
        <w:rPr>
          <w:rFonts w:ascii="ＭＳ Ｐゴシック" w:hAnsi="ＭＳ Ｐゴシック"/>
          <w:szCs w:val="16"/>
        </w:rPr>
        <w:t>は、</w:t>
      </w:r>
      <w:r w:rsidR="0098228F" w:rsidRPr="00671AC4">
        <w:rPr>
          <w:rFonts w:ascii="ＭＳ Ｐゴシック" w:hAnsi="ＭＳ Ｐゴシック" w:hint="eastAsia"/>
          <w:szCs w:val="16"/>
        </w:rPr>
        <w:t>引き渡され</w:t>
      </w:r>
      <w:r w:rsidRPr="00671AC4">
        <w:rPr>
          <w:rFonts w:ascii="ＭＳ Ｐゴシック" w:hAnsi="ＭＳ Ｐゴシック"/>
          <w:szCs w:val="16"/>
        </w:rPr>
        <w:t>た物品</w:t>
      </w:r>
      <w:r w:rsidR="00341D63" w:rsidRPr="00671AC4">
        <w:rPr>
          <w:rFonts w:ascii="ＭＳ Ｐゴシック" w:hAnsi="ＭＳ Ｐゴシック" w:hint="eastAsia"/>
          <w:szCs w:val="16"/>
        </w:rPr>
        <w:t>が種類、</w:t>
      </w:r>
      <w:r w:rsidRPr="00671AC4">
        <w:rPr>
          <w:rFonts w:ascii="ＭＳ Ｐゴシック" w:hAnsi="ＭＳ Ｐゴシック"/>
          <w:szCs w:val="16"/>
        </w:rPr>
        <w:t>品質</w:t>
      </w:r>
      <w:r w:rsidR="0098228F" w:rsidRPr="00671AC4">
        <w:rPr>
          <w:rFonts w:ascii="ＭＳ Ｐゴシック" w:hAnsi="ＭＳ Ｐゴシック" w:hint="eastAsia"/>
          <w:szCs w:val="16"/>
        </w:rPr>
        <w:t>又は</w:t>
      </w:r>
      <w:r w:rsidRPr="00671AC4">
        <w:rPr>
          <w:rFonts w:ascii="ＭＳ Ｐゴシック" w:hAnsi="ＭＳ Ｐゴシック"/>
          <w:szCs w:val="16"/>
        </w:rPr>
        <w:t>数量</w:t>
      </w:r>
      <w:r w:rsidR="0098228F" w:rsidRPr="00671AC4">
        <w:rPr>
          <w:rFonts w:ascii="ＭＳ Ｐゴシック" w:hAnsi="ＭＳ Ｐゴシック" w:hint="eastAsia"/>
          <w:szCs w:val="16"/>
        </w:rPr>
        <w:t>に関して契約の内容に適合しないもの（以下「契約不適合」という。）で</w:t>
      </w:r>
      <w:r w:rsidRPr="00671AC4">
        <w:rPr>
          <w:rFonts w:ascii="ＭＳ Ｐゴシック" w:hAnsi="ＭＳ Ｐゴシック"/>
          <w:szCs w:val="16"/>
        </w:rPr>
        <w:t>あるとき</w:t>
      </w:r>
      <w:r w:rsidR="009A424D" w:rsidRPr="00671AC4">
        <w:rPr>
          <w:rFonts w:ascii="ＭＳ Ｐゴシック" w:hAnsi="ＭＳ Ｐゴシック"/>
          <w:szCs w:val="16"/>
        </w:rPr>
        <w:t>は、</w:t>
      </w:r>
      <w:r w:rsidR="00014CAF" w:rsidRPr="00671AC4">
        <w:rPr>
          <w:rFonts w:ascii="ＭＳ Ｐゴシック" w:hAnsi="ＭＳ Ｐゴシック" w:hint="eastAsia"/>
          <w:szCs w:val="16"/>
        </w:rPr>
        <w:t>受注者に対し、目的物の修補、</w:t>
      </w:r>
      <w:r w:rsidR="00041301" w:rsidRPr="00671AC4">
        <w:rPr>
          <w:rFonts w:ascii="ＭＳ Ｐゴシック" w:hAnsi="ＭＳ Ｐゴシック" w:hint="eastAsia"/>
          <w:szCs w:val="16"/>
        </w:rPr>
        <w:t>代替物の引渡し又は不足分の引渡しによる履行の追完を請求することができる</w:t>
      </w:r>
      <w:r w:rsidRPr="00671AC4">
        <w:rPr>
          <w:rFonts w:ascii="ＭＳ Ｐゴシック" w:hAnsi="ＭＳ Ｐゴシック"/>
          <w:szCs w:val="16"/>
        </w:rPr>
        <w:t xml:space="preserve">。 </w:t>
      </w:r>
    </w:p>
    <w:p w14:paraId="29C689D7" w14:textId="77777777" w:rsidR="00897230" w:rsidRPr="00671AC4" w:rsidRDefault="00897230" w:rsidP="00EF2600">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40A2D8E5" w14:textId="77777777" w:rsidR="00A80ED9" w:rsidRPr="00671AC4" w:rsidRDefault="00897230" w:rsidP="00EF2600">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2679039" w14:textId="77777777" w:rsidR="00A80ED9" w:rsidRPr="00671AC4" w:rsidRDefault="00A80ED9" w:rsidP="00EF2600">
      <w:pPr>
        <w:autoSpaceDE w:val="0"/>
        <w:autoSpaceDN w:val="0"/>
        <w:spacing w:line="200" w:lineRule="exact"/>
        <w:ind w:left="146"/>
        <w:contextualSpacing/>
        <w:jc w:val="left"/>
        <w:rPr>
          <w:rFonts w:ascii="ＭＳ Ｐゴシック" w:hAnsi="ＭＳ Ｐゴシック"/>
          <w:szCs w:val="16"/>
        </w:rPr>
      </w:pPr>
      <w:r w:rsidRPr="00671AC4">
        <w:rPr>
          <w:rFonts w:ascii="ＭＳ Ｐゴシック" w:hAnsi="ＭＳ Ｐゴシック" w:hint="eastAsia"/>
          <w:szCs w:val="16"/>
        </w:rPr>
        <w:t xml:space="preserve">⑴　</w:t>
      </w:r>
      <w:r w:rsidR="00897230" w:rsidRPr="00671AC4">
        <w:rPr>
          <w:rFonts w:ascii="ＭＳ Ｐゴシック" w:hAnsi="ＭＳ Ｐゴシック" w:hint="eastAsia"/>
          <w:szCs w:val="16"/>
        </w:rPr>
        <w:t>履行の追完が不能であるとき。</w:t>
      </w:r>
    </w:p>
    <w:p w14:paraId="1A14BC0B" w14:textId="77777777" w:rsidR="00897230" w:rsidRPr="00671AC4" w:rsidRDefault="00A80ED9" w:rsidP="00EF2600">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71AC4">
        <w:rPr>
          <w:rFonts w:ascii="ＭＳ Ｐゴシック" w:hAnsi="ＭＳ Ｐゴシック" w:hint="eastAsia"/>
          <w:szCs w:val="16"/>
        </w:rPr>
        <w:t xml:space="preserve">⑵　</w:t>
      </w:r>
      <w:r w:rsidR="00897230" w:rsidRPr="00671AC4">
        <w:rPr>
          <w:rFonts w:ascii="ＭＳ Ｐゴシック" w:hAnsi="ＭＳ Ｐゴシック" w:hint="eastAsia"/>
          <w:szCs w:val="16"/>
        </w:rPr>
        <w:t>受注者が履行の追完を拒絶する意思を明確に表示したとき。</w:t>
      </w:r>
      <w:r w:rsidR="00897230" w:rsidRPr="00671AC4">
        <w:rPr>
          <w:rFonts w:ascii="ＭＳ Ｐゴシック" w:hAnsi="ＭＳ Ｐゴシック"/>
          <w:szCs w:val="16"/>
        </w:rPr>
        <w:t xml:space="preserve"> </w:t>
      </w:r>
    </w:p>
    <w:p w14:paraId="287EA39A" w14:textId="77777777" w:rsidR="00897230" w:rsidRPr="00671AC4" w:rsidRDefault="00A80ED9" w:rsidP="00EF2600">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671AC4">
        <w:rPr>
          <w:rFonts w:ascii="ＭＳ Ｐゴシック" w:hAnsi="ＭＳ Ｐゴシック" w:hint="eastAsia"/>
          <w:szCs w:val="16"/>
        </w:rPr>
        <w:t xml:space="preserve">⑶　</w:t>
      </w:r>
      <w:r w:rsidR="00897230" w:rsidRPr="00671AC4">
        <w:rPr>
          <w:rFonts w:ascii="ＭＳ Ｐゴシック" w:hAnsi="ＭＳ Ｐゴシック" w:hint="eastAsia"/>
          <w:szCs w:val="16"/>
        </w:rPr>
        <w:t>物品の性質又は当事者の意思表示により、特定の日時又は一定の期間内に履行しなければ契約をした目的を達することができない場合において、受注者が履行の追完をしないでその時期を経過したとき。</w:t>
      </w:r>
      <w:r w:rsidR="00897230" w:rsidRPr="00671AC4">
        <w:rPr>
          <w:rFonts w:ascii="ＭＳ Ｐゴシック" w:hAnsi="ＭＳ Ｐゴシック"/>
          <w:szCs w:val="16"/>
        </w:rPr>
        <w:t xml:space="preserve"> </w:t>
      </w:r>
    </w:p>
    <w:p w14:paraId="1D5707DD" w14:textId="77777777" w:rsidR="00976192" w:rsidRPr="00671AC4" w:rsidRDefault="00A80ED9" w:rsidP="00EF2600">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71AC4">
        <w:rPr>
          <w:rFonts w:ascii="ＭＳ Ｐゴシック" w:hAnsi="ＭＳ Ｐゴシック" w:hint="eastAsia"/>
          <w:szCs w:val="16"/>
        </w:rPr>
        <w:t xml:space="preserve">⑷　</w:t>
      </w:r>
      <w:r w:rsidR="00897230" w:rsidRPr="00671AC4">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p>
    <w:p w14:paraId="2ED5769D" w14:textId="77777777" w:rsidR="000C5883" w:rsidRPr="00671AC4" w:rsidRDefault="000C5883" w:rsidP="00EF2600">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（契約不適合責任期間</w:t>
      </w:r>
      <w:r w:rsidR="00BF73B1" w:rsidRPr="00671AC4">
        <w:rPr>
          <w:rFonts w:ascii="ＭＳ Ｐゴシック" w:hAnsi="ＭＳ Ｐゴシック" w:hint="eastAsia"/>
          <w:szCs w:val="16"/>
        </w:rPr>
        <w:t>等</w:t>
      </w:r>
      <w:r w:rsidRPr="00671AC4">
        <w:rPr>
          <w:rFonts w:ascii="ＭＳ Ｐゴシック" w:hAnsi="ＭＳ Ｐゴシック" w:hint="eastAsia"/>
          <w:szCs w:val="16"/>
        </w:rPr>
        <w:t>）</w:t>
      </w:r>
      <w:r w:rsidRPr="00671AC4">
        <w:rPr>
          <w:rFonts w:ascii="ＭＳ Ｐゴシック" w:hAnsi="ＭＳ Ｐゴシック"/>
          <w:szCs w:val="16"/>
        </w:rPr>
        <w:t xml:space="preserve"> </w:t>
      </w:r>
    </w:p>
    <w:p w14:paraId="4E3429E5" w14:textId="77777777" w:rsidR="000C5883" w:rsidRPr="00671AC4" w:rsidRDefault="000C5883" w:rsidP="00EF2600">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w:t>
      </w:r>
      <w:r w:rsidR="006B4F10" w:rsidRPr="00671AC4">
        <w:rPr>
          <w:rFonts w:ascii="ＭＳ Ｐゴシック" w:hAnsi="ＭＳ Ｐゴシック" w:hint="eastAsia"/>
          <w:szCs w:val="16"/>
        </w:rPr>
        <w:t>９</w:t>
      </w:r>
      <w:r w:rsidRPr="00671AC4">
        <w:rPr>
          <w:rFonts w:ascii="ＭＳ Ｐゴシック" w:hAnsi="ＭＳ Ｐゴシック" w:hint="eastAsia"/>
          <w:szCs w:val="16"/>
        </w:rPr>
        <w:t>条　発注者は、引き渡された物品に関し、所有権移転の日から1年以内でなければ、契約不適合を理由とした履行の追完の請求、損害賠償の請求、代金の減額の請求又は契約の解除（以下この条において「請求等」という。）をすることができない。</w:t>
      </w:r>
    </w:p>
    <w:p w14:paraId="42380D42" w14:textId="77777777" w:rsidR="000C5883" w:rsidRPr="00671AC4" w:rsidRDefault="000C5883" w:rsidP="00EF2600">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7B61795C" w14:textId="77777777" w:rsidR="000C5883" w:rsidRPr="00671AC4" w:rsidRDefault="000C5883" w:rsidP="00EF2600">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３　発注者が第1項に規定する契約不適合に係る請求等が可能な期間（以下この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6579BD33" w14:textId="77777777" w:rsidR="000C5883" w:rsidRPr="00671AC4" w:rsidRDefault="000C5883" w:rsidP="00EF2600">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w:t>
      </w:r>
      <w:r w:rsidRPr="00671AC4">
        <w:rPr>
          <w:rFonts w:ascii="ＭＳ Ｐゴシック" w:hAnsi="ＭＳ Ｐゴシック" w:hint="eastAsia"/>
          <w:szCs w:val="16"/>
        </w:rPr>
        <w:lastRenderedPageBreak/>
        <w:t>をすることができる。</w:t>
      </w:r>
    </w:p>
    <w:p w14:paraId="0A5C3442" w14:textId="77777777" w:rsidR="000C5883" w:rsidRPr="00671AC4" w:rsidRDefault="000C5883" w:rsidP="00EF2600">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0E4D7C94" w14:textId="77777777" w:rsidR="000C5883" w:rsidRPr="00671AC4" w:rsidRDefault="000C5883" w:rsidP="00EF2600">
      <w:pPr>
        <w:autoSpaceDE w:val="0"/>
        <w:autoSpaceDN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６　発注者は、物品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DB100DF" w14:textId="77777777" w:rsidR="000C5883" w:rsidRPr="00671AC4" w:rsidRDefault="000C5883" w:rsidP="00EF2600">
      <w:pPr>
        <w:autoSpaceDE w:val="0"/>
        <w:autoSpaceDN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７　引き渡された物品の契約不適合が</w:t>
      </w:r>
      <w:r w:rsidRPr="00671AC4">
        <w:rPr>
          <w:rFonts w:ascii="ＭＳ Ｐゴシック" w:hAnsi="ＭＳ Ｐゴシック"/>
          <w:szCs w:val="16"/>
        </w:rPr>
        <w:t>発注者の指示により生じたものであるときは</w:t>
      </w:r>
      <w:r w:rsidRPr="00671AC4">
        <w:rPr>
          <w:rFonts w:ascii="ＭＳ Ｐゴシック" w:hAnsi="ＭＳ Ｐゴシック" w:hint="eastAsia"/>
          <w:szCs w:val="16"/>
        </w:rPr>
        <w:t>、発注者は当該契約不適合を理由として、請求等をすることができない。ただし、受注者がその指示が不適当であることを知りながらこれを通知しなかったときは、この限りでない。</w:t>
      </w:r>
    </w:p>
    <w:p w14:paraId="1A7B5351"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（納入期限の延長等） </w:t>
      </w:r>
    </w:p>
    <w:p w14:paraId="0837F7E9"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695147" w:rsidRPr="00671AC4">
        <w:rPr>
          <w:rFonts w:ascii="ＭＳ Ｐゴシック" w:hAnsi="ＭＳ Ｐゴシック" w:hint="eastAsia"/>
          <w:szCs w:val="16"/>
        </w:rPr>
        <w:t>10</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は、納入期限内に物品を納入することができないときは、その理由を明示して、</w:t>
      </w:r>
      <w:r w:rsidR="009A424D" w:rsidRPr="00671AC4">
        <w:rPr>
          <w:rFonts w:ascii="ＭＳ Ｐゴシック" w:hAnsi="ＭＳ Ｐゴシック"/>
          <w:szCs w:val="16"/>
        </w:rPr>
        <w:t>発注者</w:t>
      </w:r>
      <w:r w:rsidRPr="00671AC4">
        <w:rPr>
          <w:rFonts w:ascii="ＭＳ Ｐゴシック" w:hAnsi="ＭＳ Ｐゴシック"/>
          <w:szCs w:val="16"/>
        </w:rPr>
        <w:t xml:space="preserve">に納入期限の延長を申し出ることができる。 </w:t>
      </w:r>
    </w:p>
    <w:p w14:paraId="662E62EF"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前項の規定による申出があった場合において、その理由が</w:t>
      </w:r>
      <w:r w:rsidR="009A424D" w:rsidRPr="00671AC4">
        <w:rPr>
          <w:rFonts w:ascii="ＭＳ Ｐゴシック" w:hAnsi="ＭＳ Ｐゴシック"/>
          <w:szCs w:val="16"/>
        </w:rPr>
        <w:t>受注者</w:t>
      </w:r>
      <w:r w:rsidRPr="00671AC4">
        <w:rPr>
          <w:rFonts w:ascii="ＭＳ Ｐゴシック" w:hAnsi="ＭＳ Ｐゴシック"/>
          <w:szCs w:val="16"/>
        </w:rPr>
        <w:t>の責に帰することができないものであるときは、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は、相当と認める日数の延長を認めることがある。 </w:t>
      </w:r>
    </w:p>
    <w:p w14:paraId="1C965AFF"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（契約内容の変更等） </w:t>
      </w:r>
    </w:p>
    <w:p w14:paraId="4F2D98E4"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11</w:t>
      </w:r>
      <w:r w:rsidRPr="00671AC4">
        <w:rPr>
          <w:rFonts w:ascii="ＭＳ Ｐゴシック" w:hAnsi="ＭＳ Ｐゴシック"/>
          <w:szCs w:val="16"/>
        </w:rPr>
        <w:t xml:space="preserve">条　</w:t>
      </w:r>
      <w:r w:rsidR="009A424D" w:rsidRPr="00671AC4">
        <w:rPr>
          <w:rFonts w:ascii="ＭＳ Ｐゴシック" w:hAnsi="ＭＳ Ｐゴシック"/>
          <w:szCs w:val="16"/>
        </w:rPr>
        <w:t>発注者</w:t>
      </w:r>
      <w:r w:rsidRPr="00671AC4">
        <w:rPr>
          <w:rFonts w:ascii="ＭＳ Ｐゴシック" w:hAnsi="ＭＳ Ｐゴシック"/>
          <w:szCs w:val="16"/>
        </w:rPr>
        <w:t>は、必要があるときは、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と協議の上、この契約の内容を変更し、又は物品の納入を一時中止させることができる。 </w:t>
      </w:r>
    </w:p>
    <w:p w14:paraId="234F3BC5"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（天災その他不可抗力による契約内容の変更） </w:t>
      </w:r>
    </w:p>
    <w:p w14:paraId="31B4BF59" w14:textId="77777777" w:rsidR="009D4E78" w:rsidRPr="00671AC4" w:rsidRDefault="009D4E78"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12</w:t>
      </w:r>
      <w:r w:rsidRPr="00671AC4">
        <w:rPr>
          <w:rFonts w:ascii="ＭＳ Ｐゴシック" w:hAnsi="ＭＳ Ｐゴシック"/>
          <w:szCs w:val="16"/>
        </w:rPr>
        <w:t>条　契約締結後において、天災事変その他の不測の事件に基づく日本国内での経済情勢の激変により契約内容が著しく不適当と認められるに至ったときは、その実情に応じ、</w:t>
      </w:r>
      <w:r w:rsidR="009A424D" w:rsidRPr="00671AC4">
        <w:rPr>
          <w:rFonts w:ascii="ＭＳ Ｐゴシック" w:hAnsi="ＭＳ Ｐゴシック"/>
          <w:szCs w:val="16"/>
        </w:rPr>
        <w:t>発注者</w:t>
      </w:r>
      <w:r w:rsidRPr="00671AC4">
        <w:rPr>
          <w:rFonts w:ascii="ＭＳ Ｐゴシック" w:hAnsi="ＭＳ Ｐゴシック"/>
          <w:szCs w:val="16"/>
        </w:rPr>
        <w:t>又は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は相手方と協議の上、契約金額、その他の契約内容を変更することができる。 </w:t>
      </w:r>
    </w:p>
    <w:p w14:paraId="7E1D7772" w14:textId="77777777" w:rsidR="00827BFE" w:rsidRPr="00827BFE" w:rsidRDefault="00827BFE" w:rsidP="00EF2600">
      <w:pPr>
        <w:autoSpaceDE w:val="0"/>
        <w:autoSpaceDN w:val="0"/>
        <w:spacing w:line="200" w:lineRule="exact"/>
        <w:contextualSpacing/>
        <w:rPr>
          <w:rFonts w:ascii="ＭＳ Ｐゴシック" w:hAnsi="ＭＳ Ｐゴシック"/>
          <w:szCs w:val="16"/>
        </w:rPr>
      </w:pPr>
      <w:r w:rsidRPr="00827BFE">
        <w:rPr>
          <w:rFonts w:ascii="ＭＳ Ｐゴシック" w:hAnsi="ＭＳ Ｐゴシック"/>
          <w:szCs w:val="16"/>
        </w:rPr>
        <w:t xml:space="preserve">（契約代金の支払い） </w:t>
      </w:r>
    </w:p>
    <w:p w14:paraId="4B7C4082" w14:textId="77777777" w:rsidR="00827BFE" w:rsidRPr="00827BFE" w:rsidRDefault="00827BFE" w:rsidP="00EF2600">
      <w:pPr>
        <w:autoSpaceDE w:val="0"/>
        <w:autoSpaceDN w:val="0"/>
        <w:spacing w:line="200" w:lineRule="exact"/>
        <w:contextualSpacing/>
        <w:rPr>
          <w:rFonts w:ascii="ＭＳ Ｐゴシック" w:hAnsi="ＭＳ Ｐゴシック"/>
          <w:szCs w:val="16"/>
        </w:rPr>
      </w:pPr>
      <w:r w:rsidRPr="00827BFE">
        <w:rPr>
          <w:rFonts w:ascii="ＭＳ Ｐゴシック" w:hAnsi="ＭＳ Ｐゴシック"/>
          <w:szCs w:val="16"/>
        </w:rPr>
        <w:t>第</w:t>
      </w:r>
      <w:r w:rsidRPr="00827BFE">
        <w:rPr>
          <w:rFonts w:ascii="ＭＳ Ｐゴシック" w:hAnsi="ＭＳ Ｐゴシック" w:hint="eastAsia"/>
          <w:szCs w:val="16"/>
        </w:rPr>
        <w:t>13</w:t>
      </w:r>
      <w:r w:rsidRPr="00827BFE">
        <w:rPr>
          <w:rFonts w:ascii="ＭＳ Ｐゴシック" w:hAnsi="ＭＳ Ｐゴシック"/>
          <w:szCs w:val="16"/>
        </w:rPr>
        <w:t>条　受注者は、物品の納入が完了し、かつ発注者の検査に合格したときは</w:t>
      </w:r>
      <w:r w:rsidRPr="00827BFE">
        <w:rPr>
          <w:rFonts w:ascii="ＭＳ Ｐゴシック" w:hAnsi="ＭＳ Ｐゴシック" w:hint="eastAsia"/>
          <w:szCs w:val="16"/>
        </w:rPr>
        <w:t>、各納期の納入数量に契約単価を乗じて得た額（１円未満切捨て）に消費税及び地方消費税に相当する額を加算した金額（</w:t>
      </w:r>
      <w:r w:rsidR="004E12C2">
        <w:rPr>
          <w:rFonts w:ascii="ＭＳ Ｐゴシック" w:hAnsi="ＭＳ Ｐゴシック" w:hint="eastAsia"/>
          <w:szCs w:val="16"/>
        </w:rPr>
        <w:t>１円</w:t>
      </w:r>
      <w:r w:rsidRPr="00827BFE">
        <w:rPr>
          <w:rFonts w:ascii="ＭＳ Ｐゴシック" w:hAnsi="ＭＳ Ｐゴシック" w:hint="eastAsia"/>
          <w:szCs w:val="16"/>
        </w:rPr>
        <w:t>未満切捨て）</w:t>
      </w:r>
      <w:r w:rsidRPr="00827BFE">
        <w:rPr>
          <w:rFonts w:ascii="ＭＳ Ｐゴシック" w:hAnsi="ＭＳ Ｐゴシック"/>
          <w:szCs w:val="16"/>
        </w:rPr>
        <w:t xml:space="preserve">を請求することができる。 </w:t>
      </w:r>
    </w:p>
    <w:p w14:paraId="78C38ADF" w14:textId="77777777" w:rsidR="00827BFE" w:rsidRPr="00827BFE" w:rsidRDefault="00827BFE" w:rsidP="00EF2600">
      <w:pPr>
        <w:autoSpaceDE w:val="0"/>
        <w:autoSpaceDN w:val="0"/>
        <w:spacing w:line="200" w:lineRule="exact"/>
        <w:contextualSpacing/>
        <w:rPr>
          <w:rFonts w:ascii="ＭＳ Ｐゴシック" w:hAnsi="ＭＳ Ｐゴシック"/>
          <w:szCs w:val="16"/>
        </w:rPr>
      </w:pPr>
      <w:r w:rsidRPr="00827BFE">
        <w:rPr>
          <w:rFonts w:ascii="ＭＳ Ｐゴシック" w:hAnsi="ＭＳ Ｐゴシック" w:hint="eastAsia"/>
          <w:szCs w:val="16"/>
        </w:rPr>
        <w:t>２</w:t>
      </w:r>
      <w:r w:rsidRPr="00827BFE">
        <w:rPr>
          <w:rFonts w:ascii="ＭＳ Ｐゴシック" w:hAnsi="ＭＳ Ｐゴシック"/>
          <w:szCs w:val="16"/>
        </w:rPr>
        <w:t xml:space="preserve">　発注者は、前項の</w:t>
      </w:r>
      <w:r w:rsidRPr="00827BFE">
        <w:rPr>
          <w:rFonts w:ascii="ＭＳ Ｐゴシック" w:hAnsi="ＭＳ Ｐゴシック" w:hint="eastAsia"/>
          <w:szCs w:val="16"/>
        </w:rPr>
        <w:t>適法な</w:t>
      </w:r>
      <w:r w:rsidRPr="00827BFE">
        <w:rPr>
          <w:rFonts w:ascii="ＭＳ Ｐゴシック" w:hAnsi="ＭＳ Ｐゴシック"/>
          <w:szCs w:val="16"/>
        </w:rPr>
        <w:t xml:space="preserve">請求を受けたときは、その日から起算して30日以内に、契約代金を支払わなければならない。 </w:t>
      </w:r>
    </w:p>
    <w:p w14:paraId="00B39071" w14:textId="77777777" w:rsidR="00695615" w:rsidRPr="00671AC4" w:rsidRDefault="00695615"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（発注者の</w:t>
      </w:r>
      <w:r w:rsidRPr="00671AC4">
        <w:rPr>
          <w:rFonts w:ascii="ＭＳ Ｐゴシック" w:hAnsi="ＭＳ Ｐゴシック" w:hint="eastAsia"/>
          <w:szCs w:val="16"/>
        </w:rPr>
        <w:t>催告による</w:t>
      </w:r>
      <w:r w:rsidRPr="00671AC4">
        <w:rPr>
          <w:rFonts w:ascii="ＭＳ Ｐゴシック" w:hAnsi="ＭＳ Ｐゴシック"/>
          <w:szCs w:val="16"/>
        </w:rPr>
        <w:t xml:space="preserve">解除権） </w:t>
      </w:r>
    </w:p>
    <w:p w14:paraId="03B8E33F" w14:textId="77777777" w:rsidR="00695615" w:rsidRPr="00671AC4" w:rsidRDefault="00695615" w:rsidP="00EF2600">
      <w:pPr>
        <w:autoSpaceDE w:val="0"/>
        <w:autoSpaceDN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14</w:t>
      </w:r>
      <w:r w:rsidRPr="00671AC4">
        <w:rPr>
          <w:rFonts w:ascii="ＭＳ Ｐゴシック" w:hAnsi="ＭＳ Ｐゴシック"/>
          <w:szCs w:val="16"/>
        </w:rPr>
        <w:t xml:space="preserve">条　</w:t>
      </w:r>
      <w:r w:rsidRPr="00671AC4">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1E3BE6">
        <w:rPr>
          <w:rFonts w:ascii="ＭＳ Ｐゴシック" w:hAnsi="ＭＳ Ｐゴシック" w:hint="eastAsia"/>
          <w:szCs w:val="16"/>
        </w:rPr>
        <w:t>とき</w:t>
      </w:r>
      <w:r w:rsidRPr="00671AC4">
        <w:rPr>
          <w:rFonts w:ascii="ＭＳ Ｐゴシック" w:hAnsi="ＭＳ Ｐゴシック" w:hint="eastAsia"/>
          <w:szCs w:val="16"/>
        </w:rPr>
        <w:t>における債務の不履行がこの契約及び取引上の社会通念に照らして軽微であるときは、この限りでない。</w:t>
      </w:r>
    </w:p>
    <w:p w14:paraId="66F29119" w14:textId="77777777" w:rsidR="00695615" w:rsidRPr="00671AC4" w:rsidRDefault="00695615" w:rsidP="00EF2600">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szCs w:val="16"/>
        </w:rPr>
        <w:t>⑴</w:t>
      </w:r>
      <w:r w:rsidRPr="00671AC4">
        <w:rPr>
          <w:rFonts w:ascii="ＭＳ Ｐゴシック" w:hAnsi="ＭＳ Ｐゴシック" w:hint="eastAsia"/>
          <w:szCs w:val="16"/>
        </w:rPr>
        <w:t xml:space="preserve">　その責めに帰すべき事由により、</w:t>
      </w:r>
      <w:r w:rsidRPr="00671AC4">
        <w:rPr>
          <w:rFonts w:ascii="ＭＳ Ｐゴシック" w:hAnsi="ＭＳ Ｐゴシック"/>
          <w:szCs w:val="16"/>
        </w:rPr>
        <w:t>納入期限</w:t>
      </w:r>
      <w:r w:rsidRPr="00671AC4">
        <w:rPr>
          <w:rFonts w:ascii="ＭＳ Ｐゴシック" w:hAnsi="ＭＳ Ｐゴシック" w:hint="eastAsia"/>
          <w:szCs w:val="16"/>
        </w:rPr>
        <w:t>までに物品を納入できない</w:t>
      </w:r>
      <w:r w:rsidRPr="00671AC4">
        <w:rPr>
          <w:rFonts w:ascii="ＭＳ Ｐゴシック" w:hAnsi="ＭＳ Ｐゴシック"/>
          <w:szCs w:val="16"/>
        </w:rPr>
        <w:t>とき又は</w:t>
      </w:r>
      <w:r w:rsidRPr="00671AC4">
        <w:rPr>
          <w:rFonts w:ascii="ＭＳ Ｐゴシック" w:hAnsi="ＭＳ Ｐゴシック" w:hint="eastAsia"/>
          <w:szCs w:val="16"/>
        </w:rPr>
        <w:t>納入期限経過後相当の期間内に物品を納入する見込みが明らかにないと認められるとき。</w:t>
      </w:r>
    </w:p>
    <w:p w14:paraId="02B54DAD" w14:textId="77777777" w:rsidR="00695615" w:rsidRPr="00671AC4" w:rsidRDefault="00695615" w:rsidP="00EF2600">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szCs w:val="16"/>
        </w:rPr>
        <w:t xml:space="preserve">⑵ </w:t>
      </w:r>
      <w:r w:rsidRPr="00671AC4">
        <w:rPr>
          <w:rFonts w:ascii="ＭＳ Ｐゴシック" w:hAnsi="ＭＳ Ｐゴシック" w:hint="eastAsia"/>
          <w:szCs w:val="16"/>
        </w:rPr>
        <w:t>過失により物品の納入を粗雑にしたと認められるとき。</w:t>
      </w:r>
    </w:p>
    <w:p w14:paraId="0071950F" w14:textId="77777777" w:rsidR="00695615" w:rsidRPr="00671AC4" w:rsidRDefault="00695615" w:rsidP="00EF2600">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⑶ この契約の履行に関し、受注者</w:t>
      </w:r>
      <w:r w:rsidR="00D3646C">
        <w:rPr>
          <w:rFonts w:ascii="ＭＳ Ｐゴシック" w:hAnsi="ＭＳ Ｐゴシック" w:hint="eastAsia"/>
          <w:szCs w:val="16"/>
        </w:rPr>
        <w:t>又は</w:t>
      </w:r>
      <w:r w:rsidRPr="00671AC4">
        <w:rPr>
          <w:rFonts w:ascii="ＭＳ Ｐゴシック" w:hAnsi="ＭＳ Ｐゴシック" w:hint="eastAsia"/>
          <w:szCs w:val="16"/>
        </w:rPr>
        <w:t>受注者の使用人</w:t>
      </w:r>
      <w:r w:rsidR="00D3646C">
        <w:rPr>
          <w:rFonts w:ascii="ＭＳ Ｐゴシック" w:hAnsi="ＭＳ Ｐゴシック" w:hint="eastAsia"/>
          <w:szCs w:val="16"/>
        </w:rPr>
        <w:t>若しくは</w:t>
      </w:r>
      <w:r w:rsidRPr="00671AC4">
        <w:rPr>
          <w:rFonts w:ascii="ＭＳ Ｐゴシック" w:hAnsi="ＭＳ Ｐゴシック" w:hint="eastAsia"/>
          <w:szCs w:val="16"/>
        </w:rPr>
        <w:t>代理人が不正又は不誠実な行為をしたと認められるとき。</w:t>
      </w:r>
    </w:p>
    <w:p w14:paraId="206FFE33" w14:textId="77777777" w:rsidR="00695615" w:rsidRPr="00671AC4" w:rsidRDefault="00695615" w:rsidP="00EF2600">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⑷ 正当な理由なく、第8条第１項の履行の追完がなされないとき</w:t>
      </w:r>
      <w:r w:rsidRPr="00671AC4">
        <w:rPr>
          <w:rFonts w:ascii="ＭＳ Ｐゴシック" w:hAnsi="ＭＳ Ｐゴシック"/>
          <w:szCs w:val="16"/>
        </w:rPr>
        <w:t xml:space="preserve">。 </w:t>
      </w:r>
    </w:p>
    <w:p w14:paraId="0377B946" w14:textId="77777777" w:rsidR="00695615" w:rsidRPr="00671AC4" w:rsidRDefault="00695615" w:rsidP="00EF2600">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⑸ 受注者がこの契約の履行にあたり第23条各号（第</w:t>
      </w:r>
      <w:r w:rsidR="00E8625C" w:rsidRPr="00166981">
        <w:rPr>
          <w:rFonts w:ascii="ＭＳ Ｐゴシック" w:hAnsi="ＭＳ Ｐゴシック" w:hint="eastAsia"/>
          <w:szCs w:val="16"/>
        </w:rPr>
        <w:t>１</w:t>
      </w:r>
      <w:r w:rsidRPr="00671AC4">
        <w:rPr>
          <w:rFonts w:ascii="ＭＳ Ｐゴシック" w:hAnsi="ＭＳ Ｐゴシック" w:hint="eastAsia"/>
          <w:szCs w:val="16"/>
        </w:rPr>
        <w:t>号を除く</w:t>
      </w:r>
      <w:r w:rsidR="001E3BE6">
        <w:rPr>
          <w:rFonts w:ascii="ＭＳ Ｐゴシック" w:hAnsi="ＭＳ Ｐゴシック" w:hint="eastAsia"/>
          <w:szCs w:val="16"/>
        </w:rPr>
        <w:t>。</w:t>
      </w:r>
      <w:r w:rsidRPr="00671AC4">
        <w:rPr>
          <w:rFonts w:ascii="ＭＳ Ｐゴシック" w:hAnsi="ＭＳ Ｐゴシック" w:hint="eastAsia"/>
          <w:szCs w:val="16"/>
        </w:rPr>
        <w:t>）の規定に違反したとき。</w:t>
      </w:r>
      <w:r w:rsidRPr="00671AC4">
        <w:rPr>
          <w:rFonts w:ascii="ＭＳ Ｐゴシック" w:hAnsi="ＭＳ Ｐゴシック"/>
          <w:szCs w:val="16"/>
        </w:rPr>
        <w:t xml:space="preserve"> </w:t>
      </w:r>
    </w:p>
    <w:p w14:paraId="230B7575" w14:textId="77777777" w:rsidR="00194690" w:rsidRPr="00671AC4" w:rsidRDefault="00695615" w:rsidP="00EF2600">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⑹</w:t>
      </w:r>
      <w:r w:rsidRPr="00671AC4">
        <w:rPr>
          <w:rFonts w:ascii="ＭＳ Ｐゴシック" w:hAnsi="ＭＳ Ｐゴシック"/>
          <w:szCs w:val="16"/>
        </w:rPr>
        <w:t xml:space="preserve"> 前各号</w:t>
      </w:r>
      <w:r w:rsidRPr="00671AC4">
        <w:rPr>
          <w:rFonts w:ascii="ＭＳ Ｐゴシック" w:hAnsi="ＭＳ Ｐゴシック" w:hint="eastAsia"/>
          <w:szCs w:val="16"/>
        </w:rPr>
        <w:t>に掲げる場合</w:t>
      </w:r>
      <w:r w:rsidRPr="00671AC4">
        <w:rPr>
          <w:rFonts w:ascii="ＭＳ Ｐゴシック" w:hAnsi="ＭＳ Ｐゴシック"/>
          <w:szCs w:val="16"/>
        </w:rPr>
        <w:t>のほか、この契約に</w:t>
      </w:r>
      <w:r w:rsidRPr="00671AC4">
        <w:rPr>
          <w:rFonts w:ascii="ＭＳ Ｐゴシック" w:hAnsi="ＭＳ Ｐゴシック" w:hint="eastAsia"/>
          <w:szCs w:val="16"/>
        </w:rPr>
        <w:t>違反したとき。</w:t>
      </w:r>
    </w:p>
    <w:p w14:paraId="09A5BC1F" w14:textId="77777777" w:rsidR="00695615" w:rsidRPr="00671AC4" w:rsidRDefault="00695615" w:rsidP="00EF2600">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 xml:space="preserve">（発注者の催告によらない解除権） </w:t>
      </w:r>
    </w:p>
    <w:p w14:paraId="362EAC58" w14:textId="77777777" w:rsidR="00695615" w:rsidRPr="00671AC4" w:rsidRDefault="00695615" w:rsidP="00EF2600">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第15条　発注者は、受注者が次の各号のいずれかに該当するときは、直ちにこの契約の全部又は一部を解除することができる。</w:t>
      </w:r>
    </w:p>
    <w:p w14:paraId="37967B35"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第</w:t>
      </w:r>
      <w:r w:rsidR="00564653" w:rsidRPr="00671AC4">
        <w:rPr>
          <w:rFonts w:ascii="ＭＳ Ｐゴシック" w:hAnsi="ＭＳ Ｐゴシック" w:hint="eastAsia"/>
          <w:szCs w:val="16"/>
        </w:rPr>
        <w:t>３</w:t>
      </w:r>
      <w:r w:rsidRPr="00671AC4">
        <w:rPr>
          <w:rFonts w:ascii="ＭＳ Ｐゴシック" w:hAnsi="ＭＳ Ｐゴシック" w:hint="eastAsia"/>
          <w:szCs w:val="16"/>
        </w:rPr>
        <w:t>条の規定に違反して契約代金債権を譲渡したとき。</w:t>
      </w:r>
    </w:p>
    <w:p w14:paraId="23016A23"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この契約の物品を納入期限までに納入させることができないことが明らかであるとき。</w:t>
      </w:r>
    </w:p>
    <w:p w14:paraId="085177F1"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納入された物品に契約不適合がある場合において、その不適合を除去しなければ、契約の目的を達成することができないものであるとき。</w:t>
      </w:r>
    </w:p>
    <w:p w14:paraId="38730702"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⑷　受注者がこの契約に基づく債務の履行を拒絶する意思を明確に表示したとき。</w:t>
      </w:r>
    </w:p>
    <w:p w14:paraId="2FE0A2E2"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7D572B2"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⑹　物品の性質や当事者の意思表示により、特定の日時又は一定の期間内に履行しなければ契約をした目的を達することができない場合において、受注者が履行をしないでその時期を経過したとき。</w:t>
      </w:r>
    </w:p>
    <w:p w14:paraId="329DF227"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705F93B0"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⑻　暴力団（暴力団員による不当な行為の防止等に関する法律（平成３年法律第</w:t>
      </w:r>
      <w:r w:rsidRPr="00671AC4">
        <w:rPr>
          <w:rFonts w:ascii="ＭＳ Ｐゴシック" w:hAnsi="ＭＳ Ｐゴシック"/>
          <w:szCs w:val="16"/>
        </w:rPr>
        <w:t>77</w:t>
      </w:r>
      <w:r w:rsidRPr="00671AC4">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1DB1B8C2"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⑼　受注者又はその代理人若しくは使用人が正当な理由がなく、発注者の指示に従わないとき又はその職務の執行を妨害したとき。</w:t>
      </w:r>
    </w:p>
    <w:p w14:paraId="46099AA8"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⑽　受注者がこの契約の履行にあたり第</w:t>
      </w:r>
      <w:r w:rsidRPr="00671AC4">
        <w:rPr>
          <w:rFonts w:ascii="ＭＳ Ｐゴシック" w:hAnsi="ＭＳ Ｐゴシック"/>
          <w:szCs w:val="16"/>
        </w:rPr>
        <w:t>23</w:t>
      </w:r>
      <w:r w:rsidRPr="00671AC4">
        <w:rPr>
          <w:rFonts w:ascii="ＭＳ Ｐゴシック" w:hAnsi="ＭＳ Ｐゴシック" w:hint="eastAsia"/>
          <w:szCs w:val="16"/>
        </w:rPr>
        <w:t>条第</w:t>
      </w:r>
      <w:r w:rsidR="00E8625C" w:rsidRPr="00166981">
        <w:rPr>
          <w:rFonts w:ascii="ＭＳ Ｐゴシック" w:hAnsi="ＭＳ Ｐゴシック" w:hint="eastAsia"/>
          <w:szCs w:val="16"/>
        </w:rPr>
        <w:t>１</w:t>
      </w:r>
      <w:r w:rsidRPr="00671AC4">
        <w:rPr>
          <w:rFonts w:ascii="ＭＳ Ｐゴシック" w:hAnsi="ＭＳ Ｐゴシック" w:hint="eastAsia"/>
          <w:szCs w:val="16"/>
        </w:rPr>
        <w:t>号の規定に違反したとき。</w:t>
      </w:r>
    </w:p>
    <w:p w14:paraId="797EF100"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⑾　第</w:t>
      </w:r>
      <w:r w:rsidRPr="00671AC4">
        <w:rPr>
          <w:rFonts w:ascii="ＭＳ Ｐゴシック" w:hAnsi="ＭＳ Ｐゴシック"/>
          <w:szCs w:val="16"/>
        </w:rPr>
        <w:t>18</w:t>
      </w:r>
      <w:r w:rsidRPr="00671AC4">
        <w:rPr>
          <w:rFonts w:ascii="ＭＳ Ｐゴシック" w:hAnsi="ＭＳ Ｐゴシック" w:hint="eastAsia"/>
          <w:szCs w:val="16"/>
        </w:rPr>
        <w:t>条又は第</w:t>
      </w:r>
      <w:r w:rsidRPr="00671AC4">
        <w:rPr>
          <w:rFonts w:ascii="ＭＳ Ｐゴシック" w:hAnsi="ＭＳ Ｐゴシック"/>
          <w:szCs w:val="16"/>
        </w:rPr>
        <w:t>19</w:t>
      </w:r>
      <w:r w:rsidRPr="00671AC4">
        <w:rPr>
          <w:rFonts w:ascii="ＭＳ Ｐゴシック" w:hAnsi="ＭＳ Ｐゴシック" w:hint="eastAsia"/>
          <w:szCs w:val="16"/>
        </w:rPr>
        <w:t>条の規定によらないでこの契約の解除を申し出たとき。</w:t>
      </w:r>
    </w:p>
    <w:p w14:paraId="15F08244" w14:textId="77777777" w:rsidR="00695615" w:rsidRPr="00671AC4" w:rsidRDefault="0069561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⑿　受注者が次のいずれかに該当するとき。</w:t>
      </w:r>
    </w:p>
    <w:p w14:paraId="46C22885" w14:textId="77777777" w:rsidR="00695615" w:rsidRPr="00671AC4" w:rsidRDefault="00695615" w:rsidP="00EF2600">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イ　役員等（受注者が個人である場合には</w:t>
      </w:r>
      <w:r w:rsidR="00A32D26" w:rsidRPr="00166981">
        <w:rPr>
          <w:rFonts w:ascii="ＭＳ Ｐゴシック" w:hAnsi="ＭＳ Ｐゴシック" w:hint="eastAsia"/>
          <w:szCs w:val="16"/>
        </w:rPr>
        <w:t>その者その他経営に実質的に関与している者</w:t>
      </w:r>
      <w:r w:rsidRPr="00671AC4">
        <w:rPr>
          <w:rFonts w:ascii="ＭＳ Ｐゴシック" w:hAnsi="ＭＳ Ｐゴシック" w:hint="eastAsia"/>
          <w:szCs w:val="16"/>
        </w:rPr>
        <w:t>を、受注者が法人である場合にはその役員</w:t>
      </w:r>
      <w:r w:rsidR="00A32D26" w:rsidRPr="00166981">
        <w:rPr>
          <w:rFonts w:ascii="ＭＳ Ｐゴシック" w:hAnsi="ＭＳ Ｐゴシック" w:hint="eastAsia"/>
          <w:szCs w:val="16"/>
        </w:rPr>
        <w:t>、</w:t>
      </w:r>
      <w:r w:rsidRPr="00671AC4">
        <w:rPr>
          <w:rFonts w:ascii="ＭＳ Ｐゴシック" w:hAnsi="ＭＳ Ｐゴシック" w:hint="eastAsia"/>
          <w:szCs w:val="16"/>
        </w:rPr>
        <w:t>その支店</w:t>
      </w:r>
      <w:r w:rsidR="00A32D26" w:rsidRPr="00166981">
        <w:rPr>
          <w:rFonts w:ascii="ＭＳ Ｐゴシック" w:hAnsi="ＭＳ Ｐゴシック" w:hint="eastAsia"/>
          <w:szCs w:val="16"/>
        </w:rPr>
        <w:t>又は</w:t>
      </w:r>
      <w:r w:rsidRPr="00671AC4">
        <w:rPr>
          <w:rFonts w:ascii="ＭＳ Ｐゴシック" w:hAnsi="ＭＳ Ｐゴシック" w:hint="eastAsia"/>
          <w:szCs w:val="16"/>
        </w:rPr>
        <w:t>常時契約を締結する事務所の</w:t>
      </w:r>
      <w:r w:rsidR="00A32D26" w:rsidRPr="00166981">
        <w:rPr>
          <w:rFonts w:ascii="ＭＳ Ｐゴシック" w:hAnsi="ＭＳ Ｐゴシック" w:hint="eastAsia"/>
          <w:szCs w:val="16"/>
        </w:rPr>
        <w:t>代表者その他経営に実質的に関与している者</w:t>
      </w:r>
      <w:r w:rsidRPr="00671AC4">
        <w:rPr>
          <w:rFonts w:ascii="ＭＳ Ｐゴシック" w:hAnsi="ＭＳ Ｐゴシック" w:hint="eastAsia"/>
          <w:szCs w:val="16"/>
        </w:rPr>
        <w:t>をいう。以下この号において同じ。）が</w:t>
      </w:r>
      <w:r w:rsidR="00A32D26" w:rsidRPr="00166981">
        <w:rPr>
          <w:rFonts w:ascii="ＭＳ Ｐゴシック" w:hAnsi="ＭＳ Ｐゴシック" w:hint="eastAsia"/>
          <w:szCs w:val="16"/>
        </w:rPr>
        <w:t>、暴力団又は暴力団員</w:t>
      </w:r>
      <w:r w:rsidRPr="00671AC4">
        <w:rPr>
          <w:rFonts w:ascii="ＭＳ Ｐゴシック" w:hAnsi="ＭＳ Ｐゴシック" w:hint="eastAsia"/>
          <w:szCs w:val="16"/>
        </w:rPr>
        <w:t>であると認められるとき。</w:t>
      </w:r>
    </w:p>
    <w:p w14:paraId="21994A8A" w14:textId="77777777" w:rsidR="00695615" w:rsidRPr="00671AC4" w:rsidRDefault="00A32D26" w:rsidP="00EF2600">
      <w:pPr>
        <w:autoSpaceDE w:val="0"/>
        <w:autoSpaceDN w:val="0"/>
        <w:spacing w:line="200" w:lineRule="exact"/>
        <w:ind w:leftChars="194" w:left="425" w:hangingChars="97" w:hanging="142"/>
        <w:contextualSpacing/>
        <w:rPr>
          <w:rFonts w:ascii="ＭＳ Ｐゴシック" w:hAnsi="ＭＳ Ｐゴシック"/>
          <w:szCs w:val="16"/>
        </w:rPr>
      </w:pPr>
      <w:r w:rsidRPr="00166981">
        <w:rPr>
          <w:rFonts w:ascii="ＭＳ Ｐゴシック" w:hAnsi="ＭＳ Ｐゴシック" w:hint="eastAsia"/>
          <w:szCs w:val="16"/>
        </w:rPr>
        <w:t>ロ</w:t>
      </w:r>
      <w:r w:rsidR="00695615" w:rsidRPr="00671AC4">
        <w:rPr>
          <w:rFonts w:ascii="ＭＳ Ｐゴシック" w:hAnsi="ＭＳ Ｐゴシック" w:hint="eastAsia"/>
          <w:szCs w:val="16"/>
        </w:rPr>
        <w:t xml:space="preserve">　</w:t>
      </w:r>
      <w:r w:rsidR="00695615" w:rsidRPr="00166981">
        <w:rPr>
          <w:rFonts w:ascii="ＭＳ Ｐゴシック" w:hAnsi="ＭＳ Ｐゴシック" w:hint="eastAsia"/>
          <w:szCs w:val="16"/>
        </w:rPr>
        <w:t>役員等が</w:t>
      </w:r>
      <w:r w:rsidRPr="00166981">
        <w:rPr>
          <w:rFonts w:ascii="ＭＳ Ｐゴシック" w:hAnsi="ＭＳ Ｐゴシック" w:hint="eastAsia"/>
          <w:szCs w:val="16"/>
        </w:rPr>
        <w:t>、</w:t>
      </w:r>
      <w:r w:rsidR="00695615" w:rsidRPr="00671AC4">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166981">
        <w:rPr>
          <w:rFonts w:ascii="ＭＳ Ｐゴシック" w:hAnsi="ＭＳ Ｐゴシック" w:hint="eastAsia"/>
          <w:szCs w:val="16"/>
        </w:rPr>
        <w:t>している</w:t>
      </w:r>
      <w:r w:rsidR="00695615" w:rsidRPr="00671AC4">
        <w:rPr>
          <w:rFonts w:ascii="ＭＳ Ｐゴシック" w:hAnsi="ＭＳ Ｐゴシック" w:hint="eastAsia"/>
          <w:szCs w:val="16"/>
        </w:rPr>
        <w:t>と認められるとき。</w:t>
      </w:r>
    </w:p>
    <w:p w14:paraId="10CD49E8" w14:textId="77777777" w:rsidR="00695615" w:rsidRDefault="00A32D26" w:rsidP="00EF2600">
      <w:pPr>
        <w:autoSpaceDE w:val="0"/>
        <w:autoSpaceDN w:val="0"/>
        <w:spacing w:line="200" w:lineRule="exact"/>
        <w:ind w:leftChars="194" w:left="425" w:hangingChars="97" w:hanging="142"/>
        <w:contextualSpacing/>
        <w:rPr>
          <w:rFonts w:ascii="ＭＳ Ｐゴシック" w:hAnsi="ＭＳ Ｐゴシック"/>
          <w:szCs w:val="16"/>
        </w:rPr>
      </w:pPr>
      <w:r w:rsidRPr="00166981">
        <w:rPr>
          <w:rFonts w:ascii="ＭＳ Ｐゴシック" w:hAnsi="ＭＳ Ｐゴシック" w:hint="eastAsia"/>
          <w:szCs w:val="16"/>
        </w:rPr>
        <w:t>ハ</w:t>
      </w:r>
      <w:r w:rsidR="00695615" w:rsidRPr="00671AC4">
        <w:rPr>
          <w:rFonts w:ascii="ＭＳ Ｐゴシック" w:hAnsi="ＭＳ Ｐゴシック" w:hint="eastAsia"/>
          <w:szCs w:val="16"/>
        </w:rPr>
        <w:t xml:space="preserve">　役員等が、暴力団又は暴力団員に対して資金等を供給し</w:t>
      </w:r>
      <w:r w:rsidR="00D46078">
        <w:rPr>
          <w:rFonts w:ascii="ＭＳ Ｐゴシック" w:hAnsi="ＭＳ Ｐゴシック" w:hint="eastAsia"/>
          <w:szCs w:val="16"/>
        </w:rPr>
        <w:t>、</w:t>
      </w:r>
      <w:r w:rsidR="00695615" w:rsidRPr="00671AC4">
        <w:rPr>
          <w:rFonts w:ascii="ＭＳ Ｐゴシック" w:hAnsi="ＭＳ Ｐゴシック" w:hint="eastAsia"/>
          <w:szCs w:val="16"/>
        </w:rPr>
        <w:t>又は便宜を供与するなど直接的あるいは積極的に暴力団の維持、運営に協力し</w:t>
      </w:r>
      <w:r w:rsidR="00D46078">
        <w:rPr>
          <w:rFonts w:ascii="ＭＳ Ｐゴシック" w:hAnsi="ＭＳ Ｐゴシック" w:hint="eastAsia"/>
          <w:szCs w:val="16"/>
        </w:rPr>
        <w:t>、</w:t>
      </w:r>
      <w:r w:rsidR="00695615" w:rsidRPr="00671AC4">
        <w:rPr>
          <w:rFonts w:ascii="ＭＳ Ｐゴシック" w:hAnsi="ＭＳ Ｐゴシック" w:hint="eastAsia"/>
          <w:szCs w:val="16"/>
        </w:rPr>
        <w:t>若しくは関与していると認められるとき。</w:t>
      </w:r>
    </w:p>
    <w:p w14:paraId="2E98FE7B" w14:textId="77777777" w:rsidR="00A32D26" w:rsidRPr="00A32D26" w:rsidRDefault="00A32D26" w:rsidP="00EF2600">
      <w:pPr>
        <w:autoSpaceDE w:val="0"/>
        <w:autoSpaceDN w:val="0"/>
        <w:adjustRightInd w:val="0"/>
        <w:snapToGrid w:val="0"/>
        <w:spacing w:line="240" w:lineRule="exact"/>
        <w:ind w:left="141" w:firstLineChars="100" w:firstLine="146"/>
        <w:rPr>
          <w:rFonts w:ascii="ＭＳ Ｐゴシック" w:hAnsi="ＭＳ Ｐゴシック"/>
          <w:szCs w:val="16"/>
        </w:rPr>
      </w:pPr>
      <w:r w:rsidRPr="00166981">
        <w:rPr>
          <w:rFonts w:ascii="ＭＳ Ｐゴシック" w:hAnsi="ＭＳ Ｐゴシック" w:hint="eastAsia"/>
          <w:szCs w:val="16"/>
        </w:rPr>
        <w:t>ニ　役員等が、暴力団又は暴力団員であることを知りながらこれを不当に利用するなどしていると認められるとき。</w:t>
      </w:r>
    </w:p>
    <w:p w14:paraId="3E678D2D" w14:textId="77777777" w:rsidR="00695615" w:rsidRPr="00671AC4" w:rsidRDefault="00695615" w:rsidP="00EF2600">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 xml:space="preserve">ホ　</w:t>
      </w:r>
      <w:r w:rsidRPr="00166981">
        <w:rPr>
          <w:rFonts w:ascii="ＭＳ Ｐゴシック" w:hAnsi="ＭＳ Ｐゴシック" w:hint="eastAsia"/>
          <w:szCs w:val="16"/>
        </w:rPr>
        <w:t>役員等が</w:t>
      </w:r>
      <w:r w:rsidR="00605B53" w:rsidRPr="00166981">
        <w:rPr>
          <w:rFonts w:ascii="ＭＳ Ｐゴシック" w:hAnsi="ＭＳ Ｐゴシック" w:hint="eastAsia"/>
          <w:szCs w:val="16"/>
        </w:rPr>
        <w:t>、</w:t>
      </w:r>
      <w:r w:rsidRPr="00671AC4">
        <w:rPr>
          <w:rFonts w:ascii="ＭＳ Ｐゴシック" w:hAnsi="ＭＳ Ｐゴシック" w:hint="eastAsia"/>
          <w:szCs w:val="16"/>
        </w:rPr>
        <w:t>暴力団又は暴力団員と社会的に非難されるべき関係を有していると認められるとき。</w:t>
      </w:r>
    </w:p>
    <w:p w14:paraId="259FBEAE" w14:textId="77777777" w:rsidR="00695615" w:rsidRPr="00671AC4" w:rsidRDefault="00695615" w:rsidP="00EF2600">
      <w:pPr>
        <w:autoSpaceDE w:val="0"/>
        <w:autoSpaceDN w:val="0"/>
        <w:spacing w:line="200" w:lineRule="exact"/>
        <w:ind w:leftChars="194" w:left="425" w:hangingChars="97" w:hanging="142"/>
        <w:contextualSpacing/>
        <w:rPr>
          <w:rFonts w:ascii="ＭＳ Ｐゴシック" w:hAnsi="ＭＳ Ｐゴシック"/>
          <w:szCs w:val="16"/>
        </w:rPr>
      </w:pPr>
      <w:proofErr w:type="gramStart"/>
      <w:r w:rsidRPr="00671AC4">
        <w:rPr>
          <w:rFonts w:ascii="ＭＳ Ｐゴシック" w:hAnsi="ＭＳ Ｐゴシック" w:hint="eastAsia"/>
          <w:szCs w:val="16"/>
        </w:rPr>
        <w:t>ヘ</w:t>
      </w:r>
      <w:proofErr w:type="gramEnd"/>
      <w:r w:rsidRPr="00671AC4">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7C62F00D" w14:textId="77777777" w:rsidR="00695615" w:rsidRPr="00671AC4" w:rsidRDefault="00695615" w:rsidP="00EF2600">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7AA01090" w14:textId="77777777" w:rsidR="00695615" w:rsidRPr="00671AC4" w:rsidRDefault="00695615" w:rsidP="00EF2600">
      <w:pPr>
        <w:autoSpaceDE w:val="0"/>
        <w:autoSpaceDN w:val="0"/>
        <w:spacing w:line="200" w:lineRule="exact"/>
        <w:ind w:left="201" w:hanging="59"/>
        <w:contextualSpacing/>
        <w:rPr>
          <w:rFonts w:ascii="ＭＳ Ｐゴシック" w:hAnsi="ＭＳ Ｐゴシック"/>
          <w:szCs w:val="16"/>
        </w:rPr>
      </w:pPr>
      <w:r w:rsidRPr="00671AC4">
        <w:rPr>
          <w:rFonts w:ascii="ＭＳ Ｐゴシック" w:hAnsi="ＭＳ Ｐゴシック" w:hint="eastAsia"/>
          <w:szCs w:val="16"/>
        </w:rPr>
        <w:t>⒀　受注者が次のいずれかに該当するとき。</w:t>
      </w:r>
    </w:p>
    <w:p w14:paraId="69A86F9A" w14:textId="77777777" w:rsidR="00695615" w:rsidRPr="00671AC4" w:rsidRDefault="00695615" w:rsidP="00EF2600">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7DCE5A8E" w14:textId="77777777" w:rsidR="00695615" w:rsidRPr="00671AC4" w:rsidRDefault="00695615" w:rsidP="00EF2600">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A9033B">
        <w:rPr>
          <w:rFonts w:ascii="ＭＳ Ｐゴシック" w:hAnsi="ＭＳ Ｐゴシック" w:hint="eastAsia"/>
          <w:szCs w:val="16"/>
        </w:rPr>
        <w:t>ハ</w:t>
      </w:r>
      <w:r w:rsidRPr="00671AC4">
        <w:rPr>
          <w:rFonts w:ascii="ＭＳ Ｐゴシック" w:hAnsi="ＭＳ Ｐゴシック" w:hint="eastAsia"/>
          <w:szCs w:val="16"/>
        </w:rPr>
        <w:t>及び第21条第６項第２号において同じ。）において、この契約に関し、独占禁止法第３条又は第８条第１号の規定に違反する行為の実行としての事業活動があったとされたとき。</w:t>
      </w:r>
    </w:p>
    <w:p w14:paraId="70750433" w14:textId="77777777" w:rsidR="00695615" w:rsidRPr="00671AC4" w:rsidRDefault="00695615" w:rsidP="00EF2600">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42F1A3A" w14:textId="77777777" w:rsidR="00695615" w:rsidRPr="00671AC4" w:rsidRDefault="00695615" w:rsidP="00EF2600">
      <w:pPr>
        <w:autoSpaceDE w:val="0"/>
        <w:autoSpaceDN w:val="0"/>
        <w:spacing w:line="200" w:lineRule="exact"/>
        <w:ind w:left="426" w:hanging="142"/>
        <w:contextualSpacing/>
        <w:rPr>
          <w:rFonts w:ascii="ＭＳ Ｐゴシック" w:hAnsi="ＭＳ Ｐゴシック"/>
          <w:szCs w:val="16"/>
        </w:rPr>
      </w:pPr>
      <w:r w:rsidRPr="00671AC4">
        <w:rPr>
          <w:rFonts w:ascii="ＭＳ Ｐゴシック" w:hAnsi="ＭＳ Ｐゴシック" w:hint="eastAsia"/>
          <w:szCs w:val="16"/>
        </w:rPr>
        <w:t>ニ　この契約に関し、受注者（法人にあっては、その役員又は使用人を含む。第21条第６項第２号において同じ。）の刑法（明治40年法律第45号）第96条</w:t>
      </w:r>
      <w:r w:rsidRPr="00671AC4">
        <w:rPr>
          <w:rFonts w:ascii="ＭＳ Ｐゴシック" w:hAnsi="ＭＳ Ｐゴシック" w:hint="eastAsia"/>
          <w:szCs w:val="16"/>
        </w:rPr>
        <w:lastRenderedPageBreak/>
        <w:t>の６若しくは第198条又は独占禁止法第89条第１項若しくは第95条第１項第１号に規定する刑が確定したとき。</w:t>
      </w:r>
    </w:p>
    <w:p w14:paraId="2E0E0D18" w14:textId="77777777" w:rsidR="00695615" w:rsidRPr="00671AC4" w:rsidRDefault="00695615" w:rsidP="00EF2600">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71AC4">
        <w:rPr>
          <w:rFonts w:ascii="ＭＳ Ｐゴシック" w:hAnsi="ＭＳ Ｐゴシック" w:hint="eastAsia"/>
          <w:szCs w:val="16"/>
        </w:rPr>
        <w:t>⒁　地方自治法施行令（昭和</w:t>
      </w:r>
      <w:r w:rsidRPr="00671AC4">
        <w:rPr>
          <w:rFonts w:ascii="ＭＳ Ｐゴシック" w:hAnsi="ＭＳ Ｐゴシック"/>
          <w:szCs w:val="16"/>
        </w:rPr>
        <w:t>22</w:t>
      </w:r>
      <w:r w:rsidRPr="00671AC4">
        <w:rPr>
          <w:rFonts w:ascii="ＭＳ Ｐゴシック" w:hAnsi="ＭＳ Ｐゴシック" w:hint="eastAsia"/>
          <w:szCs w:val="16"/>
        </w:rPr>
        <w:t>年政令第</w:t>
      </w:r>
      <w:r w:rsidRPr="00671AC4">
        <w:rPr>
          <w:rFonts w:ascii="ＭＳ Ｐゴシック" w:hAnsi="ＭＳ Ｐゴシック"/>
          <w:szCs w:val="16"/>
        </w:rPr>
        <w:t>16</w:t>
      </w:r>
      <w:r w:rsidRPr="00671AC4">
        <w:rPr>
          <w:rFonts w:ascii="ＭＳ Ｐゴシック" w:hAnsi="ＭＳ Ｐゴシック" w:hint="eastAsia"/>
          <w:szCs w:val="16"/>
        </w:rPr>
        <w:t>号）第</w:t>
      </w:r>
      <w:r w:rsidRPr="00671AC4">
        <w:rPr>
          <w:rFonts w:ascii="ＭＳ Ｐゴシック" w:hAnsi="ＭＳ Ｐゴシック"/>
          <w:szCs w:val="16"/>
        </w:rPr>
        <w:t>167</w:t>
      </w:r>
      <w:r w:rsidRPr="00671AC4">
        <w:rPr>
          <w:rFonts w:ascii="ＭＳ Ｐゴシック" w:hAnsi="ＭＳ Ｐゴシック" w:hint="eastAsia"/>
          <w:szCs w:val="16"/>
        </w:rPr>
        <w:t>条の４第１項の規定に該当すると判明したとき。</w:t>
      </w:r>
    </w:p>
    <w:p w14:paraId="6C192C61" w14:textId="77777777" w:rsidR="00A31524" w:rsidRPr="00671AC4" w:rsidRDefault="00A31524" w:rsidP="00EF2600">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（発注者の責めに帰すべき事由による場合の解除の制限）</w:t>
      </w:r>
      <w:r w:rsidRPr="00671AC4">
        <w:rPr>
          <w:rFonts w:ascii="ＭＳ Ｐゴシック" w:hAnsi="ＭＳ Ｐゴシック"/>
          <w:szCs w:val="16"/>
        </w:rPr>
        <w:t xml:space="preserve"> </w:t>
      </w:r>
    </w:p>
    <w:p w14:paraId="1CC87D33" w14:textId="77777777" w:rsidR="00A31524" w:rsidRPr="00671AC4" w:rsidRDefault="00A31524" w:rsidP="00EF2600">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1</w:t>
      </w:r>
      <w:r w:rsidR="00B25A7B" w:rsidRPr="00671AC4">
        <w:rPr>
          <w:rFonts w:ascii="ＭＳ Ｐゴシック" w:hAnsi="ＭＳ Ｐゴシック" w:hint="eastAsia"/>
          <w:szCs w:val="16"/>
        </w:rPr>
        <w:t>6</w:t>
      </w:r>
      <w:r w:rsidRPr="00671AC4">
        <w:rPr>
          <w:rFonts w:ascii="ＭＳ Ｐゴシック" w:hAnsi="ＭＳ Ｐゴシック" w:hint="eastAsia"/>
          <w:szCs w:val="16"/>
        </w:rPr>
        <w:t>条　第</w:t>
      </w:r>
      <w:r w:rsidR="00695147" w:rsidRPr="00671AC4">
        <w:rPr>
          <w:rFonts w:ascii="ＭＳ Ｐゴシック" w:hAnsi="ＭＳ Ｐゴシック" w:hint="eastAsia"/>
          <w:szCs w:val="16"/>
        </w:rPr>
        <w:t>14</w:t>
      </w:r>
      <w:r w:rsidRPr="00671AC4">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5277E006" w14:textId="77777777" w:rsidR="009D4E78" w:rsidRPr="00671AC4" w:rsidRDefault="009D4E78" w:rsidP="00EF2600">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szCs w:val="16"/>
        </w:rPr>
        <w:t xml:space="preserve">（協議解除） </w:t>
      </w:r>
    </w:p>
    <w:p w14:paraId="5BDA1F7E"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17</w:t>
      </w:r>
      <w:r w:rsidRPr="00671AC4">
        <w:rPr>
          <w:rFonts w:ascii="ＭＳ Ｐゴシック" w:hAnsi="ＭＳ Ｐゴシック"/>
          <w:szCs w:val="16"/>
        </w:rPr>
        <w:t xml:space="preserve">条　</w:t>
      </w:r>
      <w:r w:rsidR="009A424D" w:rsidRPr="00671AC4">
        <w:rPr>
          <w:rFonts w:ascii="ＭＳ Ｐゴシック" w:hAnsi="ＭＳ Ｐゴシック"/>
          <w:szCs w:val="16"/>
        </w:rPr>
        <w:t>発注者</w:t>
      </w:r>
      <w:r w:rsidRPr="00671AC4">
        <w:rPr>
          <w:rFonts w:ascii="ＭＳ Ｐゴシック" w:hAnsi="ＭＳ Ｐゴシック"/>
          <w:szCs w:val="16"/>
        </w:rPr>
        <w:t>は、必要があるときは、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と協議の上、この契約を解除することができる。 </w:t>
      </w:r>
    </w:p>
    <w:p w14:paraId="59F71264"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発注者</w:t>
      </w:r>
      <w:r w:rsidRPr="00671AC4">
        <w:rPr>
          <w:rFonts w:ascii="ＭＳ Ｐゴシック" w:hAnsi="ＭＳ Ｐゴシック"/>
          <w:szCs w:val="16"/>
        </w:rPr>
        <w:t>は、前項の解除により</w:t>
      </w:r>
      <w:r w:rsidR="009A424D" w:rsidRPr="00671AC4">
        <w:rPr>
          <w:rFonts w:ascii="ＭＳ Ｐゴシック" w:hAnsi="ＭＳ Ｐゴシック"/>
          <w:szCs w:val="16"/>
        </w:rPr>
        <w:t>受注者</w:t>
      </w:r>
      <w:r w:rsidRPr="00671AC4">
        <w:rPr>
          <w:rFonts w:ascii="ＭＳ Ｐゴシック" w:hAnsi="ＭＳ Ｐゴシック"/>
          <w:szCs w:val="16"/>
        </w:rPr>
        <w:t xml:space="preserve">に損害を及ぼしたときは、その損害を賠償しなければならない。 </w:t>
      </w:r>
    </w:p>
    <w:p w14:paraId="76897C90" w14:textId="77777777" w:rsidR="00FA2567" w:rsidRPr="00671AC4" w:rsidRDefault="00FA2567"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（受注者の</w:t>
      </w:r>
      <w:r w:rsidRPr="00671AC4">
        <w:rPr>
          <w:rFonts w:ascii="ＭＳ Ｐゴシック" w:hAnsi="ＭＳ Ｐゴシック" w:hint="eastAsia"/>
          <w:szCs w:val="16"/>
        </w:rPr>
        <w:t>催告による</w:t>
      </w:r>
      <w:r w:rsidRPr="00671AC4">
        <w:rPr>
          <w:rFonts w:ascii="ＭＳ Ｐゴシック" w:hAnsi="ＭＳ Ｐゴシック"/>
          <w:szCs w:val="16"/>
        </w:rPr>
        <w:t xml:space="preserve">解除権） </w:t>
      </w:r>
    </w:p>
    <w:p w14:paraId="137C9248" w14:textId="77777777" w:rsidR="00FA2567" w:rsidRPr="00671AC4" w:rsidRDefault="00FA2567" w:rsidP="00EF2600">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18</w:t>
      </w:r>
      <w:r w:rsidRPr="00671AC4">
        <w:rPr>
          <w:rFonts w:ascii="ＭＳ Ｐゴシック" w:hAnsi="ＭＳ Ｐゴシック"/>
          <w:szCs w:val="16"/>
        </w:rPr>
        <w:t xml:space="preserve">条　</w:t>
      </w:r>
      <w:r w:rsidRPr="00671AC4">
        <w:rPr>
          <w:rFonts w:ascii="ＭＳ Ｐゴシック" w:hAnsi="ＭＳ Ｐゴシック" w:hint="eastAsia"/>
          <w:szCs w:val="16"/>
        </w:rPr>
        <w:t>受注者は、発注者がこの契約に違反した</w:t>
      </w:r>
      <w:r w:rsidR="008C0B79" w:rsidRPr="00671AC4">
        <w:rPr>
          <w:rFonts w:ascii="ＭＳ Ｐゴシック" w:hAnsi="ＭＳ Ｐゴシック" w:hint="eastAsia"/>
          <w:szCs w:val="16"/>
        </w:rPr>
        <w:t>場合において</w:t>
      </w:r>
      <w:r w:rsidRPr="00671AC4">
        <w:rPr>
          <w:rFonts w:ascii="ＭＳ Ｐゴシック" w:hAnsi="ＭＳ Ｐゴシック" w:hint="eastAsia"/>
          <w:szCs w:val="16"/>
        </w:rPr>
        <w:t>、相当の期間を定めてその履行の催告をし、その期間内に履行がないときは、この契約を解除することができる。ただし、その期間を経過した</w:t>
      </w:r>
      <w:r w:rsidR="001E3BE6">
        <w:rPr>
          <w:rFonts w:ascii="ＭＳ Ｐゴシック" w:hAnsi="ＭＳ Ｐゴシック" w:hint="eastAsia"/>
          <w:szCs w:val="16"/>
        </w:rPr>
        <w:t>とき</w:t>
      </w:r>
      <w:r w:rsidRPr="00671AC4">
        <w:rPr>
          <w:rFonts w:ascii="ＭＳ Ｐゴシック" w:hAnsi="ＭＳ Ｐゴシック" w:hint="eastAsia"/>
          <w:szCs w:val="16"/>
        </w:rPr>
        <w:t>における債務の不履行がこの契約及び取引上の社会通念に照らして軽微であるときは、この限りでない。</w:t>
      </w:r>
      <w:r w:rsidRPr="00671AC4">
        <w:rPr>
          <w:rFonts w:ascii="ＭＳ Ｐゴシック" w:hAnsi="ＭＳ Ｐゴシック"/>
          <w:szCs w:val="16"/>
        </w:rPr>
        <w:t xml:space="preserve"> </w:t>
      </w:r>
    </w:p>
    <w:p w14:paraId="2D049246"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w:t>
      </w:r>
      <w:r w:rsidR="009A424D" w:rsidRPr="00671AC4">
        <w:rPr>
          <w:rFonts w:ascii="ＭＳ Ｐゴシック" w:hAnsi="ＭＳ Ｐゴシック"/>
          <w:szCs w:val="16"/>
        </w:rPr>
        <w:t>受注者</w:t>
      </w:r>
      <w:r w:rsidRPr="00671AC4">
        <w:rPr>
          <w:rFonts w:ascii="ＭＳ Ｐゴシック" w:hAnsi="ＭＳ Ｐゴシック"/>
          <w:szCs w:val="16"/>
        </w:rPr>
        <w:t>の</w:t>
      </w:r>
      <w:r w:rsidR="008C0B79" w:rsidRPr="00671AC4">
        <w:rPr>
          <w:rFonts w:ascii="ＭＳ Ｐゴシック" w:hAnsi="ＭＳ Ｐゴシック" w:hint="eastAsia"/>
          <w:szCs w:val="16"/>
        </w:rPr>
        <w:t>催告によらない</w:t>
      </w:r>
      <w:r w:rsidRPr="00671AC4">
        <w:rPr>
          <w:rFonts w:ascii="ＭＳ Ｐゴシック" w:hAnsi="ＭＳ Ｐゴシック"/>
          <w:szCs w:val="16"/>
        </w:rPr>
        <w:t xml:space="preserve">解除権） </w:t>
      </w:r>
    </w:p>
    <w:p w14:paraId="236C5129" w14:textId="77777777" w:rsidR="009D4E78" w:rsidRPr="00671AC4" w:rsidRDefault="009D4E78" w:rsidP="00EF2600">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19</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は、次の各号の</w:t>
      </w:r>
      <w:r w:rsidR="001E3BE6">
        <w:rPr>
          <w:rFonts w:ascii="ＭＳ Ｐゴシック" w:hAnsi="ＭＳ Ｐゴシック" w:hint="eastAsia"/>
          <w:szCs w:val="16"/>
        </w:rPr>
        <w:t>いずれか</w:t>
      </w:r>
      <w:r w:rsidRPr="00671AC4">
        <w:rPr>
          <w:rFonts w:ascii="ＭＳ Ｐゴシック" w:hAnsi="ＭＳ Ｐゴシック"/>
          <w:szCs w:val="16"/>
        </w:rPr>
        <w:t>に該当する場合は、</w:t>
      </w:r>
      <w:r w:rsidR="008C0B79" w:rsidRPr="00671AC4">
        <w:rPr>
          <w:rFonts w:ascii="ＭＳ Ｐゴシック" w:hAnsi="ＭＳ Ｐゴシック" w:hint="eastAsia"/>
          <w:szCs w:val="16"/>
        </w:rPr>
        <w:t>直ちに</w:t>
      </w:r>
      <w:r w:rsidRPr="00671AC4">
        <w:rPr>
          <w:rFonts w:ascii="ＭＳ Ｐゴシック" w:hAnsi="ＭＳ Ｐゴシック"/>
          <w:szCs w:val="16"/>
        </w:rPr>
        <w:t xml:space="preserve">この契約を解除することができる。 </w:t>
      </w:r>
    </w:p>
    <w:p w14:paraId="0D72618C" w14:textId="77777777" w:rsidR="009D4E78" w:rsidRPr="00671AC4" w:rsidRDefault="00A80ED9" w:rsidP="00EF2600">
      <w:pPr>
        <w:autoSpaceDE w:val="0"/>
        <w:autoSpaceDN w:val="0"/>
        <w:spacing w:line="200" w:lineRule="exact"/>
        <w:ind w:leftChars="100" w:left="292" w:hangingChars="100" w:hanging="146"/>
        <w:contextualSpacing/>
        <w:rPr>
          <w:rFonts w:ascii="ＭＳ Ｐゴシック" w:hAnsi="ＭＳ Ｐゴシック"/>
          <w:szCs w:val="16"/>
        </w:rPr>
      </w:pPr>
      <w:r w:rsidRPr="00671AC4">
        <w:rPr>
          <w:rFonts w:ascii="ＭＳ Ｐゴシック" w:hAnsi="ＭＳ Ｐゴシック" w:hint="eastAsia"/>
          <w:szCs w:val="16"/>
        </w:rPr>
        <w:t xml:space="preserve">⑴　</w:t>
      </w:r>
      <w:r w:rsidR="009D4E78" w:rsidRPr="00671AC4">
        <w:rPr>
          <w:rFonts w:ascii="ＭＳ Ｐゴシック" w:hAnsi="ＭＳ Ｐゴシック"/>
          <w:szCs w:val="16"/>
        </w:rPr>
        <w:t>第</w:t>
      </w:r>
      <w:r w:rsidR="00651221" w:rsidRPr="00671AC4">
        <w:rPr>
          <w:rFonts w:ascii="ＭＳ Ｐゴシック" w:hAnsi="ＭＳ Ｐゴシック"/>
          <w:szCs w:val="16"/>
        </w:rPr>
        <w:t>1</w:t>
      </w:r>
      <w:r w:rsidR="00651221" w:rsidRPr="00671AC4">
        <w:rPr>
          <w:rFonts w:ascii="ＭＳ Ｐゴシック" w:hAnsi="ＭＳ Ｐゴシック" w:hint="eastAsia"/>
          <w:szCs w:val="16"/>
        </w:rPr>
        <w:t>1</w:t>
      </w:r>
      <w:r w:rsidR="009D4E78" w:rsidRPr="00671AC4">
        <w:rPr>
          <w:rFonts w:ascii="ＭＳ Ｐゴシック" w:hAnsi="ＭＳ Ｐゴシック"/>
          <w:szCs w:val="16"/>
        </w:rPr>
        <w:t>条の規定により、</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が物品の納入を一時中止させ、又は一時中止させようとする場合において、その中止期間が３月以上に及ぶとき又は契約期間の３分の２以上に及ぶとき。 </w:t>
      </w:r>
    </w:p>
    <w:p w14:paraId="7814EE8E" w14:textId="77777777" w:rsidR="009D4E78" w:rsidRPr="00671AC4" w:rsidRDefault="00C10C60" w:rsidP="00EF2600">
      <w:pPr>
        <w:autoSpaceDE w:val="0"/>
        <w:autoSpaceDN w:val="0"/>
        <w:spacing w:line="200" w:lineRule="exact"/>
        <w:ind w:left="201" w:hanging="142"/>
        <w:contextualSpacing/>
        <w:rPr>
          <w:rFonts w:ascii="ＭＳ Ｐゴシック" w:hAnsi="ＭＳ Ｐゴシック"/>
          <w:szCs w:val="16"/>
        </w:rPr>
      </w:pPr>
      <w:r w:rsidRPr="00671AC4">
        <w:rPr>
          <w:rFonts w:ascii="ＭＳ Ｐゴシック" w:hAnsi="ＭＳ Ｐゴシック" w:hint="eastAsia"/>
          <w:szCs w:val="16"/>
        </w:rPr>
        <w:t xml:space="preserve">　</w:t>
      </w:r>
      <w:r w:rsidR="00A80ED9" w:rsidRPr="00671AC4">
        <w:rPr>
          <w:rFonts w:ascii="ＭＳ Ｐゴシック" w:hAnsi="ＭＳ Ｐゴシック" w:hint="eastAsia"/>
          <w:szCs w:val="16"/>
        </w:rPr>
        <w:t>⑵</w:t>
      </w:r>
      <w:r w:rsidR="009D4E78" w:rsidRPr="00671AC4">
        <w:rPr>
          <w:rFonts w:ascii="ＭＳ Ｐゴシック" w:hAnsi="ＭＳ Ｐゴシック"/>
          <w:szCs w:val="16"/>
        </w:rPr>
        <w:t xml:space="preserve"> 第</w:t>
      </w:r>
      <w:r w:rsidR="00651221" w:rsidRPr="00671AC4">
        <w:rPr>
          <w:rFonts w:ascii="ＭＳ Ｐゴシック" w:hAnsi="ＭＳ Ｐゴシック"/>
          <w:szCs w:val="16"/>
        </w:rPr>
        <w:t>1</w:t>
      </w:r>
      <w:r w:rsidR="00651221" w:rsidRPr="00671AC4">
        <w:rPr>
          <w:rFonts w:ascii="ＭＳ Ｐゴシック" w:hAnsi="ＭＳ Ｐゴシック" w:hint="eastAsia"/>
          <w:szCs w:val="16"/>
        </w:rPr>
        <w:t>1</w:t>
      </w:r>
      <w:r w:rsidR="009D4E78" w:rsidRPr="00671AC4">
        <w:rPr>
          <w:rFonts w:ascii="ＭＳ Ｐゴシック" w:hAnsi="ＭＳ Ｐゴシック"/>
          <w:szCs w:val="16"/>
        </w:rPr>
        <w:t>条の規定により、</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が契約内容を変更しようとする場合において、当初の契約金額の２分の１以下に減少することとなるとき。 </w:t>
      </w:r>
    </w:p>
    <w:p w14:paraId="5610AE5A" w14:textId="77777777" w:rsidR="00CC325D" w:rsidRPr="00671AC4" w:rsidRDefault="00CC325D" w:rsidP="00EF2600">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（受注者の責めに帰すべき事由による場合の解除の制限）</w:t>
      </w:r>
      <w:r w:rsidRPr="00671AC4">
        <w:rPr>
          <w:rFonts w:ascii="ＭＳ Ｐゴシック" w:hAnsi="ＭＳ Ｐゴシック"/>
          <w:szCs w:val="16"/>
        </w:rPr>
        <w:t xml:space="preserve"> </w:t>
      </w:r>
    </w:p>
    <w:p w14:paraId="58FD9AC5" w14:textId="77777777" w:rsidR="00CC325D" w:rsidRPr="00671AC4" w:rsidRDefault="00CC325D" w:rsidP="00EF2600">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第</w:t>
      </w:r>
      <w:r w:rsidR="00B25A7B" w:rsidRPr="00671AC4">
        <w:rPr>
          <w:rFonts w:ascii="ＭＳ Ｐゴシック" w:hAnsi="ＭＳ Ｐゴシック" w:hint="eastAsia"/>
          <w:szCs w:val="16"/>
        </w:rPr>
        <w:t>20</w:t>
      </w:r>
      <w:r w:rsidRPr="00671AC4">
        <w:rPr>
          <w:rFonts w:ascii="ＭＳ Ｐゴシック" w:hAnsi="ＭＳ Ｐゴシック" w:hint="eastAsia"/>
          <w:szCs w:val="16"/>
        </w:rPr>
        <w:t>条　第</w:t>
      </w:r>
      <w:r w:rsidR="00E641CB" w:rsidRPr="00671AC4">
        <w:rPr>
          <w:rFonts w:ascii="ＭＳ Ｐゴシック" w:hAnsi="ＭＳ Ｐゴシック" w:hint="eastAsia"/>
          <w:szCs w:val="16"/>
        </w:rPr>
        <w:t>18</w:t>
      </w:r>
      <w:r w:rsidRPr="00671AC4">
        <w:rPr>
          <w:rFonts w:ascii="ＭＳ Ｐゴシック" w:hAnsi="ＭＳ Ｐゴシック" w:hint="eastAsia"/>
          <w:szCs w:val="16"/>
        </w:rPr>
        <w:t>条又は前条各号に定める場合が受注者の責めに帰すべき事由によるものであるときは、受注者は、前２条の規定による契約の解除をすることができない。</w:t>
      </w:r>
    </w:p>
    <w:p w14:paraId="14275CDF" w14:textId="77777777" w:rsidR="00867A55" w:rsidRPr="00671AC4" w:rsidRDefault="00867A55" w:rsidP="00EF2600">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 xml:space="preserve">（発注者の損害賠償請求等） </w:t>
      </w:r>
    </w:p>
    <w:p w14:paraId="4522A0AB" w14:textId="77777777" w:rsidR="00867A55" w:rsidRPr="00671AC4" w:rsidRDefault="00867A55" w:rsidP="00EF2600">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第21条　発注者は、受注者が次の各号のいずれかに該当するときは、これによって生じた損害の賠償を請求することができる。</w:t>
      </w:r>
    </w:p>
    <w:p w14:paraId="5C7A88CD"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納入期限までに物品を納入することができないとき。</w:t>
      </w:r>
    </w:p>
    <w:p w14:paraId="63DF01A7"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物品に契約不適合があるとき。</w:t>
      </w:r>
    </w:p>
    <w:p w14:paraId="7D4F540F"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第</w:t>
      </w:r>
      <w:r w:rsidRPr="00671AC4">
        <w:rPr>
          <w:rFonts w:ascii="ＭＳ Ｐゴシック" w:hAnsi="ＭＳ Ｐゴシック"/>
          <w:szCs w:val="16"/>
        </w:rPr>
        <w:t>14</w:t>
      </w:r>
      <w:r w:rsidRPr="00671AC4">
        <w:rPr>
          <w:rFonts w:ascii="ＭＳ Ｐゴシック" w:hAnsi="ＭＳ Ｐゴシック" w:hint="eastAsia"/>
          <w:szCs w:val="16"/>
        </w:rPr>
        <w:t>条又は第</w:t>
      </w:r>
      <w:r w:rsidRPr="00671AC4">
        <w:rPr>
          <w:rFonts w:ascii="ＭＳ Ｐゴシック" w:hAnsi="ＭＳ Ｐゴシック"/>
          <w:szCs w:val="16"/>
        </w:rPr>
        <w:t>15</w:t>
      </w:r>
      <w:r w:rsidRPr="00671AC4">
        <w:rPr>
          <w:rFonts w:ascii="ＭＳ Ｐゴシック" w:hAnsi="ＭＳ Ｐゴシック" w:hint="eastAsia"/>
          <w:szCs w:val="16"/>
        </w:rPr>
        <w:t>条の規定により、物品の納入後にこの契約が解除されたとき。</w:t>
      </w:r>
    </w:p>
    <w:p w14:paraId="6758AEF8"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⑷　受注者がこの契約の履行にあたり第</w:t>
      </w:r>
      <w:r w:rsidRPr="00671AC4">
        <w:rPr>
          <w:rFonts w:ascii="ＭＳ Ｐゴシック" w:hAnsi="ＭＳ Ｐゴシック"/>
          <w:szCs w:val="16"/>
        </w:rPr>
        <w:t>23</w:t>
      </w:r>
      <w:r w:rsidRPr="00671AC4">
        <w:rPr>
          <w:rFonts w:ascii="ＭＳ Ｐゴシック" w:hAnsi="ＭＳ Ｐゴシック" w:hint="eastAsia"/>
          <w:szCs w:val="16"/>
        </w:rPr>
        <w:t>条各号の規定に違反したとき。</w:t>
      </w:r>
    </w:p>
    <w:p w14:paraId="503D531C"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⑸</w:t>
      </w:r>
      <w:r w:rsidRPr="00671AC4">
        <w:rPr>
          <w:rFonts w:ascii="ＭＳ Ｐゴシック" w:hAnsi="ＭＳ Ｐゴシック"/>
          <w:szCs w:val="16"/>
        </w:rPr>
        <w:t xml:space="preserve"> </w:t>
      </w:r>
      <w:r w:rsidRPr="00671AC4">
        <w:rPr>
          <w:rFonts w:ascii="ＭＳ Ｐゴシック" w:hAnsi="ＭＳ Ｐゴシック" w:hint="eastAsia"/>
          <w:szCs w:val="16"/>
        </w:rPr>
        <w:t>前</w:t>
      </w:r>
      <w:r w:rsidR="001E3BE6">
        <w:rPr>
          <w:rFonts w:ascii="ＭＳ Ｐゴシック" w:hAnsi="ＭＳ Ｐゴシック" w:hint="eastAsia"/>
          <w:szCs w:val="16"/>
        </w:rPr>
        <w:t>各</w:t>
      </w:r>
      <w:r w:rsidRPr="00671AC4">
        <w:rPr>
          <w:rFonts w:ascii="ＭＳ Ｐゴシック" w:hAnsi="ＭＳ Ｐゴシック" w:hint="eastAsia"/>
          <w:szCs w:val="16"/>
        </w:rPr>
        <w:t>号に掲げる場合のほか、債務の本旨に従った履行をしないとき又は債務の履行が不能であるとき。</w:t>
      </w:r>
    </w:p>
    <w:p w14:paraId="5BAA2C0B" w14:textId="77777777"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2A6877CA"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第</w:t>
      </w:r>
      <w:r w:rsidRPr="00671AC4">
        <w:rPr>
          <w:rFonts w:ascii="ＭＳ Ｐゴシック" w:hAnsi="ＭＳ Ｐゴシック"/>
          <w:szCs w:val="16"/>
        </w:rPr>
        <w:t>14</w:t>
      </w:r>
      <w:r w:rsidRPr="00671AC4">
        <w:rPr>
          <w:rFonts w:ascii="ＭＳ Ｐゴシック" w:hAnsi="ＭＳ Ｐゴシック" w:hint="eastAsia"/>
          <w:szCs w:val="16"/>
        </w:rPr>
        <w:t>条又は第</w:t>
      </w:r>
      <w:r w:rsidRPr="00671AC4">
        <w:rPr>
          <w:rFonts w:ascii="ＭＳ Ｐゴシック" w:hAnsi="ＭＳ Ｐゴシック"/>
          <w:szCs w:val="16"/>
        </w:rPr>
        <w:t>15</w:t>
      </w:r>
      <w:r w:rsidRPr="00671AC4">
        <w:rPr>
          <w:rFonts w:ascii="ＭＳ Ｐゴシック" w:hAnsi="ＭＳ Ｐゴシック" w:hint="eastAsia"/>
          <w:szCs w:val="16"/>
        </w:rPr>
        <w:t>条の規定により、物品の納入前にこの契約が解除されたとき。</w:t>
      </w:r>
    </w:p>
    <w:p w14:paraId="04C85967"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物品の納入前に、受注者がその債務の履行を拒否し、又は受注者の責めに帰すべき事由によって受注者の債務について履行不能となったとき。</w:t>
      </w:r>
    </w:p>
    <w:p w14:paraId="151A6FCE" w14:textId="77777777"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３　次の各号に掲げる者がこの契約を解除した場合は、前項第２号に該当する場合とみなす。</w:t>
      </w:r>
    </w:p>
    <w:p w14:paraId="323FEBD5"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受注者について破産手続開始の決定があった場合において、破産法（平成</w:t>
      </w:r>
      <w:r w:rsidRPr="00671AC4">
        <w:rPr>
          <w:rFonts w:ascii="ＭＳ Ｐゴシック" w:hAnsi="ＭＳ Ｐゴシック"/>
          <w:szCs w:val="16"/>
        </w:rPr>
        <w:t>16</w:t>
      </w:r>
      <w:r w:rsidRPr="00671AC4">
        <w:rPr>
          <w:rFonts w:ascii="ＭＳ Ｐゴシック" w:hAnsi="ＭＳ Ｐゴシック" w:hint="eastAsia"/>
          <w:szCs w:val="16"/>
        </w:rPr>
        <w:t>年法律第</w:t>
      </w:r>
      <w:r w:rsidRPr="00671AC4">
        <w:rPr>
          <w:rFonts w:ascii="ＭＳ Ｐゴシック" w:hAnsi="ＭＳ Ｐゴシック"/>
          <w:szCs w:val="16"/>
        </w:rPr>
        <w:t>75</w:t>
      </w:r>
      <w:r w:rsidRPr="00671AC4">
        <w:rPr>
          <w:rFonts w:ascii="ＭＳ Ｐゴシック" w:hAnsi="ＭＳ Ｐゴシック" w:hint="eastAsia"/>
          <w:szCs w:val="16"/>
        </w:rPr>
        <w:t>号）の規定により選任された破産管財人</w:t>
      </w:r>
    </w:p>
    <w:p w14:paraId="5947147B"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受注者について更生手続開始の決定があった場合において、会社更生法（平成</w:t>
      </w:r>
      <w:r w:rsidRPr="00671AC4">
        <w:rPr>
          <w:rFonts w:ascii="ＭＳ Ｐゴシック" w:hAnsi="ＭＳ Ｐゴシック"/>
          <w:szCs w:val="16"/>
        </w:rPr>
        <w:t>14</w:t>
      </w:r>
      <w:r w:rsidRPr="00671AC4">
        <w:rPr>
          <w:rFonts w:ascii="ＭＳ Ｐゴシック" w:hAnsi="ＭＳ Ｐゴシック" w:hint="eastAsia"/>
          <w:szCs w:val="16"/>
        </w:rPr>
        <w:t>年法律第</w:t>
      </w:r>
      <w:r w:rsidRPr="00671AC4">
        <w:rPr>
          <w:rFonts w:ascii="ＭＳ Ｐゴシック" w:hAnsi="ＭＳ Ｐゴシック"/>
          <w:szCs w:val="16"/>
        </w:rPr>
        <w:t>154</w:t>
      </w:r>
      <w:r w:rsidRPr="00671AC4">
        <w:rPr>
          <w:rFonts w:ascii="ＭＳ Ｐゴシック" w:hAnsi="ＭＳ Ｐゴシック" w:hint="eastAsia"/>
          <w:szCs w:val="16"/>
        </w:rPr>
        <w:t>号）の規定により選任された管財人</w:t>
      </w:r>
    </w:p>
    <w:p w14:paraId="16E9A52D"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受注者について再生手続開始の決定があった場合において、民事再生法（平成</w:t>
      </w:r>
      <w:r w:rsidRPr="00671AC4">
        <w:rPr>
          <w:rFonts w:ascii="ＭＳ Ｐゴシック" w:hAnsi="ＭＳ Ｐゴシック"/>
          <w:szCs w:val="16"/>
        </w:rPr>
        <w:t>11</w:t>
      </w:r>
      <w:r w:rsidRPr="00671AC4">
        <w:rPr>
          <w:rFonts w:ascii="ＭＳ Ｐゴシック" w:hAnsi="ＭＳ Ｐゴシック" w:hint="eastAsia"/>
          <w:szCs w:val="16"/>
        </w:rPr>
        <w:t>年法律第</w:t>
      </w:r>
      <w:r w:rsidRPr="00671AC4">
        <w:rPr>
          <w:rFonts w:ascii="ＭＳ Ｐゴシック" w:hAnsi="ＭＳ Ｐゴシック"/>
          <w:szCs w:val="16"/>
        </w:rPr>
        <w:t>225</w:t>
      </w:r>
      <w:r w:rsidRPr="00671AC4">
        <w:rPr>
          <w:rFonts w:ascii="ＭＳ Ｐゴシック" w:hAnsi="ＭＳ Ｐゴシック" w:hint="eastAsia"/>
          <w:szCs w:val="16"/>
        </w:rPr>
        <w:t>号）の規定により選任された再生債務者等</w:t>
      </w:r>
    </w:p>
    <w:p w14:paraId="1C7277CE" w14:textId="77777777"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E6AE61C" w14:textId="4D692DA0"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５　第１項第１号に該当し、発注者が損害の賠償を請求する場合の請求額は、契約金額から検査に合格した納入部分に相応する契約金額を控除した額につき、遅延日数に応じ、年</w:t>
      </w:r>
      <w:r w:rsidR="00267545">
        <w:rPr>
          <w:rFonts w:ascii="ＭＳ Ｐゴシック" w:hAnsi="ＭＳ Ｐゴシック" w:hint="eastAsia"/>
          <w:color w:val="FF0000"/>
          <w:szCs w:val="16"/>
        </w:rPr>
        <w:t>3.0</w:t>
      </w:r>
      <w:r w:rsidRPr="00671AC4">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160ABCEE" w14:textId="77777777"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６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34FEBA92"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確定した納付命令における課徴金について、独占禁止法第７条の３第２項又は第３項の規定の適用があるとき。</w:t>
      </w:r>
    </w:p>
    <w:p w14:paraId="2B485127"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納付命令若しくは排除措置命令又は第</w:t>
      </w:r>
      <w:r w:rsidRPr="00671AC4">
        <w:rPr>
          <w:rFonts w:ascii="ＭＳ Ｐゴシック" w:hAnsi="ＭＳ Ｐゴシック"/>
          <w:szCs w:val="16"/>
        </w:rPr>
        <w:t>15</w:t>
      </w:r>
      <w:r w:rsidRPr="00671AC4">
        <w:rPr>
          <w:rFonts w:ascii="ＭＳ Ｐゴシック" w:hAnsi="ＭＳ Ｐゴシック" w:hint="eastAsia"/>
          <w:szCs w:val="16"/>
        </w:rPr>
        <w:t>条第</w:t>
      </w:r>
      <w:r w:rsidRPr="00671AC4">
        <w:rPr>
          <w:rFonts w:ascii="ＭＳ Ｐゴシック" w:hAnsi="ＭＳ Ｐゴシック"/>
          <w:szCs w:val="16"/>
        </w:rPr>
        <w:t>13</w:t>
      </w:r>
      <w:r w:rsidRPr="00671AC4">
        <w:rPr>
          <w:rFonts w:ascii="ＭＳ Ｐゴシック" w:hAnsi="ＭＳ Ｐゴシック" w:hint="eastAsia"/>
          <w:szCs w:val="16"/>
        </w:rPr>
        <w:t>号ニに規定する刑に係る確定判決において、受注者が違反行為の首謀者であることが明らかになったとき。</w:t>
      </w:r>
    </w:p>
    <w:p w14:paraId="105DFE0B" w14:textId="77777777" w:rsidR="00867A55" w:rsidRPr="00671AC4" w:rsidRDefault="00867A55" w:rsidP="00EF2600">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第</w:t>
      </w:r>
      <w:r w:rsidRPr="00671AC4">
        <w:rPr>
          <w:rFonts w:ascii="ＭＳ Ｐゴシック" w:hAnsi="ＭＳ Ｐゴシック"/>
          <w:szCs w:val="16"/>
        </w:rPr>
        <w:t>15</w:t>
      </w:r>
      <w:r w:rsidRPr="00671AC4">
        <w:rPr>
          <w:rFonts w:ascii="ＭＳ Ｐゴシック" w:hAnsi="ＭＳ Ｐゴシック" w:hint="eastAsia"/>
          <w:szCs w:val="16"/>
        </w:rPr>
        <w:t>条第</w:t>
      </w:r>
      <w:r w:rsidRPr="00671AC4">
        <w:rPr>
          <w:rFonts w:ascii="ＭＳ Ｐゴシック" w:hAnsi="ＭＳ Ｐゴシック"/>
          <w:szCs w:val="16"/>
        </w:rPr>
        <w:t>13</w:t>
      </w:r>
      <w:r w:rsidRPr="00671AC4">
        <w:rPr>
          <w:rFonts w:ascii="ＭＳ Ｐゴシック" w:hAnsi="ＭＳ Ｐゴシック" w:hint="eastAsia"/>
          <w:szCs w:val="16"/>
        </w:rPr>
        <w:t>号ニに該当する場合であって、確定した納付命令における課徴金について、独占禁止法第７条の３第１項の規定の適用があるとき。</w:t>
      </w:r>
    </w:p>
    <w:p w14:paraId="00E79A4E" w14:textId="6E02A4CC"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７　受注者が第２項及び</w:t>
      </w:r>
      <w:r w:rsidR="004B249B">
        <w:rPr>
          <w:rFonts w:ascii="ＭＳ Ｐゴシック" w:hAnsi="ＭＳ Ｐゴシック" w:hint="eastAsia"/>
          <w:szCs w:val="16"/>
        </w:rPr>
        <w:t>前</w:t>
      </w:r>
      <w:r w:rsidRPr="00671AC4">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267545">
        <w:rPr>
          <w:rFonts w:ascii="ＭＳ Ｐゴシック" w:hAnsi="ＭＳ Ｐゴシック" w:hint="eastAsia"/>
          <w:color w:val="FF0000"/>
          <w:szCs w:val="16"/>
        </w:rPr>
        <w:t>3.0</w:t>
      </w:r>
      <w:r w:rsidRPr="00A55D91">
        <w:rPr>
          <w:rFonts w:ascii="ＭＳ Ｐゴシック" w:hAnsi="ＭＳ Ｐゴシック" w:hint="eastAsia"/>
          <w:szCs w:val="16"/>
        </w:rPr>
        <w:t>パ</w:t>
      </w:r>
      <w:r w:rsidRPr="00671AC4">
        <w:rPr>
          <w:rFonts w:ascii="ＭＳ Ｐゴシック" w:hAnsi="ＭＳ Ｐゴシック" w:hint="eastAsia"/>
          <w:szCs w:val="16"/>
        </w:rPr>
        <w:t>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50175F8D" w14:textId="77777777"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８　受注者は、契約の履行を理由として、第２項及び第６項の違約金を免れることができない。</w:t>
      </w:r>
    </w:p>
    <w:p w14:paraId="2BB98D6D" w14:textId="77777777"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９　第２項及び第６項の規定は、発注者に生じた実際の損害の額が違約金の額を超過する場合において、発注者がその超過分の損害につき賠償を請求することを妨げない。</w:t>
      </w:r>
    </w:p>
    <w:p w14:paraId="08734E71" w14:textId="77777777" w:rsidR="00867A55"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10　受注者は、第15条第13号又は第６項各号のいずれかに該当するときは、発注者が契約を解除するか否かにかかわらず、同項に規定する違約金を発注者が指定する期間内に支払わなければならない。この契約が完了した後も同様とする。</w:t>
      </w:r>
    </w:p>
    <w:p w14:paraId="4A94EF3C" w14:textId="77777777" w:rsidR="00927398" w:rsidRPr="00671AC4" w:rsidRDefault="00867A55" w:rsidP="00EF2600">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11　前項の規定は、発注者の損害額が前項に規定する違約金の額を超える場合においては、発注者がその超過分につき賠償を請求することを妨げない。</w:t>
      </w:r>
    </w:p>
    <w:p w14:paraId="4EAAB4C0" w14:textId="77777777" w:rsidR="00C9093A" w:rsidRPr="00671AC4" w:rsidRDefault="00C9093A" w:rsidP="00EF2600">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（受注者の損害賠償請求等）</w:t>
      </w:r>
      <w:r w:rsidRPr="00671AC4">
        <w:rPr>
          <w:rFonts w:ascii="ＭＳ Ｐゴシック" w:hAnsi="ＭＳ Ｐゴシック"/>
          <w:szCs w:val="16"/>
        </w:rPr>
        <w:t xml:space="preserve"> </w:t>
      </w:r>
    </w:p>
    <w:p w14:paraId="05E50F6E" w14:textId="77777777" w:rsidR="00C9093A" w:rsidRPr="00671AC4" w:rsidRDefault="00C9093A" w:rsidP="00EF2600">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2</w:t>
      </w:r>
      <w:r w:rsidR="00B25A7B" w:rsidRPr="00671AC4">
        <w:rPr>
          <w:rFonts w:ascii="ＭＳ Ｐゴシック" w:hAnsi="ＭＳ Ｐゴシック" w:hint="eastAsia"/>
          <w:szCs w:val="16"/>
        </w:rPr>
        <w:t>2</w:t>
      </w:r>
      <w:r w:rsidRPr="00671AC4">
        <w:rPr>
          <w:rFonts w:ascii="ＭＳ Ｐゴシック" w:hAnsi="ＭＳ Ｐゴシック" w:hint="eastAsia"/>
          <w:szCs w:val="16"/>
        </w:rPr>
        <w:t>条　受注者は、次の各号の</w:t>
      </w:r>
      <w:r w:rsidR="001E3BE6">
        <w:rPr>
          <w:rFonts w:ascii="ＭＳ Ｐゴシック" w:hAnsi="ＭＳ Ｐゴシック" w:hint="eastAsia"/>
          <w:szCs w:val="16"/>
        </w:rPr>
        <w:t>いずれか</w:t>
      </w:r>
      <w:r w:rsidRPr="00671AC4">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F8DB518" w14:textId="77777777" w:rsidR="00C9093A" w:rsidRPr="00671AC4" w:rsidRDefault="00A80ED9" w:rsidP="00EF2600">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71AC4">
        <w:rPr>
          <w:rFonts w:ascii="ＭＳ Ｐゴシック" w:hAnsi="ＭＳ Ｐゴシック" w:hint="eastAsia"/>
          <w:szCs w:val="16"/>
        </w:rPr>
        <w:t>⑴</w:t>
      </w:r>
      <w:r w:rsidR="00C9093A" w:rsidRPr="00671AC4">
        <w:rPr>
          <w:rFonts w:ascii="ＭＳ Ｐゴシック" w:hAnsi="ＭＳ Ｐゴシック"/>
          <w:szCs w:val="16"/>
        </w:rPr>
        <w:t xml:space="preserve"> </w:t>
      </w:r>
      <w:r w:rsidR="00C9093A" w:rsidRPr="00671AC4">
        <w:rPr>
          <w:rFonts w:ascii="ＭＳ Ｐゴシック" w:hAnsi="ＭＳ Ｐゴシック" w:hint="eastAsia"/>
          <w:szCs w:val="16"/>
        </w:rPr>
        <w:t>第</w:t>
      </w:r>
      <w:r w:rsidR="007818ED" w:rsidRPr="00671AC4">
        <w:rPr>
          <w:rFonts w:ascii="ＭＳ Ｐゴシック" w:hAnsi="ＭＳ Ｐゴシック" w:hint="eastAsia"/>
          <w:szCs w:val="16"/>
        </w:rPr>
        <w:t>18</w:t>
      </w:r>
      <w:r w:rsidR="00C9093A" w:rsidRPr="00671AC4">
        <w:rPr>
          <w:rFonts w:ascii="ＭＳ Ｐゴシック" w:hAnsi="ＭＳ Ｐゴシック" w:hint="eastAsia"/>
          <w:szCs w:val="16"/>
        </w:rPr>
        <w:t>条又は第</w:t>
      </w:r>
      <w:r w:rsidR="007818ED" w:rsidRPr="00671AC4">
        <w:rPr>
          <w:rFonts w:ascii="ＭＳ Ｐゴシック" w:hAnsi="ＭＳ Ｐゴシック" w:hint="eastAsia"/>
          <w:szCs w:val="16"/>
        </w:rPr>
        <w:t>19</w:t>
      </w:r>
      <w:r w:rsidR="00C9093A" w:rsidRPr="00671AC4">
        <w:rPr>
          <w:rFonts w:ascii="ＭＳ Ｐゴシック" w:hAnsi="ＭＳ Ｐゴシック" w:hint="eastAsia"/>
          <w:szCs w:val="16"/>
        </w:rPr>
        <w:t>条の規定によりこの契約が解除されたとき。</w:t>
      </w:r>
    </w:p>
    <w:p w14:paraId="3A693428" w14:textId="77777777" w:rsidR="00C9093A" w:rsidRPr="00671AC4" w:rsidRDefault="00A80ED9" w:rsidP="00EF2600">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71AC4">
        <w:rPr>
          <w:rFonts w:ascii="ＭＳ Ｐゴシック" w:hAnsi="ＭＳ Ｐゴシック" w:hint="eastAsia"/>
          <w:szCs w:val="16"/>
        </w:rPr>
        <w:t>⑵</w:t>
      </w:r>
      <w:r w:rsidR="00C9093A" w:rsidRPr="00671AC4">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7102C595" w14:textId="16E2BE10" w:rsidR="00C9093A" w:rsidRPr="00671AC4" w:rsidRDefault="00C9093A" w:rsidP="00EF2600">
      <w:pPr>
        <w:autoSpaceDE w:val="0"/>
        <w:autoSpaceDN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szCs w:val="16"/>
        </w:rPr>
        <w:t xml:space="preserve">２　</w:t>
      </w:r>
      <w:r w:rsidRPr="00671AC4">
        <w:rPr>
          <w:rFonts w:ascii="ＭＳ Ｐゴシック" w:hAnsi="ＭＳ Ｐゴシック" w:hint="eastAsia"/>
          <w:szCs w:val="16"/>
        </w:rPr>
        <w:t>第13条第</w:t>
      </w:r>
      <w:r w:rsidR="00827BFE">
        <w:rPr>
          <w:rFonts w:ascii="ＭＳ Ｐゴシック" w:hAnsi="ＭＳ Ｐゴシック" w:hint="eastAsia"/>
          <w:szCs w:val="16"/>
        </w:rPr>
        <w:t>2</w:t>
      </w:r>
      <w:r w:rsidRPr="00671AC4">
        <w:rPr>
          <w:rFonts w:ascii="ＭＳ Ｐゴシック" w:hAnsi="ＭＳ Ｐゴシック" w:hint="eastAsia"/>
          <w:szCs w:val="16"/>
        </w:rPr>
        <w:t>項の規定による</w:t>
      </w:r>
      <w:r w:rsidRPr="00671AC4">
        <w:rPr>
          <w:rFonts w:ascii="ＭＳ Ｐゴシック" w:hAnsi="ＭＳ Ｐゴシック"/>
          <w:szCs w:val="16"/>
        </w:rPr>
        <w:t>契約代金</w:t>
      </w:r>
      <w:r w:rsidRPr="00671AC4">
        <w:rPr>
          <w:rFonts w:ascii="ＭＳ Ｐゴシック" w:hAnsi="ＭＳ Ｐゴシック" w:hint="eastAsia"/>
          <w:szCs w:val="16"/>
        </w:rPr>
        <w:t>の</w:t>
      </w:r>
      <w:r w:rsidRPr="00671AC4">
        <w:rPr>
          <w:rFonts w:ascii="ＭＳ Ｐゴシック" w:hAnsi="ＭＳ Ｐゴシック"/>
          <w:szCs w:val="16"/>
        </w:rPr>
        <w:t>支払</w:t>
      </w:r>
      <w:r w:rsidRPr="00671AC4">
        <w:rPr>
          <w:rFonts w:ascii="ＭＳ Ｐゴシック" w:hAnsi="ＭＳ Ｐゴシック" w:hint="eastAsia"/>
          <w:szCs w:val="16"/>
        </w:rPr>
        <w:t>いが遅れた場合において</w:t>
      </w:r>
      <w:r w:rsidRPr="00671AC4">
        <w:rPr>
          <w:rFonts w:ascii="ＭＳ Ｐゴシック" w:hAnsi="ＭＳ Ｐゴシック"/>
          <w:szCs w:val="16"/>
        </w:rPr>
        <w:t>は、受注者</w:t>
      </w:r>
      <w:r w:rsidRPr="00671AC4">
        <w:rPr>
          <w:rFonts w:ascii="ＭＳ Ｐゴシック" w:hAnsi="ＭＳ Ｐゴシック" w:hint="eastAsia"/>
          <w:szCs w:val="16"/>
        </w:rPr>
        <w:t>は、未受領金額につき、遅</w:t>
      </w:r>
      <w:r w:rsidR="00E83629" w:rsidRPr="00671AC4">
        <w:rPr>
          <w:rFonts w:ascii="ＭＳ Ｐゴシック" w:hAnsi="ＭＳ Ｐゴシック" w:hint="eastAsia"/>
          <w:szCs w:val="16"/>
        </w:rPr>
        <w:t>延</w:t>
      </w:r>
      <w:r w:rsidRPr="00671AC4">
        <w:rPr>
          <w:rFonts w:ascii="ＭＳ Ｐゴシック" w:hAnsi="ＭＳ Ｐゴシック" w:hint="eastAsia"/>
          <w:szCs w:val="16"/>
        </w:rPr>
        <w:t>日数に応じ</w:t>
      </w:r>
      <w:r w:rsidR="00E83629" w:rsidRPr="00671AC4">
        <w:rPr>
          <w:rFonts w:ascii="ＭＳ Ｐゴシック" w:hAnsi="ＭＳ Ｐゴシック" w:hint="eastAsia"/>
          <w:szCs w:val="16"/>
        </w:rPr>
        <w:t>、</w:t>
      </w:r>
      <w:r w:rsidRPr="00A55D91">
        <w:rPr>
          <w:rFonts w:ascii="ＭＳ Ｐゴシック" w:hAnsi="ＭＳ Ｐゴシック" w:hint="eastAsia"/>
          <w:szCs w:val="16"/>
        </w:rPr>
        <w:t>年</w:t>
      </w:r>
      <w:r w:rsidR="00267545">
        <w:rPr>
          <w:rFonts w:ascii="ＭＳ Ｐゴシック" w:hAnsi="ＭＳ Ｐゴシック" w:hint="eastAsia"/>
          <w:color w:val="FF0000"/>
          <w:szCs w:val="16"/>
        </w:rPr>
        <w:t>3.0</w:t>
      </w:r>
      <w:r w:rsidRPr="00671AC4">
        <w:rPr>
          <w:rFonts w:ascii="ＭＳ Ｐゴシック" w:hAnsi="ＭＳ Ｐゴシック" w:hint="eastAsia"/>
          <w:szCs w:val="16"/>
        </w:rPr>
        <w:t>パーセント</w:t>
      </w:r>
      <w:r w:rsidRPr="00671AC4">
        <w:rPr>
          <w:rFonts w:ascii="ＭＳ Ｐゴシック" w:hAnsi="ＭＳ Ｐゴシック"/>
          <w:szCs w:val="16"/>
        </w:rPr>
        <w:t>の割合（年当たりの割合は閏年の日を含む期間についても、365日の割合とする。）を乗じて計算した額</w:t>
      </w:r>
      <w:r w:rsidR="0094367E" w:rsidRPr="00671AC4">
        <w:rPr>
          <w:rFonts w:ascii="ＭＳ Ｐゴシック" w:hAnsi="ＭＳ Ｐゴシック"/>
          <w:szCs w:val="16"/>
        </w:rPr>
        <w:t>（100円未満の</w:t>
      </w:r>
      <w:r w:rsidR="0094367E" w:rsidRPr="00671AC4">
        <w:rPr>
          <w:rFonts w:ascii="ＭＳ Ｐゴシック" w:hAnsi="ＭＳ Ｐゴシック" w:hint="eastAsia"/>
          <w:szCs w:val="16"/>
        </w:rPr>
        <w:t>端数</w:t>
      </w:r>
      <w:r w:rsidR="0094367E" w:rsidRPr="00671AC4">
        <w:rPr>
          <w:rFonts w:ascii="ＭＳ Ｐゴシック" w:hAnsi="ＭＳ Ｐゴシック"/>
          <w:szCs w:val="16"/>
        </w:rPr>
        <w:t>があるとき又は100円未満であるときは、その</w:t>
      </w:r>
      <w:r w:rsidR="0094367E" w:rsidRPr="00671AC4">
        <w:rPr>
          <w:rFonts w:ascii="ＭＳ Ｐゴシック" w:hAnsi="ＭＳ Ｐゴシック" w:hint="eastAsia"/>
          <w:szCs w:val="16"/>
        </w:rPr>
        <w:t>端数</w:t>
      </w:r>
      <w:r w:rsidR="0094367E" w:rsidRPr="00671AC4">
        <w:rPr>
          <w:rFonts w:ascii="ＭＳ Ｐゴシック" w:hAnsi="ＭＳ Ｐゴシック"/>
          <w:szCs w:val="16"/>
        </w:rPr>
        <w:t>額又はその全額を切り捨てる。）</w:t>
      </w:r>
      <w:r w:rsidRPr="00671AC4">
        <w:rPr>
          <w:rFonts w:ascii="ＭＳ Ｐゴシック" w:hAnsi="ＭＳ Ｐゴシック" w:hint="eastAsia"/>
          <w:szCs w:val="16"/>
        </w:rPr>
        <w:t>の</w:t>
      </w:r>
      <w:r w:rsidRPr="00671AC4">
        <w:rPr>
          <w:rFonts w:ascii="ＭＳ Ｐゴシック" w:hAnsi="ＭＳ Ｐゴシック"/>
          <w:szCs w:val="16"/>
        </w:rPr>
        <w:t>遅延利息</w:t>
      </w:r>
      <w:r w:rsidRPr="00671AC4">
        <w:rPr>
          <w:rFonts w:ascii="ＭＳ Ｐゴシック" w:hAnsi="ＭＳ Ｐゴシック" w:hint="eastAsia"/>
          <w:szCs w:val="16"/>
        </w:rPr>
        <w:t>の</w:t>
      </w:r>
      <w:r w:rsidRPr="00671AC4">
        <w:rPr>
          <w:rFonts w:ascii="ＭＳ Ｐゴシック" w:hAnsi="ＭＳ Ｐゴシック"/>
          <w:szCs w:val="16"/>
        </w:rPr>
        <w:t>支払</w:t>
      </w:r>
      <w:r w:rsidRPr="00671AC4">
        <w:rPr>
          <w:rFonts w:ascii="ＭＳ Ｐゴシック" w:hAnsi="ＭＳ Ｐゴシック" w:hint="eastAsia"/>
          <w:szCs w:val="16"/>
        </w:rPr>
        <w:t>いを発注者に請求することができる</w:t>
      </w:r>
      <w:r w:rsidRPr="00671AC4">
        <w:rPr>
          <w:rFonts w:ascii="ＭＳ Ｐゴシック" w:hAnsi="ＭＳ Ｐゴシック"/>
          <w:szCs w:val="16"/>
        </w:rPr>
        <w:t>。</w:t>
      </w:r>
    </w:p>
    <w:p w14:paraId="1262EA48" w14:textId="77777777" w:rsidR="005F4DC3" w:rsidRPr="00671AC4" w:rsidRDefault="005F4DC3" w:rsidP="00EF2600">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（個人情報の保護）</w:t>
      </w:r>
    </w:p>
    <w:p w14:paraId="77C27716" w14:textId="77777777" w:rsidR="00564653" w:rsidRPr="00671AC4" w:rsidRDefault="005F4DC3" w:rsidP="00EF2600">
      <w:pPr>
        <w:autoSpaceDE w:val="0"/>
        <w:autoSpaceDN w:val="0"/>
        <w:spacing w:line="200" w:lineRule="exact"/>
        <w:ind w:left="201" w:hanging="201"/>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2</w:t>
      </w:r>
      <w:r w:rsidR="00B25A7B" w:rsidRPr="00671AC4">
        <w:rPr>
          <w:rFonts w:ascii="ＭＳ Ｐゴシック" w:hAnsi="ＭＳ Ｐゴシック" w:hint="eastAsia"/>
          <w:szCs w:val="16"/>
        </w:rPr>
        <w:t>3</w:t>
      </w:r>
      <w:r w:rsidRPr="00671AC4">
        <w:rPr>
          <w:rFonts w:ascii="ＭＳ Ｐゴシック" w:hAnsi="ＭＳ Ｐゴシック" w:hint="eastAsia"/>
          <w:szCs w:val="16"/>
        </w:rPr>
        <w:t xml:space="preserve">条　</w:t>
      </w:r>
      <w:r w:rsidR="00564653" w:rsidRPr="00166981">
        <w:rPr>
          <w:rFonts w:ascii="ＭＳ Ｐゴシック" w:hAnsi="ＭＳ Ｐゴシック" w:hint="eastAsia"/>
          <w:szCs w:val="16"/>
        </w:rPr>
        <w:t>受注者は、</w:t>
      </w:r>
      <w:r w:rsidR="00804C4F" w:rsidRPr="00166981">
        <w:rPr>
          <w:rFonts w:ascii="ＭＳ Ｐゴシック" w:hAnsi="ＭＳ Ｐゴシック" w:hint="eastAsia"/>
          <w:szCs w:val="16"/>
        </w:rPr>
        <w:t>この契約の履行にあたり個人情報を取り扱う場合は、長崎市</w:t>
      </w:r>
      <w:r w:rsidR="00E11AFB" w:rsidRPr="00166981">
        <w:rPr>
          <w:rFonts w:ascii="ＭＳ Ｐゴシック" w:hAnsi="ＭＳ Ｐゴシック" w:hint="eastAsia"/>
          <w:szCs w:val="16"/>
        </w:rPr>
        <w:t>保有</w:t>
      </w:r>
      <w:r w:rsidR="00804C4F" w:rsidRPr="00166981">
        <w:rPr>
          <w:rFonts w:ascii="ＭＳ Ｐゴシック" w:hAnsi="ＭＳ Ｐゴシック" w:hint="eastAsia"/>
          <w:szCs w:val="16"/>
        </w:rPr>
        <w:t>個人情報等安全管理措置規程（令和５年長崎市訓令第</w:t>
      </w:r>
      <w:r w:rsidR="005D3FC5" w:rsidRPr="00166981">
        <w:rPr>
          <w:rFonts w:ascii="ＭＳ Ｐゴシック" w:hAnsi="ＭＳ Ｐゴシック" w:hint="eastAsia"/>
          <w:szCs w:val="16"/>
        </w:rPr>
        <w:t>２</w:t>
      </w:r>
      <w:r w:rsidR="00804C4F" w:rsidRPr="00166981">
        <w:rPr>
          <w:rFonts w:ascii="ＭＳ Ｐゴシック" w:hAnsi="ＭＳ Ｐゴシック" w:hint="eastAsia"/>
          <w:szCs w:val="16"/>
        </w:rPr>
        <w:t>号）の定めるところにより、個人情報の保護について、次に掲げる事項に従わなければならない。</w:t>
      </w:r>
    </w:p>
    <w:p w14:paraId="7A5F8A43" w14:textId="77777777" w:rsidR="00804C4F" w:rsidRPr="00166981" w:rsidRDefault="00157F33" w:rsidP="00EF2600">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166981">
        <w:rPr>
          <w:rFonts w:ascii="ＭＳ Ｐゴシック" w:hAnsi="ＭＳ Ｐゴシック" w:hint="eastAsia"/>
          <w:szCs w:val="16"/>
        </w:rPr>
        <w:t>⑴</w:t>
      </w:r>
      <w:r w:rsidRPr="00671AC4">
        <w:rPr>
          <w:rFonts w:ascii="ＭＳ Ｐゴシック" w:hAnsi="ＭＳ Ｐゴシック" w:hint="eastAsia"/>
          <w:szCs w:val="16"/>
        </w:rPr>
        <w:t xml:space="preserve">　</w:t>
      </w:r>
      <w:r w:rsidR="00804C4F" w:rsidRPr="00166981">
        <w:rPr>
          <w:rFonts w:ascii="ＭＳ Ｐゴシック" w:hAnsi="ＭＳ Ｐゴシック" w:hint="eastAsia"/>
          <w:szCs w:val="16"/>
        </w:rPr>
        <w:t>受注者は、個人情報に係る秘密を保持するとともに、個人情報を目的以外に使用し、又は第三者に提供してはならない。</w:t>
      </w:r>
    </w:p>
    <w:p w14:paraId="3E483589" w14:textId="77777777" w:rsidR="005F4DC3" w:rsidRPr="00166981" w:rsidRDefault="00157F33" w:rsidP="00EF2600">
      <w:pPr>
        <w:autoSpaceDE w:val="0"/>
        <w:autoSpaceDN w:val="0"/>
        <w:adjustRightInd w:val="0"/>
        <w:snapToGrid w:val="0"/>
        <w:spacing w:line="200" w:lineRule="exact"/>
        <w:ind w:leftChars="100" w:left="288" w:hanging="142"/>
        <w:contextualSpacing/>
        <w:rPr>
          <w:rFonts w:ascii="ＭＳ Ｐゴシック" w:hAnsi="ＭＳ Ｐゴシック"/>
          <w:szCs w:val="16"/>
        </w:rPr>
      </w:pPr>
      <w:r w:rsidRPr="00166981">
        <w:rPr>
          <w:rFonts w:ascii="ＭＳ Ｐゴシック" w:hAnsi="ＭＳ Ｐゴシック" w:hint="eastAsia"/>
          <w:szCs w:val="16"/>
        </w:rPr>
        <w:t>⑵</w:t>
      </w:r>
      <w:r w:rsidR="00A80ED9" w:rsidRPr="00671AC4">
        <w:rPr>
          <w:rFonts w:ascii="ＭＳ Ｐゴシック" w:hAnsi="ＭＳ Ｐゴシック" w:hint="eastAsia"/>
          <w:szCs w:val="16"/>
        </w:rPr>
        <w:t xml:space="preserve">　</w:t>
      </w:r>
      <w:r w:rsidR="005F4DC3" w:rsidRPr="00166981">
        <w:rPr>
          <w:rFonts w:ascii="ＭＳ Ｐゴシック" w:hAnsi="ＭＳ Ｐゴシック" w:hint="eastAsia"/>
          <w:szCs w:val="16"/>
        </w:rPr>
        <w:t>受注者は、データ、プログラム等及びその関係資料の全部又は一部を発注者の許可なく複写し、又は複製してはならない。</w:t>
      </w:r>
    </w:p>
    <w:p w14:paraId="733A92B9" w14:textId="77777777" w:rsidR="00804C4F" w:rsidRPr="00166981" w:rsidRDefault="00157F33" w:rsidP="00EF2600">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⑶</w:t>
      </w:r>
      <w:r w:rsidR="00804C4F" w:rsidRPr="00166981">
        <w:rPr>
          <w:rFonts w:ascii="ＭＳ Ｐゴシック" w:hAnsi="ＭＳ Ｐゴシック" w:hint="eastAsia"/>
          <w:szCs w:val="16"/>
        </w:rPr>
        <w:t xml:space="preserve">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291BA7C3" w14:textId="77777777" w:rsidR="00804C4F" w:rsidRPr="00166981" w:rsidRDefault="00157F33" w:rsidP="00EF2600">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⑷</w:t>
      </w:r>
      <w:r w:rsidR="00804C4F" w:rsidRPr="00166981">
        <w:rPr>
          <w:rFonts w:ascii="ＭＳ Ｐゴシック" w:hAnsi="ＭＳ Ｐゴシック" w:hint="eastAsia"/>
          <w:szCs w:val="16"/>
        </w:rPr>
        <w:t xml:space="preserve">　受注者は、個人情報を取り扱う業務を行う際に、事故が発生した場合には、速やかに発注者に報告を行うとともに、必要な措置を講じなければならない。</w:t>
      </w:r>
    </w:p>
    <w:p w14:paraId="24FFB4B0" w14:textId="77777777" w:rsidR="00804C4F" w:rsidRPr="00166981" w:rsidRDefault="00157F33" w:rsidP="00EF2600">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⑸</w:t>
      </w:r>
      <w:r w:rsidR="00804C4F" w:rsidRPr="00166981">
        <w:rPr>
          <w:rFonts w:ascii="ＭＳ Ｐゴシック" w:hAnsi="ＭＳ Ｐゴシック" w:hint="eastAsia"/>
          <w:szCs w:val="16"/>
        </w:rPr>
        <w:t xml:space="preserve">　受注者は、個人情報を取り扱う業務の終了後、速やかに発注者から提供された個人情報について記録媒体から消去するとともに、当該個人情報が記録された資料等（複写し、複製したものを含む</w:t>
      </w:r>
      <w:r w:rsidR="001E3BE6">
        <w:rPr>
          <w:rFonts w:ascii="ＭＳ Ｐゴシック" w:hAnsi="ＭＳ Ｐゴシック" w:hint="eastAsia"/>
          <w:szCs w:val="16"/>
        </w:rPr>
        <w:t>。</w:t>
      </w:r>
      <w:r w:rsidR="00804C4F" w:rsidRPr="00166981">
        <w:rPr>
          <w:rFonts w:ascii="ＭＳ Ｐゴシック" w:hAnsi="ＭＳ Ｐゴシック" w:hint="eastAsia"/>
          <w:szCs w:val="16"/>
        </w:rPr>
        <w:t>）を、発注者に返却しなければならない。</w:t>
      </w:r>
    </w:p>
    <w:p w14:paraId="00C39D68" w14:textId="77777777" w:rsidR="00804C4F" w:rsidRPr="00166981" w:rsidRDefault="00157F33" w:rsidP="00EF2600">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⑹</w:t>
      </w:r>
      <w:r w:rsidR="00804C4F" w:rsidRPr="00166981">
        <w:rPr>
          <w:rFonts w:ascii="ＭＳ Ｐゴシック" w:hAnsi="ＭＳ Ｐゴシック" w:hint="eastAsia"/>
          <w:szCs w:val="16"/>
        </w:rPr>
        <w:t xml:space="preserve">　</w:t>
      </w:r>
      <w:r w:rsidR="00D46078" w:rsidRPr="00166981">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6B7A4D9C" w14:textId="77777777" w:rsidR="00867A55" w:rsidRPr="00671AC4" w:rsidRDefault="00867A55" w:rsidP="00EF2600">
      <w:pPr>
        <w:autoSpaceDE w:val="0"/>
        <w:autoSpaceDN w:val="0"/>
        <w:spacing w:line="200" w:lineRule="exact"/>
        <w:contextualSpacing/>
        <w:rPr>
          <w:rFonts w:ascii="ＭＳ Ｐゴシック" w:hAnsi="ＭＳ Ｐゴシック"/>
          <w:szCs w:val="16"/>
        </w:rPr>
      </w:pPr>
      <w:r w:rsidRPr="00804C4F">
        <w:rPr>
          <w:rFonts w:ascii="ＭＳ Ｐゴシック" w:hAnsi="ＭＳ Ｐゴシック" w:hint="eastAsia"/>
          <w:szCs w:val="16"/>
        </w:rPr>
        <w:t>（</w:t>
      </w:r>
      <w:r w:rsidRPr="00671AC4">
        <w:rPr>
          <w:rFonts w:ascii="ＭＳ Ｐゴシック" w:hAnsi="ＭＳ Ｐゴシック" w:hint="eastAsia"/>
          <w:szCs w:val="16"/>
        </w:rPr>
        <w:t>補則）</w:t>
      </w:r>
    </w:p>
    <w:p w14:paraId="4E0047AB" w14:textId="77777777" w:rsidR="009D4E78" w:rsidRPr="00671AC4" w:rsidRDefault="00867A55" w:rsidP="00EF2600">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lastRenderedPageBreak/>
        <w:t>第24条　この契約書に定めるもののほか、長崎市契約規則（昭和39年長崎市規則第26号）の定めるところによるものとし、この規定及びこの契約書に定めのない事項については、必要に応じて発注者と受注者とが協議して定める。</w:t>
      </w:r>
    </w:p>
    <w:sectPr w:rsidR="009D4E78" w:rsidRPr="00671AC4" w:rsidSect="00F23DCE">
      <w:headerReference w:type="default" r:id="rId8"/>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E931" w14:textId="77777777" w:rsidR="005579D9" w:rsidRDefault="005579D9" w:rsidP="00143928">
      <w:r>
        <w:separator/>
      </w:r>
    </w:p>
  </w:endnote>
  <w:endnote w:type="continuationSeparator" w:id="0">
    <w:p w14:paraId="4D9619E2" w14:textId="77777777" w:rsidR="005579D9" w:rsidRDefault="005579D9" w:rsidP="001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1133" w14:textId="77777777" w:rsidR="005579D9" w:rsidRDefault="005579D9" w:rsidP="00143928">
      <w:r>
        <w:separator/>
      </w:r>
    </w:p>
  </w:footnote>
  <w:footnote w:type="continuationSeparator" w:id="0">
    <w:p w14:paraId="16495276" w14:textId="77777777" w:rsidR="005579D9" w:rsidRDefault="005579D9" w:rsidP="0014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3C24" w14:textId="77777777" w:rsidR="000D4458" w:rsidRDefault="000D4458">
    <w:pPr>
      <w:pStyle w:val="a3"/>
    </w:pPr>
    <w:r>
      <w:rPr>
        <w:rFonts w:hint="eastAsia"/>
        <w:lang w:eastAsia="ja-JP"/>
      </w:rPr>
      <w:t>市</w:t>
    </w:r>
    <w:r w:rsidR="00E10A36">
      <w:rPr>
        <w:rFonts w:hint="eastAsia"/>
        <w:lang w:eastAsia="ja-JP"/>
      </w:rPr>
      <w:t xml:space="preserve">　売買　単</w:t>
    </w:r>
    <w:r>
      <w:rPr>
        <w:rFonts w:hint="eastAsia"/>
        <w:lang w:eastAsia="ja-JP"/>
      </w:rPr>
      <w:t>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217"/>
    <w:multiLevelType w:val="hybridMultilevel"/>
    <w:tmpl w:val="8BD4ECB8"/>
    <w:lvl w:ilvl="0" w:tplc="6BBA2898">
      <w:start w:val="1"/>
      <w:numFmt w:val="decimal"/>
      <w:lvlText w:val="第%1条"/>
      <w:lvlJc w:val="left"/>
      <w:pPr>
        <w:tabs>
          <w:tab w:val="num" w:pos="960"/>
        </w:tabs>
        <w:ind w:left="960" w:hanging="960"/>
      </w:pPr>
      <w:rPr>
        <w:rFonts w:hint="eastAsia"/>
      </w:rPr>
    </w:lvl>
    <w:lvl w:ilvl="1" w:tplc="A354749C" w:tentative="1">
      <w:start w:val="1"/>
      <w:numFmt w:val="aiueoFullWidth"/>
      <w:lvlText w:val="(%2)"/>
      <w:lvlJc w:val="left"/>
      <w:pPr>
        <w:tabs>
          <w:tab w:val="num" w:pos="840"/>
        </w:tabs>
        <w:ind w:left="840" w:hanging="420"/>
      </w:pPr>
    </w:lvl>
    <w:lvl w:ilvl="2" w:tplc="EC7ABAE0" w:tentative="1">
      <w:start w:val="1"/>
      <w:numFmt w:val="decimalEnclosedCircle"/>
      <w:lvlText w:val="%3"/>
      <w:lvlJc w:val="left"/>
      <w:pPr>
        <w:tabs>
          <w:tab w:val="num" w:pos="1260"/>
        </w:tabs>
        <w:ind w:left="1260" w:hanging="420"/>
      </w:pPr>
    </w:lvl>
    <w:lvl w:ilvl="3" w:tplc="98128B46" w:tentative="1">
      <w:start w:val="1"/>
      <w:numFmt w:val="decimal"/>
      <w:lvlText w:val="%4."/>
      <w:lvlJc w:val="left"/>
      <w:pPr>
        <w:tabs>
          <w:tab w:val="num" w:pos="1680"/>
        </w:tabs>
        <w:ind w:left="1680" w:hanging="420"/>
      </w:pPr>
    </w:lvl>
    <w:lvl w:ilvl="4" w:tplc="82487A36" w:tentative="1">
      <w:start w:val="1"/>
      <w:numFmt w:val="aiueoFullWidth"/>
      <w:lvlText w:val="(%5)"/>
      <w:lvlJc w:val="left"/>
      <w:pPr>
        <w:tabs>
          <w:tab w:val="num" w:pos="2100"/>
        </w:tabs>
        <w:ind w:left="2100" w:hanging="420"/>
      </w:pPr>
    </w:lvl>
    <w:lvl w:ilvl="5" w:tplc="10063638" w:tentative="1">
      <w:start w:val="1"/>
      <w:numFmt w:val="decimalEnclosedCircle"/>
      <w:lvlText w:val="%6"/>
      <w:lvlJc w:val="left"/>
      <w:pPr>
        <w:tabs>
          <w:tab w:val="num" w:pos="2520"/>
        </w:tabs>
        <w:ind w:left="2520" w:hanging="420"/>
      </w:pPr>
    </w:lvl>
    <w:lvl w:ilvl="6" w:tplc="7346CE82" w:tentative="1">
      <w:start w:val="1"/>
      <w:numFmt w:val="decimal"/>
      <w:lvlText w:val="%7."/>
      <w:lvlJc w:val="left"/>
      <w:pPr>
        <w:tabs>
          <w:tab w:val="num" w:pos="2940"/>
        </w:tabs>
        <w:ind w:left="2940" w:hanging="420"/>
      </w:pPr>
    </w:lvl>
    <w:lvl w:ilvl="7" w:tplc="0BF874B4" w:tentative="1">
      <w:start w:val="1"/>
      <w:numFmt w:val="aiueoFullWidth"/>
      <w:lvlText w:val="(%8)"/>
      <w:lvlJc w:val="left"/>
      <w:pPr>
        <w:tabs>
          <w:tab w:val="num" w:pos="3360"/>
        </w:tabs>
        <w:ind w:left="3360" w:hanging="420"/>
      </w:pPr>
    </w:lvl>
    <w:lvl w:ilvl="8" w:tplc="87B232B0" w:tentative="1">
      <w:start w:val="1"/>
      <w:numFmt w:val="decimalEnclosedCircle"/>
      <w:lvlText w:val="%9"/>
      <w:lvlJc w:val="left"/>
      <w:pPr>
        <w:tabs>
          <w:tab w:val="num" w:pos="3780"/>
        </w:tabs>
        <w:ind w:left="3780" w:hanging="420"/>
      </w:pPr>
    </w:lvl>
  </w:abstractNum>
  <w:abstractNum w:abstractNumId="1" w15:restartNumberingAfterBreak="0">
    <w:nsid w:val="147E53E8"/>
    <w:multiLevelType w:val="hybridMultilevel"/>
    <w:tmpl w:val="96280610"/>
    <w:lvl w:ilvl="0" w:tplc="2E443758">
      <w:start w:val="2"/>
      <w:numFmt w:val="decimalEnclosedParen"/>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 w15:restartNumberingAfterBreak="0">
    <w:nsid w:val="1D865F89"/>
    <w:multiLevelType w:val="hybridMultilevel"/>
    <w:tmpl w:val="3736727A"/>
    <w:lvl w:ilvl="0" w:tplc="1B46A5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E13890"/>
    <w:multiLevelType w:val="hybridMultilevel"/>
    <w:tmpl w:val="48DA216C"/>
    <w:lvl w:ilvl="0" w:tplc="BEFC7198">
      <w:start w:val="1"/>
      <w:numFmt w:val="decimalEnclosedParen"/>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4" w15:restartNumberingAfterBreak="0">
    <w:nsid w:val="660A4BD2"/>
    <w:multiLevelType w:val="hybridMultilevel"/>
    <w:tmpl w:val="DB34EA8A"/>
    <w:lvl w:ilvl="0" w:tplc="D0C0E146">
      <w:start w:val="1"/>
      <w:numFmt w:val="decimalEnclosedParen"/>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num w:numId="1" w16cid:durableId="336468602">
    <w:abstractNumId w:val="0"/>
  </w:num>
  <w:num w:numId="2" w16cid:durableId="1614481494">
    <w:abstractNumId w:val="2"/>
  </w:num>
  <w:num w:numId="3" w16cid:durableId="1504201231">
    <w:abstractNumId w:val="1"/>
  </w:num>
  <w:num w:numId="4" w16cid:durableId="1784497845">
    <w:abstractNumId w:val="3"/>
  </w:num>
  <w:num w:numId="5" w16cid:durableId="705066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9F"/>
    <w:rsid w:val="0000201E"/>
    <w:rsid w:val="00004415"/>
    <w:rsid w:val="000135B7"/>
    <w:rsid w:val="00014CAF"/>
    <w:rsid w:val="00017E94"/>
    <w:rsid w:val="00023351"/>
    <w:rsid w:val="00030C31"/>
    <w:rsid w:val="00041301"/>
    <w:rsid w:val="000459B1"/>
    <w:rsid w:val="000649B8"/>
    <w:rsid w:val="000741C1"/>
    <w:rsid w:val="00074FD1"/>
    <w:rsid w:val="000753FF"/>
    <w:rsid w:val="00083894"/>
    <w:rsid w:val="00083C6C"/>
    <w:rsid w:val="000874AF"/>
    <w:rsid w:val="000A1876"/>
    <w:rsid w:val="000C5883"/>
    <w:rsid w:val="000D4458"/>
    <w:rsid w:val="000F00C9"/>
    <w:rsid w:val="00105D45"/>
    <w:rsid w:val="00114D4C"/>
    <w:rsid w:val="0011778B"/>
    <w:rsid w:val="00120895"/>
    <w:rsid w:val="00140DFB"/>
    <w:rsid w:val="00142260"/>
    <w:rsid w:val="00143928"/>
    <w:rsid w:val="001501B4"/>
    <w:rsid w:val="00154FB6"/>
    <w:rsid w:val="00157F33"/>
    <w:rsid w:val="00160119"/>
    <w:rsid w:val="00166981"/>
    <w:rsid w:val="00185F5E"/>
    <w:rsid w:val="0019304F"/>
    <w:rsid w:val="00194690"/>
    <w:rsid w:val="001A6253"/>
    <w:rsid w:val="001B039D"/>
    <w:rsid w:val="001B652A"/>
    <w:rsid w:val="001D4405"/>
    <w:rsid w:val="001E3BE6"/>
    <w:rsid w:val="001F240A"/>
    <w:rsid w:val="001F4CB7"/>
    <w:rsid w:val="00201FFC"/>
    <w:rsid w:val="00223CFC"/>
    <w:rsid w:val="0023255D"/>
    <w:rsid w:val="002424A1"/>
    <w:rsid w:val="00253B10"/>
    <w:rsid w:val="00255EF6"/>
    <w:rsid w:val="00262FF0"/>
    <w:rsid w:val="00266D5D"/>
    <w:rsid w:val="002673F6"/>
    <w:rsid w:val="00267545"/>
    <w:rsid w:val="0027741E"/>
    <w:rsid w:val="00281194"/>
    <w:rsid w:val="002954D1"/>
    <w:rsid w:val="00297AC6"/>
    <w:rsid w:val="002B1847"/>
    <w:rsid w:val="002D6F93"/>
    <w:rsid w:val="003024CB"/>
    <w:rsid w:val="00314BEF"/>
    <w:rsid w:val="003377FB"/>
    <w:rsid w:val="00341D63"/>
    <w:rsid w:val="00346A85"/>
    <w:rsid w:val="003507CC"/>
    <w:rsid w:val="00356B9B"/>
    <w:rsid w:val="003723F0"/>
    <w:rsid w:val="0037319D"/>
    <w:rsid w:val="0038166C"/>
    <w:rsid w:val="0038357B"/>
    <w:rsid w:val="003909B8"/>
    <w:rsid w:val="00391D1D"/>
    <w:rsid w:val="003A62F1"/>
    <w:rsid w:val="003B74F5"/>
    <w:rsid w:val="003E7F6B"/>
    <w:rsid w:val="003F4408"/>
    <w:rsid w:val="003F5181"/>
    <w:rsid w:val="00406EFE"/>
    <w:rsid w:val="004366B7"/>
    <w:rsid w:val="004446FC"/>
    <w:rsid w:val="00450097"/>
    <w:rsid w:val="00454BCE"/>
    <w:rsid w:val="00456CCD"/>
    <w:rsid w:val="004748AE"/>
    <w:rsid w:val="004915AD"/>
    <w:rsid w:val="00495E32"/>
    <w:rsid w:val="004A44DA"/>
    <w:rsid w:val="004B249B"/>
    <w:rsid w:val="004B74C0"/>
    <w:rsid w:val="004C11A6"/>
    <w:rsid w:val="004C5B15"/>
    <w:rsid w:val="004E12C2"/>
    <w:rsid w:val="004E3DFC"/>
    <w:rsid w:val="004E434C"/>
    <w:rsid w:val="004F0850"/>
    <w:rsid w:val="004F0FCF"/>
    <w:rsid w:val="00510AE7"/>
    <w:rsid w:val="005253A3"/>
    <w:rsid w:val="0053212C"/>
    <w:rsid w:val="00541257"/>
    <w:rsid w:val="00556384"/>
    <w:rsid w:val="005579D9"/>
    <w:rsid w:val="00564653"/>
    <w:rsid w:val="005660E2"/>
    <w:rsid w:val="00566182"/>
    <w:rsid w:val="00577294"/>
    <w:rsid w:val="005A2642"/>
    <w:rsid w:val="005B4FCF"/>
    <w:rsid w:val="005B5527"/>
    <w:rsid w:val="005D183D"/>
    <w:rsid w:val="005D3FC5"/>
    <w:rsid w:val="005F4DC3"/>
    <w:rsid w:val="00605B53"/>
    <w:rsid w:val="00637F07"/>
    <w:rsid w:val="00651221"/>
    <w:rsid w:val="006571D2"/>
    <w:rsid w:val="00662A98"/>
    <w:rsid w:val="0066337E"/>
    <w:rsid w:val="00671AC4"/>
    <w:rsid w:val="00683E3F"/>
    <w:rsid w:val="006852EC"/>
    <w:rsid w:val="00687E55"/>
    <w:rsid w:val="0069176A"/>
    <w:rsid w:val="00691E7A"/>
    <w:rsid w:val="00695147"/>
    <w:rsid w:val="00695615"/>
    <w:rsid w:val="006B3009"/>
    <w:rsid w:val="006B4F10"/>
    <w:rsid w:val="006C7200"/>
    <w:rsid w:val="006D2D77"/>
    <w:rsid w:val="006E17C5"/>
    <w:rsid w:val="006E7A2D"/>
    <w:rsid w:val="006F5F2F"/>
    <w:rsid w:val="0070726C"/>
    <w:rsid w:val="0071406D"/>
    <w:rsid w:val="00714A49"/>
    <w:rsid w:val="00715C3A"/>
    <w:rsid w:val="00726D54"/>
    <w:rsid w:val="0073393A"/>
    <w:rsid w:val="0074069D"/>
    <w:rsid w:val="00741715"/>
    <w:rsid w:val="00744486"/>
    <w:rsid w:val="00760DBF"/>
    <w:rsid w:val="00771F5B"/>
    <w:rsid w:val="007809C7"/>
    <w:rsid w:val="007818ED"/>
    <w:rsid w:val="00783496"/>
    <w:rsid w:val="00786DB0"/>
    <w:rsid w:val="0078782F"/>
    <w:rsid w:val="007944E9"/>
    <w:rsid w:val="007A4A3A"/>
    <w:rsid w:val="007B2D61"/>
    <w:rsid w:val="007B30C6"/>
    <w:rsid w:val="007B6A0A"/>
    <w:rsid w:val="007C464F"/>
    <w:rsid w:val="007C52FF"/>
    <w:rsid w:val="007D19C2"/>
    <w:rsid w:val="007D4D57"/>
    <w:rsid w:val="007F0253"/>
    <w:rsid w:val="007F509B"/>
    <w:rsid w:val="007F6273"/>
    <w:rsid w:val="008003EB"/>
    <w:rsid w:val="00801E24"/>
    <w:rsid w:val="0080221E"/>
    <w:rsid w:val="00803CEF"/>
    <w:rsid w:val="00804C4F"/>
    <w:rsid w:val="0080582C"/>
    <w:rsid w:val="00812A5D"/>
    <w:rsid w:val="00814644"/>
    <w:rsid w:val="00827BFE"/>
    <w:rsid w:val="00847912"/>
    <w:rsid w:val="00855B3A"/>
    <w:rsid w:val="00862ED8"/>
    <w:rsid w:val="00863458"/>
    <w:rsid w:val="00867A55"/>
    <w:rsid w:val="008809B8"/>
    <w:rsid w:val="00884CC0"/>
    <w:rsid w:val="0088704A"/>
    <w:rsid w:val="00897230"/>
    <w:rsid w:val="008B3008"/>
    <w:rsid w:val="008C0B79"/>
    <w:rsid w:val="008D0E23"/>
    <w:rsid w:val="008E4981"/>
    <w:rsid w:val="009020B6"/>
    <w:rsid w:val="00903A0E"/>
    <w:rsid w:val="00903CC9"/>
    <w:rsid w:val="009045DA"/>
    <w:rsid w:val="00906658"/>
    <w:rsid w:val="00911313"/>
    <w:rsid w:val="00917585"/>
    <w:rsid w:val="00920E47"/>
    <w:rsid w:val="00920EE1"/>
    <w:rsid w:val="00924EB1"/>
    <w:rsid w:val="00927398"/>
    <w:rsid w:val="0094367E"/>
    <w:rsid w:val="009652FE"/>
    <w:rsid w:val="009702F7"/>
    <w:rsid w:val="00976192"/>
    <w:rsid w:val="009803EF"/>
    <w:rsid w:val="0098228F"/>
    <w:rsid w:val="009874C8"/>
    <w:rsid w:val="009916CA"/>
    <w:rsid w:val="009A1406"/>
    <w:rsid w:val="009A424D"/>
    <w:rsid w:val="009A4ED8"/>
    <w:rsid w:val="009C2982"/>
    <w:rsid w:val="009D03F9"/>
    <w:rsid w:val="009D17FB"/>
    <w:rsid w:val="009D4E78"/>
    <w:rsid w:val="009D6DD3"/>
    <w:rsid w:val="009E492D"/>
    <w:rsid w:val="009E721E"/>
    <w:rsid w:val="00A01DF5"/>
    <w:rsid w:val="00A12BA0"/>
    <w:rsid w:val="00A21A17"/>
    <w:rsid w:val="00A27265"/>
    <w:rsid w:val="00A31524"/>
    <w:rsid w:val="00A31E8B"/>
    <w:rsid w:val="00A32D26"/>
    <w:rsid w:val="00A4131C"/>
    <w:rsid w:val="00A417C8"/>
    <w:rsid w:val="00A418E6"/>
    <w:rsid w:val="00A55D91"/>
    <w:rsid w:val="00A61727"/>
    <w:rsid w:val="00A668ED"/>
    <w:rsid w:val="00A673EC"/>
    <w:rsid w:val="00A75D0C"/>
    <w:rsid w:val="00A76AD6"/>
    <w:rsid w:val="00A77DE3"/>
    <w:rsid w:val="00A80ED9"/>
    <w:rsid w:val="00A853A3"/>
    <w:rsid w:val="00A9033B"/>
    <w:rsid w:val="00AA2518"/>
    <w:rsid w:val="00AA265A"/>
    <w:rsid w:val="00AA3A1E"/>
    <w:rsid w:val="00AB0D70"/>
    <w:rsid w:val="00AB1E68"/>
    <w:rsid w:val="00AB5A6C"/>
    <w:rsid w:val="00AC123C"/>
    <w:rsid w:val="00AD2962"/>
    <w:rsid w:val="00AD33A1"/>
    <w:rsid w:val="00AE0D69"/>
    <w:rsid w:val="00AE7E2E"/>
    <w:rsid w:val="00B0166C"/>
    <w:rsid w:val="00B16F9F"/>
    <w:rsid w:val="00B25A7B"/>
    <w:rsid w:val="00B34002"/>
    <w:rsid w:val="00B50A81"/>
    <w:rsid w:val="00B66638"/>
    <w:rsid w:val="00B73301"/>
    <w:rsid w:val="00B76D4E"/>
    <w:rsid w:val="00B77C9B"/>
    <w:rsid w:val="00B83053"/>
    <w:rsid w:val="00B87883"/>
    <w:rsid w:val="00B9186D"/>
    <w:rsid w:val="00BC255F"/>
    <w:rsid w:val="00BC3C7E"/>
    <w:rsid w:val="00BD3FEE"/>
    <w:rsid w:val="00BD5888"/>
    <w:rsid w:val="00BE1B3D"/>
    <w:rsid w:val="00BE732B"/>
    <w:rsid w:val="00BF73B1"/>
    <w:rsid w:val="00C056E2"/>
    <w:rsid w:val="00C063BE"/>
    <w:rsid w:val="00C10C60"/>
    <w:rsid w:val="00C2139D"/>
    <w:rsid w:val="00C30734"/>
    <w:rsid w:val="00C4103D"/>
    <w:rsid w:val="00C41083"/>
    <w:rsid w:val="00C60F7D"/>
    <w:rsid w:val="00C63BFA"/>
    <w:rsid w:val="00C74A85"/>
    <w:rsid w:val="00C76AA0"/>
    <w:rsid w:val="00C9093A"/>
    <w:rsid w:val="00C94F96"/>
    <w:rsid w:val="00C957BC"/>
    <w:rsid w:val="00C975AE"/>
    <w:rsid w:val="00CA13A4"/>
    <w:rsid w:val="00CA72FA"/>
    <w:rsid w:val="00CC0655"/>
    <w:rsid w:val="00CC2822"/>
    <w:rsid w:val="00CC325D"/>
    <w:rsid w:val="00CC5D00"/>
    <w:rsid w:val="00CC66C2"/>
    <w:rsid w:val="00CE1036"/>
    <w:rsid w:val="00CE7A96"/>
    <w:rsid w:val="00CF47E9"/>
    <w:rsid w:val="00CF79E6"/>
    <w:rsid w:val="00D060FF"/>
    <w:rsid w:val="00D1110D"/>
    <w:rsid w:val="00D22700"/>
    <w:rsid w:val="00D30375"/>
    <w:rsid w:val="00D33144"/>
    <w:rsid w:val="00D3646C"/>
    <w:rsid w:val="00D46078"/>
    <w:rsid w:val="00D527B6"/>
    <w:rsid w:val="00D56B8C"/>
    <w:rsid w:val="00D63B5C"/>
    <w:rsid w:val="00D75C1D"/>
    <w:rsid w:val="00D77581"/>
    <w:rsid w:val="00D81BB5"/>
    <w:rsid w:val="00D91709"/>
    <w:rsid w:val="00D9389F"/>
    <w:rsid w:val="00D94D48"/>
    <w:rsid w:val="00DA23CB"/>
    <w:rsid w:val="00DB1F21"/>
    <w:rsid w:val="00DD01A8"/>
    <w:rsid w:val="00DD44F5"/>
    <w:rsid w:val="00DF353C"/>
    <w:rsid w:val="00DF72B5"/>
    <w:rsid w:val="00DF7DA8"/>
    <w:rsid w:val="00E06DAA"/>
    <w:rsid w:val="00E10A36"/>
    <w:rsid w:val="00E11AFB"/>
    <w:rsid w:val="00E12586"/>
    <w:rsid w:val="00E163D7"/>
    <w:rsid w:val="00E20DF6"/>
    <w:rsid w:val="00E346C8"/>
    <w:rsid w:val="00E347EA"/>
    <w:rsid w:val="00E37214"/>
    <w:rsid w:val="00E547D7"/>
    <w:rsid w:val="00E553A3"/>
    <w:rsid w:val="00E55647"/>
    <w:rsid w:val="00E641CB"/>
    <w:rsid w:val="00E77101"/>
    <w:rsid w:val="00E83629"/>
    <w:rsid w:val="00E8625C"/>
    <w:rsid w:val="00E87483"/>
    <w:rsid w:val="00EC7E9D"/>
    <w:rsid w:val="00EF2589"/>
    <w:rsid w:val="00EF2600"/>
    <w:rsid w:val="00EF57B5"/>
    <w:rsid w:val="00F05D17"/>
    <w:rsid w:val="00F067A9"/>
    <w:rsid w:val="00F23DCE"/>
    <w:rsid w:val="00F27D7B"/>
    <w:rsid w:val="00F41865"/>
    <w:rsid w:val="00F41E47"/>
    <w:rsid w:val="00F47D65"/>
    <w:rsid w:val="00F50EF3"/>
    <w:rsid w:val="00F53B66"/>
    <w:rsid w:val="00F762CF"/>
    <w:rsid w:val="00F7664A"/>
    <w:rsid w:val="00F7705F"/>
    <w:rsid w:val="00FA034A"/>
    <w:rsid w:val="00FA24B3"/>
    <w:rsid w:val="00FA2567"/>
    <w:rsid w:val="00FB2975"/>
    <w:rsid w:val="00FC2E7C"/>
    <w:rsid w:val="00FC44E7"/>
    <w:rsid w:val="00FD0C13"/>
    <w:rsid w:val="00FD490F"/>
    <w:rsid w:val="00FD7E11"/>
    <w:rsid w:val="00FF0FB6"/>
    <w:rsid w:val="00FF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F1B54"/>
  <w15:chartTrackingRefBased/>
  <w15:docId w15:val="{94148D3B-9AA5-4778-A27B-933C2049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9389F"/>
    <w:pPr>
      <w:ind w:left="220" w:hanging="220"/>
    </w:pPr>
    <w:rPr>
      <w:rFonts w:ascii="ＭＳ 明朝" w:eastAsia="ＭＳ 明朝"/>
      <w:sz w:val="21"/>
    </w:rPr>
  </w:style>
  <w:style w:type="paragraph" w:styleId="a3">
    <w:name w:val="header"/>
    <w:basedOn w:val="a"/>
    <w:link w:val="a4"/>
    <w:rsid w:val="00143928"/>
    <w:pPr>
      <w:tabs>
        <w:tab w:val="center" w:pos="4252"/>
        <w:tab w:val="right" w:pos="8504"/>
      </w:tabs>
      <w:snapToGrid w:val="0"/>
    </w:pPr>
    <w:rPr>
      <w:lang w:val="x-none" w:eastAsia="x-none"/>
    </w:rPr>
  </w:style>
  <w:style w:type="character" w:customStyle="1" w:styleId="a4">
    <w:name w:val="ヘッダー (文字)"/>
    <w:link w:val="a3"/>
    <w:rsid w:val="00143928"/>
    <w:rPr>
      <w:rFonts w:eastAsia="ＭＳ Ｐゴシック"/>
      <w:kern w:val="2"/>
      <w:sz w:val="16"/>
    </w:rPr>
  </w:style>
  <w:style w:type="paragraph" w:styleId="a5">
    <w:name w:val="footer"/>
    <w:basedOn w:val="a"/>
    <w:link w:val="a6"/>
    <w:rsid w:val="00143928"/>
    <w:pPr>
      <w:tabs>
        <w:tab w:val="center" w:pos="4252"/>
        <w:tab w:val="right" w:pos="8504"/>
      </w:tabs>
      <w:snapToGrid w:val="0"/>
    </w:pPr>
    <w:rPr>
      <w:lang w:val="x-none" w:eastAsia="x-none"/>
    </w:rPr>
  </w:style>
  <w:style w:type="character" w:customStyle="1" w:styleId="a6">
    <w:name w:val="フッター (文字)"/>
    <w:link w:val="a5"/>
    <w:rsid w:val="00143928"/>
    <w:rPr>
      <w:rFonts w:eastAsia="ＭＳ Ｐゴシック"/>
      <w:kern w:val="2"/>
      <w:sz w:val="16"/>
    </w:rPr>
  </w:style>
  <w:style w:type="paragraph" w:styleId="a7">
    <w:name w:val="Balloon Text"/>
    <w:basedOn w:val="a"/>
    <w:link w:val="a8"/>
    <w:rsid w:val="00F50EF3"/>
    <w:rPr>
      <w:rFonts w:ascii="Arial" w:eastAsia="ＭＳ ゴシック" w:hAnsi="Arial"/>
      <w:sz w:val="18"/>
      <w:szCs w:val="18"/>
      <w:lang w:val="x-none" w:eastAsia="x-none"/>
    </w:rPr>
  </w:style>
  <w:style w:type="character" w:customStyle="1" w:styleId="a8">
    <w:name w:val="吹き出し (文字)"/>
    <w:link w:val="a7"/>
    <w:rsid w:val="00F50EF3"/>
    <w:rPr>
      <w:rFonts w:ascii="Arial" w:eastAsia="ＭＳ ゴシック" w:hAnsi="Arial" w:cs="Times New Roman"/>
      <w:kern w:val="2"/>
      <w:sz w:val="18"/>
      <w:szCs w:val="18"/>
    </w:rPr>
  </w:style>
  <w:style w:type="paragraph" w:styleId="a9">
    <w:name w:val="Revision"/>
    <w:hidden/>
    <w:uiPriority w:val="99"/>
    <w:semiHidden/>
    <w:rsid w:val="0073393A"/>
    <w:rPr>
      <w:rFonts w:eastAsia="ＭＳ Ｐゴシック"/>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8302">
      <w:bodyDiv w:val="1"/>
      <w:marLeft w:val="0"/>
      <w:marRight w:val="0"/>
      <w:marTop w:val="0"/>
      <w:marBottom w:val="0"/>
      <w:divBdr>
        <w:top w:val="none" w:sz="0" w:space="0" w:color="auto"/>
        <w:left w:val="none" w:sz="0" w:space="0" w:color="auto"/>
        <w:bottom w:val="none" w:sz="0" w:space="0" w:color="auto"/>
        <w:right w:val="none" w:sz="0" w:space="0" w:color="auto"/>
      </w:divBdr>
    </w:div>
    <w:div w:id="1435663264">
      <w:bodyDiv w:val="1"/>
      <w:marLeft w:val="0"/>
      <w:marRight w:val="0"/>
      <w:marTop w:val="0"/>
      <w:marBottom w:val="0"/>
      <w:divBdr>
        <w:top w:val="none" w:sz="0" w:space="0" w:color="auto"/>
        <w:left w:val="none" w:sz="0" w:space="0" w:color="auto"/>
        <w:bottom w:val="none" w:sz="0" w:space="0" w:color="auto"/>
        <w:right w:val="none" w:sz="0" w:space="0" w:color="auto"/>
      </w:divBdr>
    </w:div>
    <w:div w:id="1894537306">
      <w:bodyDiv w:val="1"/>
      <w:marLeft w:val="0"/>
      <w:marRight w:val="0"/>
      <w:marTop w:val="0"/>
      <w:marBottom w:val="0"/>
      <w:divBdr>
        <w:top w:val="none" w:sz="0" w:space="0" w:color="auto"/>
        <w:left w:val="none" w:sz="0" w:space="0" w:color="auto"/>
        <w:bottom w:val="none" w:sz="0" w:space="0" w:color="auto"/>
        <w:right w:val="none" w:sz="0" w:space="0" w:color="auto"/>
      </w:divBdr>
    </w:div>
    <w:div w:id="19496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76BEC-CBA1-45E1-900A-17B9B490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5398</Words>
  <Characters>5399</Characters>
  <Application>Microsoft Office Word</Application>
  <DocSecurity>0</DocSecurity>
  <Lines>122</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売 買 契 約 書</vt:lpstr>
      <vt:lpstr>物 品 売 買 契 約 書</vt:lpstr>
    </vt:vector>
  </TitlesOfParts>
  <Company>長崎市</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subject/>
  <dc:creator>森　辰雄</dc:creator>
  <cp:keywords/>
  <cp:lastModifiedBy>stdroot34</cp:lastModifiedBy>
  <cp:revision>3</cp:revision>
  <cp:lastPrinted>2023-03-14T02:05:00Z</cp:lastPrinted>
  <dcterms:created xsi:type="dcterms:W3CDTF">2023-10-25T05:20:00Z</dcterms:created>
  <dcterms:modified xsi:type="dcterms:W3CDTF">2026-03-09T01:02:00Z</dcterms:modified>
</cp:coreProperties>
</file>