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E824" w14:textId="77777777" w:rsidR="003B3788" w:rsidRDefault="004D63DE">
      <w:pPr>
        <w:pStyle w:val="a3"/>
        <w:spacing w:before="48"/>
        <w:ind w:left="2003" w:right="2266"/>
        <w:jc w:val="center"/>
      </w:pPr>
      <w:r>
        <w:rPr>
          <w:rFonts w:hint="eastAsia"/>
          <w:bdr w:val="single" w:sz="4" w:space="0" w:color="auto"/>
        </w:rPr>
        <w:t xml:space="preserve">　　　　　　　　　</w:t>
      </w:r>
      <w:r w:rsidR="00642476">
        <w:t>南海トラフ地震防災</w:t>
      </w:r>
      <w:r>
        <w:rPr>
          <w:rFonts w:hint="eastAsia"/>
        </w:rPr>
        <w:t>規程</w:t>
      </w:r>
    </w:p>
    <w:p w14:paraId="404F9CCC" w14:textId="77777777" w:rsidR="003B3788" w:rsidRDefault="003B3788">
      <w:pPr>
        <w:pStyle w:val="a3"/>
        <w:spacing w:before="2"/>
        <w:rPr>
          <w:sz w:val="18"/>
        </w:rPr>
      </w:pPr>
    </w:p>
    <w:p w14:paraId="493F1148" w14:textId="77777777" w:rsidR="003B3788" w:rsidRDefault="00642476">
      <w:pPr>
        <w:pStyle w:val="a3"/>
        <w:tabs>
          <w:tab w:val="left" w:pos="1142"/>
        </w:tabs>
        <w:spacing w:before="63"/>
        <w:ind w:left="103"/>
      </w:pPr>
      <w:r>
        <w:t>第１章</w:t>
      </w:r>
      <w:r>
        <w:tab/>
        <w:t>総則</w:t>
      </w:r>
    </w:p>
    <w:p w14:paraId="1386C276" w14:textId="77777777" w:rsidR="003B3788" w:rsidRDefault="003B3788">
      <w:pPr>
        <w:pStyle w:val="a3"/>
        <w:spacing w:before="11"/>
        <w:rPr>
          <w:sz w:val="22"/>
        </w:rPr>
      </w:pPr>
    </w:p>
    <w:p w14:paraId="33DEF166" w14:textId="77777777" w:rsidR="003B3788" w:rsidRDefault="00642476">
      <w:pPr>
        <w:pStyle w:val="a3"/>
        <w:ind w:left="103"/>
      </w:pPr>
      <w:r>
        <w:t>（目的）</w:t>
      </w:r>
    </w:p>
    <w:p w14:paraId="0ADFA94E" w14:textId="77777777" w:rsidR="003B3788" w:rsidRDefault="00642476">
      <w:pPr>
        <w:pStyle w:val="a3"/>
        <w:spacing w:before="56" w:line="280" w:lineRule="auto"/>
        <w:ind w:left="362" w:right="364" w:hanging="260"/>
        <w:jc w:val="both"/>
      </w:pPr>
      <w:r>
        <w:rPr>
          <w:spacing w:val="6"/>
        </w:rPr>
        <w:t>第１条</w:t>
      </w:r>
      <w:r w:rsidR="004D63DE">
        <w:rPr>
          <w:rFonts w:hint="eastAsia"/>
          <w:spacing w:val="6"/>
        </w:rPr>
        <w:t xml:space="preserve">　</w:t>
      </w:r>
      <w:r>
        <w:rPr>
          <w:spacing w:val="6"/>
        </w:rPr>
        <w:t>この</w:t>
      </w:r>
      <w:r>
        <w:t>規程</w:t>
      </w:r>
      <w:r>
        <w:rPr>
          <w:spacing w:val="-5"/>
        </w:rPr>
        <w:t>は、南海トラフ地震に係る地震防災対策の推進に関す</w:t>
      </w:r>
      <w:r>
        <w:rPr>
          <w:spacing w:val="-11"/>
          <w:w w:val="95"/>
        </w:rPr>
        <w:t>る特別措置法</w:t>
      </w:r>
      <w:r>
        <w:rPr>
          <w:w w:val="95"/>
        </w:rPr>
        <w:t>（</w:t>
      </w:r>
      <w:r>
        <w:rPr>
          <w:spacing w:val="-24"/>
          <w:w w:val="95"/>
        </w:rPr>
        <w:t>以下「法」という。</w:t>
      </w:r>
      <w:r>
        <w:rPr>
          <w:spacing w:val="-39"/>
          <w:w w:val="95"/>
        </w:rPr>
        <w:t>）</w:t>
      </w:r>
      <w:r>
        <w:rPr>
          <w:spacing w:val="-6"/>
          <w:w w:val="95"/>
        </w:rPr>
        <w:t>に基づき、津波からの円滑な避難の確保に</w:t>
      </w:r>
      <w:r>
        <w:rPr>
          <w:spacing w:val="-9"/>
        </w:rPr>
        <w:t>関する事項その他地震防災対策上必要な事項について定め、人命の安全確保及</w:t>
      </w:r>
      <w:r>
        <w:t>び被害の軽減を図ることを目的とする。</w:t>
      </w:r>
    </w:p>
    <w:p w14:paraId="416EC13F" w14:textId="77777777" w:rsidR="003B3788" w:rsidRDefault="003B3788">
      <w:pPr>
        <w:pStyle w:val="a3"/>
        <w:spacing w:before="6"/>
        <w:rPr>
          <w:sz w:val="18"/>
        </w:rPr>
      </w:pPr>
    </w:p>
    <w:p w14:paraId="50F8524C" w14:textId="77777777" w:rsidR="003B3788" w:rsidRDefault="00642476">
      <w:pPr>
        <w:pStyle w:val="a3"/>
        <w:ind w:left="103"/>
      </w:pPr>
      <w:r>
        <w:t>（組織）</w:t>
      </w:r>
    </w:p>
    <w:p w14:paraId="617A013A" w14:textId="77777777" w:rsidR="003B3788" w:rsidRDefault="00642476">
      <w:pPr>
        <w:pStyle w:val="a3"/>
        <w:spacing w:before="56" w:line="280" w:lineRule="auto"/>
        <w:ind w:left="362" w:right="364" w:hanging="260"/>
        <w:jc w:val="both"/>
      </w:pPr>
      <w:r>
        <w:rPr>
          <w:spacing w:val="-5"/>
        </w:rPr>
        <w:t>第２条</w:t>
      </w:r>
      <w:r w:rsidR="004D63DE">
        <w:rPr>
          <w:rFonts w:hint="eastAsia"/>
          <w:spacing w:val="-5"/>
        </w:rPr>
        <w:t xml:space="preserve">　</w:t>
      </w:r>
      <w:r>
        <w:rPr>
          <w:spacing w:val="-5"/>
        </w:rPr>
        <w:t>南海トラフ地震が発生した場合、南海トラフ地震に伴い津波警報等が発</w:t>
      </w:r>
      <w:r>
        <w:t>表された場合並びに南海トラフ地震臨時情報（調査中</w:t>
      </w:r>
      <w:r>
        <w:rPr>
          <w:spacing w:val="-128"/>
        </w:rPr>
        <w:t>）</w:t>
      </w:r>
      <w:r>
        <w:t>、南海トラフ地震臨時</w:t>
      </w:r>
      <w:r>
        <w:rPr>
          <w:spacing w:val="-8"/>
        </w:rPr>
        <w:t>情報</w:t>
      </w:r>
      <w:r>
        <w:t>（巨大地震警戒</w:t>
      </w:r>
      <w:r>
        <w:rPr>
          <w:spacing w:val="-13"/>
        </w:rPr>
        <w:t>）</w:t>
      </w:r>
      <w:r>
        <w:rPr>
          <w:spacing w:val="-2"/>
        </w:rPr>
        <w:t>又は南海トラフ地震臨時情報</w:t>
      </w:r>
      <w:r>
        <w:t>（巨大地震注意</w:t>
      </w:r>
      <w:r>
        <w:rPr>
          <w:spacing w:val="-15"/>
        </w:rPr>
        <w:t>）</w:t>
      </w:r>
      <w:r>
        <w:rPr>
          <w:spacing w:val="-4"/>
        </w:rPr>
        <w:t>が発表さ</w:t>
      </w:r>
      <w:r>
        <w:rPr>
          <w:spacing w:val="-1"/>
        </w:rPr>
        <w:t>れた場合における防災に関する業務を行う者の組織</w:t>
      </w:r>
      <w:r>
        <w:t>（</w:t>
      </w:r>
      <w:r>
        <w:rPr>
          <w:spacing w:val="-7"/>
        </w:rPr>
        <w:t>以下「地震防災隊」とい</w:t>
      </w:r>
      <w:r>
        <w:rPr>
          <w:spacing w:val="-69"/>
        </w:rPr>
        <w:t>う。</w:t>
      </w:r>
      <w:r>
        <w:t>）は次のとおりとし、その編成及び任務</w:t>
      </w:r>
      <w:r w:rsidRPr="003C6B4A">
        <w:t>を</w:t>
      </w:r>
      <w:r w:rsidRPr="00CF737D">
        <w:rPr>
          <w:u w:val="single"/>
        </w:rPr>
        <w:t>別表</w:t>
      </w:r>
      <w:r w:rsidRPr="003C6B4A">
        <w:t>の</w:t>
      </w:r>
      <w:r>
        <w:t>とおり指定する。</w:t>
      </w:r>
    </w:p>
    <w:p w14:paraId="208E032F" w14:textId="77777777" w:rsidR="003B3788" w:rsidRDefault="004D63DE" w:rsidP="004D63DE">
      <w:pPr>
        <w:pStyle w:val="a3"/>
        <w:spacing w:line="326" w:lineRule="exact"/>
        <w:ind w:firstLineChars="100" w:firstLine="260"/>
        <w:jc w:val="both"/>
      </w:pPr>
      <w:r>
        <w:rPr>
          <w:rFonts w:hint="eastAsia"/>
        </w:rPr>
        <w:t>（１）</w:t>
      </w:r>
      <w:r w:rsidR="00642476">
        <w:t>地震防災隊に隊長及び副隊長を置く。</w:t>
      </w:r>
    </w:p>
    <w:p w14:paraId="031CF83F" w14:textId="77777777" w:rsidR="003B3788" w:rsidRDefault="004D63DE" w:rsidP="004D63DE">
      <w:pPr>
        <w:pStyle w:val="a3"/>
        <w:spacing w:before="55"/>
        <w:ind w:firstLineChars="100" w:firstLine="260"/>
        <w:jc w:val="both"/>
      </w:pPr>
      <w:r>
        <w:rPr>
          <w:rFonts w:hint="eastAsia"/>
        </w:rPr>
        <w:t>（２）</w:t>
      </w:r>
      <w:r w:rsidR="00642476">
        <w:t>隊長のもとに情報収集連絡班、避難誘導班を設置し、各々班長を置く。</w:t>
      </w:r>
    </w:p>
    <w:p w14:paraId="096C3805" w14:textId="77777777" w:rsidR="003B3788" w:rsidRDefault="003B3788">
      <w:pPr>
        <w:pStyle w:val="a3"/>
        <w:spacing w:before="2"/>
        <w:rPr>
          <w:sz w:val="23"/>
        </w:rPr>
      </w:pPr>
    </w:p>
    <w:p w14:paraId="17ADD4F7" w14:textId="77777777" w:rsidR="003B3788" w:rsidRDefault="00642476">
      <w:pPr>
        <w:pStyle w:val="a3"/>
        <w:ind w:left="103"/>
      </w:pPr>
      <w:r>
        <w:t>（隊長等の権限）</w:t>
      </w:r>
    </w:p>
    <w:p w14:paraId="02CFB43C" w14:textId="77777777" w:rsidR="003B3788" w:rsidRDefault="00642476">
      <w:pPr>
        <w:pStyle w:val="a3"/>
        <w:tabs>
          <w:tab w:val="left" w:pos="1142"/>
        </w:tabs>
        <w:spacing w:before="55"/>
        <w:ind w:left="103"/>
      </w:pPr>
      <w:r>
        <w:t>第３条</w:t>
      </w:r>
      <w:r>
        <w:tab/>
        <w:t>隊長は、地震防災隊の活動に関する一切の権限をもつ。</w:t>
      </w:r>
    </w:p>
    <w:p w14:paraId="754201FA" w14:textId="77777777" w:rsidR="003B3788" w:rsidRDefault="00642476">
      <w:pPr>
        <w:pStyle w:val="a3"/>
        <w:tabs>
          <w:tab w:val="left" w:pos="621"/>
        </w:tabs>
        <w:spacing w:before="56" w:line="278" w:lineRule="auto"/>
        <w:ind w:left="362" w:right="368" w:hanging="260"/>
      </w:pPr>
      <w:r>
        <w:rPr>
          <w:w w:val="95"/>
        </w:rPr>
        <w:t>２</w:t>
      </w:r>
      <w:r w:rsidR="004D63DE">
        <w:rPr>
          <w:rFonts w:hint="eastAsia"/>
          <w:w w:val="95"/>
        </w:rPr>
        <w:t xml:space="preserve">　</w:t>
      </w:r>
      <w:r>
        <w:rPr>
          <w:w w:val="95"/>
        </w:rPr>
        <w:tab/>
      </w:r>
      <w:r>
        <w:rPr>
          <w:spacing w:val="-8"/>
        </w:rPr>
        <w:t>副隊長は、隊長を補佐し、隊長に事故あるとき又は不在のときはその職務を 代理する。</w:t>
      </w:r>
    </w:p>
    <w:p w14:paraId="0052C169" w14:textId="77777777" w:rsidR="003B3788" w:rsidRDefault="003B3788">
      <w:pPr>
        <w:pStyle w:val="a3"/>
        <w:spacing w:before="12"/>
        <w:rPr>
          <w:sz w:val="18"/>
        </w:rPr>
      </w:pPr>
    </w:p>
    <w:p w14:paraId="01D28309" w14:textId="77777777" w:rsidR="003B3788" w:rsidRDefault="00642476">
      <w:pPr>
        <w:pStyle w:val="a3"/>
        <w:ind w:left="103"/>
      </w:pPr>
      <w:r>
        <w:t>（従業員等の責務）</w:t>
      </w:r>
    </w:p>
    <w:p w14:paraId="03F991FE" w14:textId="77777777" w:rsidR="003B3788" w:rsidRDefault="00642476">
      <w:pPr>
        <w:pStyle w:val="a3"/>
        <w:tabs>
          <w:tab w:val="left" w:pos="1142"/>
        </w:tabs>
        <w:spacing w:before="56" w:line="280" w:lineRule="auto"/>
        <w:ind w:left="362" w:right="368" w:hanging="260"/>
      </w:pPr>
      <w:r>
        <w:t>第４条</w:t>
      </w:r>
      <w:r>
        <w:tab/>
        <w:t>次のことを覚知した従業員等は</w:t>
      </w:r>
      <w:r>
        <w:rPr>
          <w:spacing w:val="-63"/>
        </w:rPr>
        <w:t>、</w:t>
      </w:r>
      <w:r>
        <w:t>直ちに隊長及び情報収集連絡班長に</w:t>
      </w:r>
      <w:r>
        <w:rPr>
          <w:spacing w:val="-15"/>
        </w:rPr>
        <w:t>そ</w:t>
      </w:r>
      <w:r>
        <w:t>の旨を報告するものとする。</w:t>
      </w:r>
    </w:p>
    <w:p w14:paraId="18627516" w14:textId="77777777" w:rsidR="003B3788" w:rsidRDefault="004D63DE" w:rsidP="004D63DE">
      <w:pPr>
        <w:pStyle w:val="a3"/>
        <w:tabs>
          <w:tab w:val="left" w:pos="833"/>
        </w:tabs>
        <w:spacing w:line="332" w:lineRule="exact"/>
      </w:pPr>
      <w:r>
        <w:rPr>
          <w:rFonts w:hint="eastAsia"/>
        </w:rPr>
        <w:t>（１）</w:t>
      </w:r>
      <w:r w:rsidR="00642476">
        <w:t>南海トラフ地震が発生したこと。</w:t>
      </w:r>
    </w:p>
    <w:p w14:paraId="14328CF2" w14:textId="77777777" w:rsidR="003B3788" w:rsidRDefault="004D63DE" w:rsidP="004D63DE">
      <w:pPr>
        <w:pStyle w:val="a3"/>
        <w:tabs>
          <w:tab w:val="left" w:pos="833"/>
        </w:tabs>
        <w:spacing w:before="55"/>
      </w:pPr>
      <w:r>
        <w:rPr>
          <w:rFonts w:hint="eastAsia"/>
        </w:rPr>
        <w:t>（２）</w:t>
      </w:r>
      <w:r w:rsidR="00642476">
        <w:t>南海トラフ地震に伴い津波警報等が発表されたこと。</w:t>
      </w:r>
    </w:p>
    <w:p w14:paraId="7255E7BB" w14:textId="77777777" w:rsidR="003B3788" w:rsidRDefault="004D63DE" w:rsidP="004D63DE">
      <w:pPr>
        <w:pStyle w:val="a3"/>
        <w:tabs>
          <w:tab w:val="left" w:pos="833"/>
        </w:tabs>
        <w:spacing w:before="56" w:line="280" w:lineRule="auto"/>
        <w:ind w:left="492" w:right="366" w:hangingChars="200" w:hanging="492"/>
      </w:pPr>
      <w:r>
        <w:rPr>
          <w:rFonts w:hint="eastAsia"/>
          <w:w w:val="95"/>
        </w:rPr>
        <w:t>（３）</w:t>
      </w:r>
      <w:r w:rsidR="00642476">
        <w:t>南海トラフ地震臨時情</w:t>
      </w:r>
      <w:r w:rsidR="00642476">
        <w:rPr>
          <w:spacing w:val="-46"/>
        </w:rPr>
        <w:t>報</w:t>
      </w:r>
      <w:r w:rsidR="00642476">
        <w:t>（調査中</w:t>
      </w:r>
      <w:r w:rsidR="00642476">
        <w:rPr>
          <w:spacing w:val="-128"/>
        </w:rPr>
        <w:t>）</w:t>
      </w:r>
      <w:r w:rsidR="00642476">
        <w:rPr>
          <w:spacing w:val="-46"/>
        </w:rPr>
        <w:t>、</w:t>
      </w:r>
      <w:r w:rsidR="00642476">
        <w:t>南海トラフ地震臨時情</w:t>
      </w:r>
      <w:r w:rsidR="00642476">
        <w:rPr>
          <w:spacing w:val="-48"/>
        </w:rPr>
        <w:t>報</w:t>
      </w:r>
      <w:r w:rsidR="00642476">
        <w:t>（巨大地震警戒）又は南海トラフ地震臨時情報（巨大地震注意）が発表されたこと。</w:t>
      </w:r>
    </w:p>
    <w:p w14:paraId="64A7E1E3" w14:textId="77777777" w:rsidR="003B3788" w:rsidRDefault="003B3788">
      <w:pPr>
        <w:pStyle w:val="a3"/>
        <w:spacing w:before="5"/>
        <w:rPr>
          <w:sz w:val="18"/>
        </w:rPr>
      </w:pPr>
    </w:p>
    <w:p w14:paraId="1791A7BF" w14:textId="77777777" w:rsidR="003B3788" w:rsidRDefault="00642476">
      <w:pPr>
        <w:pStyle w:val="a3"/>
        <w:tabs>
          <w:tab w:val="left" w:pos="1142"/>
        </w:tabs>
        <w:ind w:left="103"/>
      </w:pPr>
      <w:r>
        <w:t>第２章</w:t>
      </w:r>
      <w:r>
        <w:tab/>
        <w:t>地震が発生した場</w:t>
      </w:r>
      <w:r>
        <w:rPr>
          <w:spacing w:val="3"/>
        </w:rPr>
        <w:t>合</w:t>
      </w:r>
      <w:r>
        <w:t>等における防災に関する業務</w:t>
      </w:r>
    </w:p>
    <w:p w14:paraId="49DCFB8A" w14:textId="77777777" w:rsidR="003B3788" w:rsidRDefault="003B3788">
      <w:pPr>
        <w:pStyle w:val="a3"/>
        <w:spacing w:before="1"/>
        <w:rPr>
          <w:sz w:val="23"/>
        </w:rPr>
      </w:pPr>
    </w:p>
    <w:p w14:paraId="3DAABCF7" w14:textId="77777777" w:rsidR="003B3788" w:rsidRDefault="00642476">
      <w:pPr>
        <w:pStyle w:val="a3"/>
        <w:ind w:left="103"/>
      </w:pPr>
      <w:r>
        <w:t>（隊長等の業務）</w:t>
      </w:r>
    </w:p>
    <w:p w14:paraId="5A2035C8" w14:textId="77777777" w:rsidR="003B3788" w:rsidRDefault="00642476">
      <w:pPr>
        <w:pStyle w:val="a3"/>
        <w:tabs>
          <w:tab w:val="left" w:pos="1142"/>
        </w:tabs>
        <w:spacing w:before="56" w:line="280" w:lineRule="auto"/>
        <w:ind w:left="362" w:right="365" w:hanging="260"/>
      </w:pPr>
      <w:r>
        <w:t>第５条</w:t>
      </w:r>
      <w:r>
        <w:tab/>
        <w:t>隊長は</w:t>
      </w:r>
      <w:r>
        <w:rPr>
          <w:spacing w:val="-63"/>
        </w:rPr>
        <w:t>、</w:t>
      </w:r>
      <w:r>
        <w:t>地震が発生したこと又は地震に伴い津波警報等が発表された</w:t>
      </w:r>
      <w:r>
        <w:rPr>
          <w:spacing w:val="-13"/>
        </w:rPr>
        <w:t>こ</w:t>
      </w:r>
      <w:r>
        <w:t>とを覚知した場合は、次の措置を講ずるものとする。</w:t>
      </w:r>
    </w:p>
    <w:p w14:paraId="20BC22A2" w14:textId="77777777" w:rsidR="003B3788" w:rsidRDefault="004D63DE" w:rsidP="004D63DE">
      <w:pPr>
        <w:pStyle w:val="a3"/>
        <w:tabs>
          <w:tab w:val="left" w:pos="840"/>
        </w:tabs>
        <w:spacing w:line="332" w:lineRule="exact"/>
      </w:pPr>
      <w:r>
        <w:rPr>
          <w:rFonts w:hint="eastAsia"/>
          <w:spacing w:val="4"/>
        </w:rPr>
        <w:t>（１）</w:t>
      </w:r>
      <w:r w:rsidR="00642476">
        <w:rPr>
          <w:spacing w:val="4"/>
        </w:rPr>
        <w:t>情報収集</w:t>
      </w:r>
      <w:r w:rsidR="00642476">
        <w:t>連</w:t>
      </w:r>
      <w:r w:rsidR="00642476">
        <w:rPr>
          <w:spacing w:val="4"/>
        </w:rPr>
        <w:t>絡班</w:t>
      </w:r>
      <w:r w:rsidR="00642476">
        <w:rPr>
          <w:spacing w:val="6"/>
        </w:rPr>
        <w:t>に</w:t>
      </w:r>
      <w:r w:rsidR="00642476">
        <w:t>、</w:t>
      </w:r>
      <w:r w:rsidR="00642476">
        <w:rPr>
          <w:spacing w:val="4"/>
        </w:rPr>
        <w:t>地震及び</w:t>
      </w:r>
      <w:r w:rsidR="00642476">
        <w:t>津</w:t>
      </w:r>
      <w:r w:rsidR="00642476">
        <w:rPr>
          <w:spacing w:val="4"/>
        </w:rPr>
        <w:t>波に関</w:t>
      </w:r>
      <w:r w:rsidR="00642476">
        <w:t>す</w:t>
      </w:r>
      <w:r w:rsidR="00642476">
        <w:rPr>
          <w:spacing w:val="4"/>
        </w:rPr>
        <w:t>る情報の</w:t>
      </w:r>
      <w:r w:rsidR="00642476">
        <w:t>収</w:t>
      </w:r>
      <w:r w:rsidR="00642476">
        <w:rPr>
          <w:spacing w:val="4"/>
        </w:rPr>
        <w:t>集にあ</w:t>
      </w:r>
      <w:r w:rsidR="00642476">
        <w:t>た</w:t>
      </w:r>
      <w:r w:rsidR="00642476">
        <w:rPr>
          <w:spacing w:val="4"/>
        </w:rPr>
        <w:t>らせるこ</w:t>
      </w:r>
      <w:r w:rsidR="00642476">
        <w:t>と。</w:t>
      </w:r>
    </w:p>
    <w:p w14:paraId="6C8966AF" w14:textId="77777777" w:rsidR="003B3788" w:rsidRDefault="003B3788">
      <w:pPr>
        <w:spacing w:line="332" w:lineRule="exact"/>
        <w:sectPr w:rsidR="003B3788">
          <w:footerReference w:type="default" r:id="rId8"/>
          <w:type w:val="continuous"/>
          <w:pgSz w:w="11910" w:h="16840"/>
          <w:pgMar w:top="1380" w:right="940" w:bottom="1060" w:left="1200" w:header="720" w:footer="874" w:gutter="0"/>
          <w:pgNumType w:start="1"/>
          <w:cols w:space="720"/>
        </w:sectPr>
      </w:pPr>
    </w:p>
    <w:p w14:paraId="6E352C80" w14:textId="77777777" w:rsidR="003B3788" w:rsidRDefault="004D63DE" w:rsidP="004D63DE">
      <w:pPr>
        <w:pStyle w:val="a3"/>
        <w:spacing w:before="48" w:line="280" w:lineRule="auto"/>
        <w:ind w:left="532" w:right="364" w:hangingChars="200" w:hanging="532"/>
        <w:jc w:val="both"/>
      </w:pPr>
      <w:r>
        <w:rPr>
          <w:rFonts w:hint="eastAsia"/>
          <w:spacing w:val="6"/>
        </w:rPr>
        <w:lastRenderedPageBreak/>
        <w:t>（２）</w:t>
      </w:r>
      <w:r w:rsidR="00642476">
        <w:rPr>
          <w:spacing w:val="6"/>
        </w:rPr>
        <w:t>地震が発生したこと又は地震に伴い津波警報等が発表されたことを各班</w:t>
      </w:r>
      <w:r w:rsidR="00642476">
        <w:rPr>
          <w:spacing w:val="-3"/>
        </w:rPr>
        <w:t>長に伝達するとともに、当該施設内にその旨及び必要な措置について周知す</w:t>
      </w:r>
      <w:r w:rsidR="00642476">
        <w:t>ること。</w:t>
      </w:r>
    </w:p>
    <w:p w14:paraId="08F91E1E" w14:textId="77777777" w:rsidR="003B3788" w:rsidRDefault="004D63DE" w:rsidP="003C6B4A">
      <w:pPr>
        <w:pStyle w:val="a3"/>
        <w:spacing w:line="280" w:lineRule="auto"/>
        <w:ind w:left="780" w:right="233" w:hangingChars="300" w:hanging="780"/>
        <w:jc w:val="both"/>
      </w:pPr>
      <w:r>
        <w:rPr>
          <w:rFonts w:hint="eastAsia"/>
        </w:rPr>
        <w:t>（３）</w:t>
      </w:r>
      <w:r w:rsidR="00642476">
        <w:t>情報収集連絡班が収集した情報等に基づき、避難の要否を決定すること。なお、避難の決定基準は次のとおりとする。</w:t>
      </w:r>
    </w:p>
    <w:p w14:paraId="580522DD" w14:textId="77777777" w:rsidR="00096628" w:rsidRDefault="00096628" w:rsidP="003C6B4A">
      <w:pPr>
        <w:pStyle w:val="a3"/>
        <w:spacing w:line="280" w:lineRule="auto"/>
        <w:ind w:left="600" w:right="233" w:hangingChars="300" w:hanging="600"/>
        <w:jc w:val="both"/>
      </w:pPr>
      <w:r>
        <w:rPr>
          <w:noProof/>
          <w:sz w:val="20"/>
        </w:rPr>
        <mc:AlternateContent>
          <mc:Choice Requires="wps">
            <w:drawing>
              <wp:anchor distT="0" distB="0" distL="114300" distR="114300" simplePos="0" relativeHeight="251671552" behindDoc="0" locked="0" layoutInCell="1" allowOverlap="1" wp14:anchorId="410CEE0A" wp14:editId="2814D578">
                <wp:simplePos x="0" y="0"/>
                <wp:positionH relativeFrom="column">
                  <wp:posOffset>251460</wp:posOffset>
                </wp:positionH>
                <wp:positionV relativeFrom="paragraph">
                  <wp:posOffset>8255</wp:posOffset>
                </wp:positionV>
                <wp:extent cx="5753100" cy="944880"/>
                <wp:effectExtent l="0" t="0" r="19050" b="2667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448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D92E4" id="Rectangle 15" o:spid="_x0000_s1026" style="position:absolute;left:0;text-align:left;margin-left:19.8pt;margin-top:.65pt;width:453pt;height:7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">
                <v:textbox inset="5.85pt,.7pt,5.85pt,.7pt"/>
              </v:rect>
            </w:pict>
          </mc:Fallback>
        </mc:AlternateContent>
      </w:r>
    </w:p>
    <w:p w14:paraId="58175A71" w14:textId="77777777" w:rsidR="00096628" w:rsidRDefault="00096628" w:rsidP="003C6B4A">
      <w:pPr>
        <w:pStyle w:val="a3"/>
        <w:spacing w:line="280" w:lineRule="auto"/>
        <w:ind w:left="780" w:right="233" w:hangingChars="300" w:hanging="780"/>
        <w:jc w:val="both"/>
      </w:pPr>
    </w:p>
    <w:p w14:paraId="12F578F2" w14:textId="77777777" w:rsidR="00096628" w:rsidRDefault="00096628" w:rsidP="003C6B4A">
      <w:pPr>
        <w:pStyle w:val="a3"/>
        <w:spacing w:line="280" w:lineRule="auto"/>
        <w:ind w:left="780" w:right="233" w:hangingChars="300" w:hanging="780"/>
        <w:jc w:val="both"/>
      </w:pPr>
    </w:p>
    <w:p w14:paraId="6E2D91DC" w14:textId="77777777" w:rsidR="00096628" w:rsidRDefault="00096628" w:rsidP="003C6B4A">
      <w:pPr>
        <w:pStyle w:val="a3"/>
        <w:spacing w:line="280" w:lineRule="auto"/>
        <w:ind w:left="780" w:right="233" w:hangingChars="300" w:hanging="780"/>
        <w:jc w:val="both"/>
      </w:pPr>
    </w:p>
    <w:p w14:paraId="65419CBB" w14:textId="77777777" w:rsidR="003C6B4A" w:rsidRDefault="006532B1" w:rsidP="003C6B4A">
      <w:pPr>
        <w:pStyle w:val="a3"/>
        <w:spacing w:before="63" w:line="280" w:lineRule="auto"/>
        <w:ind w:right="239"/>
      </w:pPr>
      <w:r>
        <w:rPr>
          <w:noProof/>
          <w:sz w:val="20"/>
        </w:rPr>
        <mc:AlternateContent>
          <mc:Choice Requires="wps">
            <w:drawing>
              <wp:anchor distT="0" distB="0" distL="114300" distR="114300" simplePos="0" relativeHeight="251672576" behindDoc="0" locked="0" layoutInCell="1" allowOverlap="1" wp14:anchorId="424E1C48" wp14:editId="499FDF21">
                <wp:simplePos x="0" y="0"/>
                <wp:positionH relativeFrom="column">
                  <wp:posOffset>3009900</wp:posOffset>
                </wp:positionH>
                <wp:positionV relativeFrom="paragraph">
                  <wp:posOffset>288290</wp:posOffset>
                </wp:positionV>
                <wp:extent cx="2994660" cy="25146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2514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6373A" id="Rectangle 16" o:spid="_x0000_s1026" style="position:absolute;left:0;text-align:left;margin-left:237pt;margin-top:22.7pt;width:235.8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">
                <v:textbox inset="5.85pt,.7pt,5.85pt,.7pt"/>
              </v:rect>
            </w:pict>
          </mc:Fallback>
        </mc:AlternateContent>
      </w:r>
      <w:r w:rsidR="004D63DE">
        <w:rPr>
          <w:rFonts w:hint="eastAsia"/>
        </w:rPr>
        <w:t>（４）</w:t>
      </w:r>
      <w:r w:rsidR="00642476">
        <w:rPr>
          <w:spacing w:val="4"/>
        </w:rPr>
        <w:t>避難を決</w:t>
      </w:r>
      <w:r w:rsidR="00642476">
        <w:t>定</w:t>
      </w:r>
      <w:r w:rsidR="00642476">
        <w:rPr>
          <w:spacing w:val="4"/>
        </w:rPr>
        <w:t>した場</w:t>
      </w:r>
      <w:r w:rsidR="00642476">
        <w:t>合</w:t>
      </w:r>
      <w:r w:rsidR="00642476">
        <w:rPr>
          <w:spacing w:val="4"/>
        </w:rPr>
        <w:t>、避難誘</w:t>
      </w:r>
      <w:r w:rsidR="00642476">
        <w:t>導</w:t>
      </w:r>
      <w:r w:rsidR="00642476">
        <w:rPr>
          <w:spacing w:val="4"/>
        </w:rPr>
        <w:t>班に顧</w:t>
      </w:r>
      <w:r w:rsidR="00642476">
        <w:t>客</w:t>
      </w:r>
      <w:r w:rsidR="00642476">
        <w:rPr>
          <w:spacing w:val="4"/>
        </w:rPr>
        <w:t>等の避難</w:t>
      </w:r>
      <w:r w:rsidR="00642476">
        <w:t>誘</w:t>
      </w:r>
      <w:r w:rsidR="00642476">
        <w:rPr>
          <w:spacing w:val="4"/>
        </w:rPr>
        <w:t>導にあ</w:t>
      </w:r>
      <w:r w:rsidR="00642476">
        <w:t>た</w:t>
      </w:r>
      <w:r w:rsidR="00642476">
        <w:rPr>
          <w:spacing w:val="4"/>
        </w:rPr>
        <w:t>らせるこ</w:t>
      </w:r>
      <w:r w:rsidR="004D63DE">
        <w:t>と。</w:t>
      </w:r>
    </w:p>
    <w:p w14:paraId="21269CDC" w14:textId="77777777" w:rsidR="00106F74" w:rsidRDefault="004D63DE" w:rsidP="003C6B4A">
      <w:pPr>
        <w:pStyle w:val="a3"/>
        <w:spacing w:before="63" w:line="280" w:lineRule="auto"/>
        <w:ind w:right="239"/>
        <w:rPr>
          <w:bdr w:val="single" w:sz="4" w:space="0" w:color="auto"/>
        </w:rPr>
      </w:pPr>
      <w:r>
        <w:rPr>
          <w:rFonts w:hint="eastAsia"/>
        </w:rPr>
        <w:t>（５）</w:t>
      </w:r>
      <w:r w:rsidR="00642476">
        <w:t>避難を決定した場合、従業員等を</w:t>
      </w:r>
      <w:r w:rsidR="003C6B4A" w:rsidRPr="00106F74">
        <w:rPr>
          <w:rFonts w:hint="eastAsia"/>
        </w:rPr>
        <w:t xml:space="preserve">　　　　　　</w:t>
      </w:r>
    </w:p>
    <w:p w14:paraId="615C5F1D" w14:textId="77777777" w:rsidR="003B3788" w:rsidRPr="003C6B4A" w:rsidRDefault="00642476" w:rsidP="00106F74">
      <w:pPr>
        <w:pStyle w:val="a3"/>
        <w:spacing w:before="63" w:line="280" w:lineRule="auto"/>
        <w:ind w:right="239" w:firstLineChars="200" w:firstLine="520"/>
      </w:pPr>
      <w:r>
        <w:t>に集合させ避難させること。</w:t>
      </w:r>
    </w:p>
    <w:p w14:paraId="2FB9C868" w14:textId="77777777" w:rsidR="003B3788" w:rsidRDefault="004D63DE" w:rsidP="004D63DE">
      <w:pPr>
        <w:pStyle w:val="a3"/>
        <w:spacing w:before="217" w:line="280" w:lineRule="auto"/>
        <w:ind w:left="520" w:right="361" w:hangingChars="200" w:hanging="520"/>
        <w:jc w:val="both"/>
      </w:pPr>
      <w:r>
        <w:rPr>
          <w:rFonts w:hint="eastAsia"/>
        </w:rPr>
        <w:t>（６）</w:t>
      </w:r>
      <w:r w:rsidR="00642476">
        <w:t>前各号に掲げるほか、津波からの避難に支障がない範囲で、地震による被害の発生防止又は軽減を図るために必要な措置を行わせること。</w:t>
      </w:r>
    </w:p>
    <w:p w14:paraId="054A14B4" w14:textId="77777777" w:rsidR="003B3788" w:rsidRDefault="004D63DE" w:rsidP="004D63DE">
      <w:pPr>
        <w:pStyle w:val="a3"/>
        <w:tabs>
          <w:tab w:val="left" w:pos="621"/>
        </w:tabs>
        <w:spacing w:line="280" w:lineRule="auto"/>
        <w:ind w:left="252" w:right="368" w:hangingChars="100" w:hanging="252"/>
      </w:pPr>
      <w:r>
        <w:rPr>
          <w:rFonts w:hint="eastAsia"/>
          <w:spacing w:val="-8"/>
        </w:rPr>
        <w:t xml:space="preserve">２　</w:t>
      </w:r>
      <w:r w:rsidR="00642476">
        <w:rPr>
          <w:spacing w:val="-8"/>
        </w:rPr>
        <w:t>副隊長は、隊長を補佐し、隊長に事故あるとき又は不在のときはその職務を 代理する。</w:t>
      </w:r>
    </w:p>
    <w:p w14:paraId="0608E57B" w14:textId="77777777" w:rsidR="003B3788" w:rsidRPr="004D63DE" w:rsidRDefault="003B3788">
      <w:pPr>
        <w:pStyle w:val="a3"/>
        <w:spacing w:before="4"/>
        <w:rPr>
          <w:sz w:val="18"/>
        </w:rPr>
      </w:pPr>
    </w:p>
    <w:p w14:paraId="1E5859FB" w14:textId="77777777" w:rsidR="003B3788" w:rsidRDefault="00642476">
      <w:pPr>
        <w:pStyle w:val="a3"/>
        <w:ind w:left="103"/>
      </w:pPr>
      <w:r>
        <w:t>（情報収集連絡班の業務）</w:t>
      </w:r>
    </w:p>
    <w:p w14:paraId="3E80B1CC" w14:textId="77777777" w:rsidR="003B3788" w:rsidRDefault="00642476">
      <w:pPr>
        <w:pStyle w:val="a3"/>
        <w:tabs>
          <w:tab w:val="left" w:pos="1142"/>
        </w:tabs>
        <w:spacing w:before="56"/>
        <w:ind w:left="103"/>
      </w:pPr>
      <w:r>
        <w:t>第６条</w:t>
      </w:r>
      <w:r>
        <w:tab/>
        <w:t>情報収集連絡班は、次の活動を行うものとする。</w:t>
      </w:r>
    </w:p>
    <w:p w14:paraId="6A31C11D" w14:textId="77777777" w:rsidR="003B3788" w:rsidRDefault="004D63DE" w:rsidP="004D63DE">
      <w:pPr>
        <w:pStyle w:val="a3"/>
        <w:spacing w:before="55" w:line="280" w:lineRule="auto"/>
        <w:ind w:left="520" w:right="364" w:hangingChars="200" w:hanging="520"/>
        <w:jc w:val="both"/>
      </w:pPr>
      <w:r>
        <w:rPr>
          <w:rFonts w:hint="eastAsia"/>
        </w:rPr>
        <w:t>（１）</w:t>
      </w:r>
      <w:r w:rsidR="00642476">
        <w:t>地震の発生、地震に伴う津波警報等の発表又は隊長の指示に基づき、直ちに地震及び津波に関する情報の収集に努め、随時隊長に報告すること。</w:t>
      </w:r>
    </w:p>
    <w:p w14:paraId="11CA65DB" w14:textId="77777777" w:rsidR="003B3788" w:rsidRDefault="004D63DE" w:rsidP="004D63DE">
      <w:pPr>
        <w:pStyle w:val="a3"/>
        <w:spacing w:line="278" w:lineRule="auto"/>
        <w:ind w:left="520" w:right="365" w:hangingChars="200" w:hanging="520"/>
        <w:jc w:val="both"/>
      </w:pPr>
      <w:r>
        <w:rPr>
          <w:rFonts w:hint="eastAsia"/>
        </w:rPr>
        <w:t>（２）</w:t>
      </w:r>
      <w:r w:rsidR="00642476">
        <w:t>隊長の指示に基づき、地震及び津波に関する情報及び隊長の命令の内容等</w:t>
      </w:r>
      <w:r w:rsidR="00642476">
        <w:rPr>
          <w:spacing w:val="-14"/>
        </w:rPr>
        <w:t>防災上必要な情報を、次号に定める手段を使い、顧客及びその他の従業員等に</w:t>
      </w:r>
      <w:r w:rsidR="00642476">
        <w:t>伝えること。</w:t>
      </w:r>
    </w:p>
    <w:p w14:paraId="1CB240C0" w14:textId="77777777" w:rsidR="003B3788" w:rsidRDefault="006532B1" w:rsidP="004D63DE">
      <w:pPr>
        <w:pStyle w:val="a3"/>
        <w:spacing w:before="3"/>
        <w:jc w:val="both"/>
        <w:rPr>
          <w:spacing w:val="10"/>
        </w:rPr>
      </w:pPr>
      <w:r>
        <w:rPr>
          <w:noProof/>
          <w:sz w:val="20"/>
        </w:rPr>
        <mc:AlternateContent>
          <mc:Choice Requires="wps">
            <w:drawing>
              <wp:anchor distT="0" distB="0" distL="114300" distR="114300" simplePos="0" relativeHeight="251673600" behindDoc="0" locked="0" layoutInCell="1" allowOverlap="1" wp14:anchorId="153FE130" wp14:editId="4EAEAD01">
                <wp:simplePos x="0" y="0"/>
                <wp:positionH relativeFrom="column">
                  <wp:posOffset>266700</wp:posOffset>
                </wp:positionH>
                <wp:positionV relativeFrom="paragraph">
                  <wp:posOffset>76835</wp:posOffset>
                </wp:positionV>
                <wp:extent cx="5722620" cy="163830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638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0CD50" id="Rectangle 17" o:spid="_x0000_s1026" style="position:absolute;left:0;text-align:left;margin-left:21pt;margin-top:6.05pt;width:450.6pt;height:1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">
                <v:textbox inset="5.85pt,.7pt,5.85pt,.7pt"/>
              </v:rect>
            </w:pict>
          </mc:Fallback>
        </mc:AlternateContent>
      </w:r>
    </w:p>
    <w:p w14:paraId="7D6AD672" w14:textId="77777777" w:rsidR="00803305" w:rsidRDefault="00803305" w:rsidP="004D63DE">
      <w:pPr>
        <w:pStyle w:val="a3"/>
        <w:spacing w:before="3"/>
        <w:jc w:val="both"/>
        <w:rPr>
          <w:spacing w:val="10"/>
        </w:rPr>
      </w:pPr>
    </w:p>
    <w:p w14:paraId="06B1C54F" w14:textId="77777777" w:rsidR="00803305" w:rsidRDefault="00803305" w:rsidP="004D63DE">
      <w:pPr>
        <w:pStyle w:val="a3"/>
        <w:spacing w:before="3"/>
        <w:jc w:val="both"/>
        <w:rPr>
          <w:spacing w:val="10"/>
        </w:rPr>
      </w:pPr>
    </w:p>
    <w:p w14:paraId="6CEB1EC5" w14:textId="77777777" w:rsidR="008F4AAA" w:rsidRDefault="008F4AAA" w:rsidP="004D63DE">
      <w:pPr>
        <w:pStyle w:val="a3"/>
        <w:spacing w:before="3"/>
        <w:jc w:val="both"/>
        <w:rPr>
          <w:spacing w:val="10"/>
        </w:rPr>
      </w:pPr>
    </w:p>
    <w:p w14:paraId="130858D1" w14:textId="77777777" w:rsidR="005B52E1" w:rsidRDefault="005B52E1" w:rsidP="004D63DE">
      <w:pPr>
        <w:pStyle w:val="a3"/>
        <w:spacing w:before="3"/>
        <w:jc w:val="both"/>
        <w:rPr>
          <w:spacing w:val="10"/>
        </w:rPr>
      </w:pPr>
    </w:p>
    <w:p w14:paraId="4243F71C" w14:textId="77777777" w:rsidR="005B52E1" w:rsidRDefault="005B52E1" w:rsidP="004D63DE">
      <w:pPr>
        <w:pStyle w:val="a3"/>
        <w:spacing w:before="3"/>
        <w:jc w:val="both"/>
        <w:rPr>
          <w:spacing w:val="10"/>
        </w:rPr>
      </w:pPr>
    </w:p>
    <w:p w14:paraId="446BB4F4" w14:textId="77777777" w:rsidR="005B52E1" w:rsidRDefault="005B52E1" w:rsidP="004D63DE">
      <w:pPr>
        <w:pStyle w:val="a3"/>
        <w:spacing w:before="3"/>
        <w:jc w:val="both"/>
        <w:rPr>
          <w:spacing w:val="10"/>
        </w:rPr>
      </w:pPr>
    </w:p>
    <w:p w14:paraId="7309CEED" w14:textId="77777777" w:rsidR="005B52E1" w:rsidRDefault="005B52E1" w:rsidP="004D63DE">
      <w:pPr>
        <w:pStyle w:val="a3"/>
        <w:spacing w:before="3"/>
        <w:jc w:val="both"/>
      </w:pPr>
    </w:p>
    <w:p w14:paraId="5A545594" w14:textId="77777777" w:rsidR="003B3788" w:rsidRDefault="003B3788">
      <w:pPr>
        <w:pStyle w:val="a3"/>
        <w:spacing w:before="9"/>
        <w:rPr>
          <w:sz w:val="13"/>
        </w:rPr>
      </w:pPr>
    </w:p>
    <w:p w14:paraId="7063F5CA" w14:textId="77777777" w:rsidR="003B3788" w:rsidRDefault="00642476">
      <w:pPr>
        <w:pStyle w:val="a3"/>
        <w:spacing w:before="63"/>
        <w:ind w:left="103"/>
      </w:pPr>
      <w:r>
        <w:t>（避難誘導班の業務）</w:t>
      </w:r>
    </w:p>
    <w:p w14:paraId="45D93D38" w14:textId="77777777" w:rsidR="003B3788" w:rsidRDefault="00642476">
      <w:pPr>
        <w:pStyle w:val="a3"/>
        <w:tabs>
          <w:tab w:val="left" w:pos="1142"/>
        </w:tabs>
        <w:spacing w:before="56"/>
        <w:ind w:left="103"/>
      </w:pPr>
      <w:r>
        <w:t>第７条</w:t>
      </w:r>
      <w:r>
        <w:tab/>
        <w:t>避難誘導班は、次の活動を行うものとする。</w:t>
      </w:r>
    </w:p>
    <w:p w14:paraId="3A0E6A7B" w14:textId="77777777" w:rsidR="003B3788" w:rsidRDefault="004D63DE" w:rsidP="00CF737D">
      <w:pPr>
        <w:pStyle w:val="a3"/>
        <w:spacing w:before="55" w:line="280" w:lineRule="auto"/>
        <w:ind w:left="516" w:right="363" w:hangingChars="200" w:hanging="516"/>
        <w:jc w:val="both"/>
      </w:pPr>
      <w:r>
        <w:rPr>
          <w:rFonts w:hint="eastAsia"/>
          <w:spacing w:val="-2"/>
        </w:rPr>
        <w:t>（１）</w:t>
      </w:r>
      <w:r w:rsidR="00642476">
        <w:rPr>
          <w:spacing w:val="-2"/>
        </w:rPr>
        <w:t>地震の発生、地震に伴う津波警報等の発表又は隊長の指示に基づき、速や</w:t>
      </w:r>
      <w:r w:rsidR="00642476">
        <w:t>かに</w:t>
      </w:r>
      <w:r w:rsidR="00642476">
        <w:rPr>
          <w:u w:val="single"/>
        </w:rPr>
        <w:t>別図第</w:t>
      </w:r>
      <w:r w:rsidR="0094710E">
        <w:rPr>
          <w:rFonts w:hint="eastAsia"/>
          <w:u w:val="single"/>
        </w:rPr>
        <w:t>１</w:t>
      </w:r>
      <w:r w:rsidR="00642476">
        <w:rPr>
          <w:spacing w:val="-4"/>
        </w:rPr>
        <w:t>の位置につき、建物内の避難経路の確保及び安全の確認、当該</w:t>
      </w:r>
      <w:r w:rsidR="00642476">
        <w:rPr>
          <w:spacing w:val="-1"/>
        </w:rPr>
        <w:lastRenderedPageBreak/>
        <w:t>地域の避難場所</w:t>
      </w:r>
      <w:r w:rsidR="00642476">
        <w:rPr>
          <w:spacing w:val="3"/>
        </w:rPr>
        <w:t>（</w:t>
      </w:r>
      <w:r w:rsidR="00642476">
        <w:rPr>
          <w:spacing w:val="-1"/>
          <w:u w:val="single"/>
        </w:rPr>
        <w:t>別図第</w:t>
      </w:r>
      <w:r w:rsidR="00037746">
        <w:rPr>
          <w:rFonts w:hint="eastAsia"/>
          <w:spacing w:val="-1"/>
          <w:u w:val="single"/>
        </w:rPr>
        <w:t>２</w:t>
      </w:r>
      <w:r w:rsidR="00642476">
        <w:rPr>
          <w:spacing w:val="-3"/>
        </w:rPr>
        <w:t>）</w:t>
      </w:r>
      <w:r w:rsidR="00642476">
        <w:rPr>
          <w:spacing w:val="-1"/>
        </w:rPr>
        <w:t>までの経路を示した地図の掲出等必要な措置を</w:t>
      </w:r>
      <w:r w:rsidR="00642476">
        <w:t>講じ、完了後はその旨を直ちに隊長に報告すること。なお、避難誘導に際しては、自身の安全にも配慮すること。</w:t>
      </w:r>
    </w:p>
    <w:p w14:paraId="5617C20E" w14:textId="77777777" w:rsidR="004D63DE" w:rsidRDefault="004D63DE" w:rsidP="004D63DE">
      <w:pPr>
        <w:pStyle w:val="a3"/>
        <w:spacing w:line="278" w:lineRule="auto"/>
        <w:ind w:right="107"/>
      </w:pPr>
      <w:r>
        <w:rPr>
          <w:rFonts w:hint="eastAsia"/>
        </w:rPr>
        <w:t>（２）</w:t>
      </w:r>
      <w:r w:rsidR="00642476">
        <w:t>隊長から避難誘導開始の指示を受けたときは</w:t>
      </w:r>
      <w:r w:rsidR="00642476">
        <w:rPr>
          <w:spacing w:val="-12"/>
        </w:rPr>
        <w:t>、</w:t>
      </w:r>
      <w:r w:rsidR="00642476">
        <w:t>顧客等を避難誘導すること</w:t>
      </w:r>
      <w:r w:rsidR="00642476">
        <w:rPr>
          <w:spacing w:val="-17"/>
        </w:rPr>
        <w:t>。</w:t>
      </w:r>
      <w:r>
        <w:rPr>
          <w:rFonts w:hint="eastAsia"/>
        </w:rPr>
        <w:t>（３）</w:t>
      </w:r>
      <w:r w:rsidR="00642476">
        <w:t>避難誘導の際には拡声器等を用いて避難の方法や方向を指示し</w:t>
      </w:r>
      <w:r w:rsidR="00642476">
        <w:rPr>
          <w:spacing w:val="-10"/>
        </w:rPr>
        <w:t>、</w:t>
      </w:r>
      <w:r w:rsidR="00642476">
        <w:t>混乱の発生</w:t>
      </w:r>
      <w:r>
        <w:rPr>
          <w:rFonts w:hint="eastAsia"/>
        </w:rPr>
        <w:t xml:space="preserve">　　</w:t>
      </w:r>
    </w:p>
    <w:p w14:paraId="687C76F7" w14:textId="77777777" w:rsidR="003B3788" w:rsidRDefault="00642476" w:rsidP="004D63DE">
      <w:pPr>
        <w:pStyle w:val="a3"/>
        <w:spacing w:line="278" w:lineRule="auto"/>
        <w:ind w:right="107" w:firstLineChars="200" w:firstLine="520"/>
      </w:pPr>
      <w:r>
        <w:t>防止に努めること。</w:t>
      </w:r>
    </w:p>
    <w:p w14:paraId="09ECC072" w14:textId="77777777" w:rsidR="003B3788" w:rsidRDefault="004D63DE" w:rsidP="004D63DE">
      <w:pPr>
        <w:pStyle w:val="a3"/>
        <w:spacing w:before="55"/>
      </w:pPr>
      <w:r>
        <w:rPr>
          <w:rFonts w:hint="eastAsia"/>
        </w:rPr>
        <w:t>（４）</w:t>
      </w:r>
      <w:r w:rsidR="00642476">
        <w:t>顧客等の避難誘導が完了したときは</w:t>
      </w:r>
      <w:r w:rsidR="00642476">
        <w:rPr>
          <w:spacing w:val="-12"/>
        </w:rPr>
        <w:t>、</w:t>
      </w:r>
      <w:r w:rsidR="00642476">
        <w:t>直ち</w:t>
      </w:r>
      <w:r w:rsidR="00642476">
        <w:rPr>
          <w:spacing w:val="5"/>
        </w:rPr>
        <w:t>に</w:t>
      </w:r>
      <w:r w:rsidR="00642476">
        <w:t>その旨を隊長に報告すること。</w:t>
      </w:r>
    </w:p>
    <w:p w14:paraId="5A9F794E" w14:textId="77777777" w:rsidR="003B3788" w:rsidRPr="004D63DE" w:rsidRDefault="003B3788">
      <w:pPr>
        <w:pStyle w:val="a3"/>
        <w:spacing w:before="1"/>
        <w:rPr>
          <w:sz w:val="23"/>
        </w:rPr>
      </w:pPr>
    </w:p>
    <w:p w14:paraId="32FD7F67" w14:textId="77777777" w:rsidR="003B3788" w:rsidRDefault="00642476">
      <w:pPr>
        <w:pStyle w:val="a3"/>
        <w:ind w:left="103"/>
      </w:pPr>
      <w:r>
        <w:t>（応急的保安措置）</w:t>
      </w:r>
    </w:p>
    <w:p w14:paraId="420D52A2" w14:textId="77777777" w:rsidR="003B3788" w:rsidRDefault="006532B1">
      <w:pPr>
        <w:pStyle w:val="a3"/>
        <w:tabs>
          <w:tab w:val="left" w:pos="1142"/>
        </w:tabs>
        <w:spacing w:before="56" w:line="280" w:lineRule="auto"/>
        <w:ind w:left="362" w:right="368" w:hanging="260"/>
      </w:pPr>
      <w:r>
        <w:rPr>
          <w:noProof/>
          <w:sz w:val="20"/>
        </w:rPr>
        <mc:AlternateContent>
          <mc:Choice Requires="wps">
            <w:drawing>
              <wp:anchor distT="0" distB="0" distL="114300" distR="114300" simplePos="0" relativeHeight="251674624" behindDoc="0" locked="0" layoutInCell="1" allowOverlap="1" wp14:anchorId="1E2FCC8B" wp14:editId="2AC6A76C">
                <wp:simplePos x="0" y="0"/>
                <wp:positionH relativeFrom="column">
                  <wp:posOffset>243840</wp:posOffset>
                </wp:positionH>
                <wp:positionV relativeFrom="paragraph">
                  <wp:posOffset>526415</wp:posOffset>
                </wp:positionV>
                <wp:extent cx="5798820" cy="1844040"/>
                <wp:effectExtent l="0" t="0" r="11430" b="2286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18440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3048D" id="Rectangle 19" o:spid="_x0000_s1026" style="position:absolute;left:0;text-align:left;margin-left:19.2pt;margin-top:41.45pt;width:456.6pt;height:14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">
                <v:textbox inset="5.85pt,.7pt,5.85pt,.7pt"/>
              </v:rect>
            </w:pict>
          </mc:Fallback>
        </mc:AlternateContent>
      </w:r>
      <w:r w:rsidR="00642476">
        <w:t>第８条</w:t>
      </w:r>
      <w:r w:rsidR="00642476">
        <w:tab/>
        <w:t>津波からの避難に支障がない範囲で</w:t>
      </w:r>
      <w:r w:rsidR="00642476">
        <w:rPr>
          <w:spacing w:val="-60"/>
        </w:rPr>
        <w:t>、</w:t>
      </w:r>
      <w:r w:rsidR="00642476">
        <w:t>二次被害の発生防止又は軽減を</w:t>
      </w:r>
      <w:r w:rsidR="00642476">
        <w:rPr>
          <w:spacing w:val="-16"/>
        </w:rPr>
        <w:t>図</w:t>
      </w:r>
      <w:r w:rsidR="00642476">
        <w:t>るために次の措置を講ずるものとする。</w:t>
      </w:r>
    </w:p>
    <w:p w14:paraId="1427DDE1" w14:textId="77777777" w:rsidR="003B3788" w:rsidRDefault="003B3788" w:rsidP="004D63DE">
      <w:pPr>
        <w:pStyle w:val="a3"/>
        <w:spacing w:line="280" w:lineRule="auto"/>
        <w:ind w:right="7633"/>
        <w:rPr>
          <w:noProof/>
          <w:spacing w:val="-4"/>
        </w:rPr>
      </w:pPr>
    </w:p>
    <w:p w14:paraId="5877D016" w14:textId="77777777" w:rsidR="001F4797" w:rsidRDefault="001F4797" w:rsidP="004D63DE">
      <w:pPr>
        <w:pStyle w:val="a3"/>
        <w:spacing w:line="280" w:lineRule="auto"/>
        <w:ind w:right="7633"/>
        <w:rPr>
          <w:noProof/>
          <w:spacing w:val="-4"/>
        </w:rPr>
      </w:pPr>
    </w:p>
    <w:p w14:paraId="0776C38C" w14:textId="77777777" w:rsidR="001F4797" w:rsidRDefault="001F4797" w:rsidP="004D63DE">
      <w:pPr>
        <w:pStyle w:val="a3"/>
        <w:spacing w:line="280" w:lineRule="auto"/>
        <w:ind w:right="7633"/>
        <w:rPr>
          <w:noProof/>
          <w:spacing w:val="-4"/>
        </w:rPr>
      </w:pPr>
    </w:p>
    <w:p w14:paraId="72388662" w14:textId="77777777" w:rsidR="001F4797" w:rsidRDefault="001F4797" w:rsidP="004D63DE">
      <w:pPr>
        <w:pStyle w:val="a3"/>
        <w:spacing w:line="280" w:lineRule="auto"/>
        <w:ind w:right="7633"/>
        <w:rPr>
          <w:spacing w:val="-4"/>
        </w:rPr>
      </w:pPr>
    </w:p>
    <w:p w14:paraId="7D88441A" w14:textId="77777777" w:rsidR="003B3788" w:rsidRDefault="003B3788">
      <w:pPr>
        <w:pStyle w:val="a3"/>
      </w:pPr>
    </w:p>
    <w:p w14:paraId="6FA985DD" w14:textId="77777777" w:rsidR="001F4797" w:rsidRDefault="001F4797">
      <w:pPr>
        <w:pStyle w:val="a3"/>
      </w:pPr>
    </w:p>
    <w:p w14:paraId="55816931" w14:textId="77777777" w:rsidR="001F4797" w:rsidRDefault="001F4797">
      <w:pPr>
        <w:pStyle w:val="a3"/>
      </w:pPr>
    </w:p>
    <w:p w14:paraId="60AD6B05" w14:textId="77777777" w:rsidR="001F4797" w:rsidRDefault="001F4797">
      <w:pPr>
        <w:pStyle w:val="a3"/>
      </w:pPr>
    </w:p>
    <w:p w14:paraId="77EF8012" w14:textId="77777777" w:rsidR="003B3788" w:rsidRDefault="00642476">
      <w:pPr>
        <w:pStyle w:val="a3"/>
        <w:tabs>
          <w:tab w:val="left" w:pos="626"/>
        </w:tabs>
        <w:spacing w:before="181" w:line="280" w:lineRule="auto"/>
        <w:ind w:left="103" w:right="243"/>
      </w:pPr>
      <w:r>
        <w:t>２</w:t>
      </w:r>
      <w:r>
        <w:tab/>
      </w:r>
      <w:r>
        <w:rPr>
          <w:spacing w:val="-1"/>
        </w:rPr>
        <w:t>前項の応急的保安措置完了後は、直ちにその旨を隊長に報告するとともに、</w:t>
      </w:r>
      <w:r>
        <w:t>あらかじめ定めた避難開始基準に基づき速やかに避難を開始するものとする。</w:t>
      </w:r>
    </w:p>
    <w:p w14:paraId="3A1129E7" w14:textId="77777777" w:rsidR="003B3788" w:rsidRPr="00CF737D" w:rsidRDefault="003B3788">
      <w:pPr>
        <w:pStyle w:val="a3"/>
        <w:spacing w:before="7"/>
        <w:rPr>
          <w:sz w:val="18"/>
        </w:rPr>
      </w:pPr>
    </w:p>
    <w:p w14:paraId="3F814408" w14:textId="77777777" w:rsidR="003B3788" w:rsidRDefault="00642476">
      <w:pPr>
        <w:pStyle w:val="a3"/>
        <w:ind w:left="103"/>
      </w:pPr>
      <w:r>
        <w:t>（その他不測の事態）</w:t>
      </w:r>
    </w:p>
    <w:p w14:paraId="5D1BBAD3" w14:textId="77777777" w:rsidR="003B3788" w:rsidRDefault="00642476">
      <w:pPr>
        <w:pStyle w:val="a3"/>
        <w:spacing w:before="56" w:line="278" w:lineRule="auto"/>
        <w:ind w:left="362" w:right="368" w:hanging="260"/>
        <w:jc w:val="both"/>
      </w:pPr>
      <w:r>
        <w:rPr>
          <w:spacing w:val="-1"/>
        </w:rPr>
        <w:t>第９条 隊長は、地震が発生した以後の状況等からこの計画</w:t>
      </w:r>
      <w:r>
        <w:t>（規程</w:t>
      </w:r>
      <w:r>
        <w:rPr>
          <w:spacing w:val="-22"/>
        </w:rPr>
        <w:t>）</w:t>
      </w:r>
      <w:r>
        <w:rPr>
          <w:spacing w:val="-3"/>
        </w:rPr>
        <w:t>どおりに活</w:t>
      </w:r>
      <w:r>
        <w:rPr>
          <w:spacing w:val="-4"/>
        </w:rPr>
        <w:t>動することが困難又は適当でないと判断したときは、これによらないことがで</w:t>
      </w:r>
      <w:r>
        <w:t>きる。この場合、隊長は直ちに隊員に必要な指示を与えるものとする。</w:t>
      </w:r>
    </w:p>
    <w:p w14:paraId="0BDB1B47" w14:textId="77777777" w:rsidR="003B3788" w:rsidRDefault="00642476">
      <w:pPr>
        <w:pStyle w:val="a3"/>
        <w:spacing w:before="5" w:line="280" w:lineRule="auto"/>
        <w:ind w:left="362" w:right="368" w:hanging="260"/>
        <w:jc w:val="both"/>
      </w:pPr>
      <w:r>
        <w:rPr>
          <w:spacing w:val="-2"/>
        </w:rPr>
        <w:t>２ 各班の班長は、班長がこの計画</w:t>
      </w:r>
      <w:r>
        <w:t>（規程</w:t>
      </w:r>
      <w:r>
        <w:rPr>
          <w:spacing w:val="-22"/>
        </w:rPr>
        <w:t>）</w:t>
      </w:r>
      <w:r>
        <w:rPr>
          <w:spacing w:val="-1"/>
        </w:rPr>
        <w:t>どおりに活動することが困難又は適</w:t>
      </w:r>
      <w:r>
        <w:rPr>
          <w:spacing w:val="-6"/>
        </w:rPr>
        <w:t>当でないと判断したときは、直ちに隊長にその状況を報告し、必要な指示を受</w:t>
      </w:r>
      <w:r>
        <w:t>けるものとする。</w:t>
      </w:r>
    </w:p>
    <w:p w14:paraId="6FB23879" w14:textId="77777777" w:rsidR="003B3788" w:rsidRDefault="003B3788">
      <w:pPr>
        <w:pStyle w:val="a3"/>
      </w:pPr>
    </w:p>
    <w:p w14:paraId="232D7750" w14:textId="77777777" w:rsidR="003B3788" w:rsidRDefault="003B3788">
      <w:pPr>
        <w:pStyle w:val="a3"/>
        <w:spacing w:before="11"/>
        <w:rPr>
          <w:sz w:val="22"/>
        </w:rPr>
      </w:pPr>
    </w:p>
    <w:p w14:paraId="22470D8F" w14:textId="77777777" w:rsidR="003B3788" w:rsidRDefault="00642476">
      <w:pPr>
        <w:pStyle w:val="a3"/>
        <w:tabs>
          <w:tab w:val="left" w:pos="1142"/>
        </w:tabs>
        <w:spacing w:line="453" w:lineRule="auto"/>
        <w:ind w:left="103" w:right="565"/>
      </w:pPr>
      <w:r>
        <w:t>第３章</w:t>
      </w:r>
      <w:r>
        <w:tab/>
        <w:t>南海トラフ地震臨時情報が発表された場合における防災に関する業</w:t>
      </w:r>
      <w:r>
        <w:rPr>
          <w:spacing w:val="-16"/>
        </w:rPr>
        <w:t>務</w:t>
      </w:r>
      <w:r>
        <w:t>第１節</w:t>
      </w:r>
      <w:r>
        <w:tab/>
        <w:t>災害応急対策をとるべき期間等</w:t>
      </w:r>
    </w:p>
    <w:p w14:paraId="1ADFE418" w14:textId="77777777" w:rsidR="003B3788" w:rsidRDefault="00642476">
      <w:pPr>
        <w:pStyle w:val="a3"/>
        <w:spacing w:line="329" w:lineRule="exact"/>
        <w:ind w:left="103"/>
      </w:pPr>
      <w:r>
        <w:t>（南海トラフ地震臨時情報（調査中）が発表された場合）</w:t>
      </w:r>
    </w:p>
    <w:p w14:paraId="1A3E2897" w14:textId="77777777" w:rsidR="003B3788" w:rsidRDefault="00642476">
      <w:pPr>
        <w:pStyle w:val="a3"/>
        <w:tabs>
          <w:tab w:val="left" w:pos="1401"/>
        </w:tabs>
        <w:spacing w:before="56" w:line="280" w:lineRule="auto"/>
        <w:ind w:left="362" w:right="366" w:hanging="260"/>
      </w:pPr>
      <w:r>
        <w:t>第１０条</w:t>
      </w:r>
      <w:r>
        <w:tab/>
        <w:t>南海トラフ地震臨時情</w:t>
      </w:r>
      <w:r>
        <w:rPr>
          <w:spacing w:val="-20"/>
        </w:rPr>
        <w:t>報</w:t>
      </w:r>
      <w:r>
        <w:t>（調査中</w:t>
      </w:r>
      <w:r>
        <w:rPr>
          <w:spacing w:val="-20"/>
        </w:rPr>
        <w:t>）</w:t>
      </w:r>
      <w:r>
        <w:t>が発表された場合は</w:t>
      </w:r>
      <w:r>
        <w:rPr>
          <w:spacing w:val="-21"/>
        </w:rPr>
        <w:t>、</w:t>
      </w:r>
      <w:r>
        <w:t>地震及び</w:t>
      </w:r>
      <w:r>
        <w:rPr>
          <w:spacing w:val="-12"/>
        </w:rPr>
        <w:t>津</w:t>
      </w:r>
      <w:r>
        <w:t>波に関する情報の収集を開始する。</w:t>
      </w:r>
    </w:p>
    <w:p w14:paraId="5DA7E15A" w14:textId="77777777" w:rsidR="003B3788" w:rsidRDefault="003B3788">
      <w:pPr>
        <w:spacing w:line="280" w:lineRule="auto"/>
        <w:sectPr w:rsidR="003B3788">
          <w:pgSz w:w="11910" w:h="16840"/>
          <w:pgMar w:top="1380" w:right="940" w:bottom="1060" w:left="1200" w:header="0" w:footer="874" w:gutter="0"/>
          <w:cols w:space="720"/>
        </w:sectPr>
      </w:pPr>
    </w:p>
    <w:p w14:paraId="0C7D11E4" w14:textId="77777777" w:rsidR="003B3788" w:rsidRDefault="00642476">
      <w:pPr>
        <w:pStyle w:val="a3"/>
        <w:spacing w:before="48"/>
        <w:ind w:left="103"/>
      </w:pPr>
      <w:r>
        <w:lastRenderedPageBreak/>
        <w:t>（南海トラフ地震臨時情報（巨大地震警戒）が発表された場合）</w:t>
      </w:r>
    </w:p>
    <w:p w14:paraId="3524034A" w14:textId="77777777" w:rsidR="003B3788" w:rsidRDefault="00642476">
      <w:pPr>
        <w:pStyle w:val="a3"/>
        <w:tabs>
          <w:tab w:val="left" w:pos="1401"/>
        </w:tabs>
        <w:spacing w:before="56" w:line="278" w:lineRule="auto"/>
        <w:ind w:left="362" w:right="231" w:hanging="260"/>
      </w:pPr>
      <w:r>
        <w:t>第１１条</w:t>
      </w:r>
      <w:r>
        <w:tab/>
        <w:t>南海トラフ地震臨時情</w:t>
      </w:r>
      <w:r>
        <w:rPr>
          <w:spacing w:val="-20"/>
        </w:rPr>
        <w:t>報</w:t>
      </w:r>
      <w:r>
        <w:t>（巨大地震警戒</w:t>
      </w:r>
      <w:r>
        <w:rPr>
          <w:spacing w:val="-20"/>
        </w:rPr>
        <w:t>）</w:t>
      </w:r>
      <w:r>
        <w:t>が発表された場</w:t>
      </w:r>
      <w:r>
        <w:rPr>
          <w:spacing w:val="3"/>
        </w:rPr>
        <w:t>合</w:t>
      </w:r>
      <w:r>
        <w:t>は</w:t>
      </w:r>
      <w:r>
        <w:rPr>
          <w:spacing w:val="-22"/>
        </w:rPr>
        <w:t>、</w:t>
      </w:r>
      <w:r>
        <w:t>情報の発表から１週</w:t>
      </w:r>
      <w:r>
        <w:rPr>
          <w:spacing w:val="5"/>
        </w:rPr>
        <w:t>間</w:t>
      </w:r>
      <w:r>
        <w:rPr>
          <w:spacing w:val="4"/>
        </w:rPr>
        <w:t>、</w:t>
      </w:r>
      <w:r>
        <w:t>後発地震に対し</w:t>
      </w:r>
      <w:r>
        <w:rPr>
          <w:spacing w:val="4"/>
        </w:rPr>
        <w:t>て警</w:t>
      </w:r>
      <w:r>
        <w:t>戒する措置をと</w:t>
      </w:r>
      <w:r>
        <w:rPr>
          <w:spacing w:val="4"/>
        </w:rPr>
        <w:t>るも</w:t>
      </w:r>
      <w:r>
        <w:t>のとする。また、当該期間経過後</w:t>
      </w:r>
      <w:r>
        <w:rPr>
          <w:spacing w:val="4"/>
        </w:rPr>
        <w:t>１週</w:t>
      </w:r>
      <w:r>
        <w:rPr>
          <w:spacing w:val="3"/>
        </w:rPr>
        <w:t>間</w:t>
      </w:r>
      <w:r>
        <w:t>は、後発地震</w:t>
      </w:r>
      <w:r>
        <w:rPr>
          <w:spacing w:val="4"/>
        </w:rPr>
        <w:t>に対</w:t>
      </w:r>
      <w:r>
        <w:t>して注意する措</w:t>
      </w:r>
      <w:r>
        <w:rPr>
          <w:spacing w:val="4"/>
        </w:rPr>
        <w:t>置を</w:t>
      </w:r>
      <w:r>
        <w:t>とるものとする。</w:t>
      </w:r>
    </w:p>
    <w:p w14:paraId="419EEED9" w14:textId="77777777" w:rsidR="003B3788" w:rsidRDefault="003B3788">
      <w:pPr>
        <w:pStyle w:val="a3"/>
        <w:spacing w:before="9"/>
        <w:rPr>
          <w:sz w:val="30"/>
        </w:rPr>
      </w:pPr>
    </w:p>
    <w:p w14:paraId="093DC0D2" w14:textId="77777777" w:rsidR="003B3788" w:rsidRDefault="00642476">
      <w:pPr>
        <w:pStyle w:val="a3"/>
        <w:ind w:left="103"/>
      </w:pPr>
      <w:r>
        <w:t>（南海トラフ地震臨時情報（巨大地震注意）が発表された場合）</w:t>
      </w:r>
    </w:p>
    <w:p w14:paraId="211ADE6E" w14:textId="77777777" w:rsidR="003B3788" w:rsidRDefault="00642476">
      <w:pPr>
        <w:pStyle w:val="a3"/>
        <w:spacing w:before="56" w:line="280" w:lineRule="auto"/>
        <w:ind w:left="362" w:right="364" w:hanging="260"/>
        <w:jc w:val="both"/>
      </w:pPr>
      <w:r>
        <w:rPr>
          <w:spacing w:val="-2"/>
        </w:rPr>
        <w:t>第１２条 南海トラフ地震臨時情報</w:t>
      </w:r>
      <w:r>
        <w:t>（巨大地震注意</w:t>
      </w:r>
      <w:r>
        <w:rPr>
          <w:spacing w:val="-20"/>
        </w:rPr>
        <w:t>）</w:t>
      </w:r>
      <w:r>
        <w:rPr>
          <w:spacing w:val="-2"/>
        </w:rPr>
        <w:t>が発表された場合、一部割</w:t>
      </w:r>
      <w:r>
        <w:rPr>
          <w:spacing w:val="-8"/>
        </w:rPr>
        <w:t>れのケースの場合は、情報の発表から１週間、ゆっくりすべりケースの場合は</w:t>
      </w:r>
      <w:r>
        <w:rPr>
          <w:spacing w:val="-4"/>
        </w:rPr>
        <w:t>行政から防災対応の呼びかけが終了するまでの期間、後発地震に対して注意す</w:t>
      </w:r>
      <w:r>
        <w:t>る措置をとるものとする。</w:t>
      </w:r>
    </w:p>
    <w:p w14:paraId="1ED3E6E6" w14:textId="77777777" w:rsidR="003B3788" w:rsidRDefault="003B3788">
      <w:pPr>
        <w:pStyle w:val="a3"/>
        <w:spacing w:before="11"/>
        <w:rPr>
          <w:sz w:val="29"/>
        </w:rPr>
      </w:pPr>
    </w:p>
    <w:p w14:paraId="424DBD3A" w14:textId="77777777" w:rsidR="003B3788" w:rsidRDefault="00642476">
      <w:pPr>
        <w:pStyle w:val="a3"/>
        <w:ind w:left="103"/>
      </w:pPr>
      <w:r>
        <w:t>（南海トラフ地震臨時情報（調査終了）が発表された場合）</w:t>
      </w:r>
    </w:p>
    <w:p w14:paraId="3B613256" w14:textId="77777777" w:rsidR="003B3788" w:rsidRDefault="00642476">
      <w:pPr>
        <w:pStyle w:val="a3"/>
        <w:tabs>
          <w:tab w:val="left" w:pos="1401"/>
        </w:tabs>
        <w:spacing w:before="56" w:line="280" w:lineRule="auto"/>
        <w:ind w:left="362" w:right="366" w:hanging="260"/>
      </w:pPr>
      <w:r>
        <w:t>第１３条</w:t>
      </w:r>
      <w:r>
        <w:tab/>
        <w:t>南海トラフ地震臨時情</w:t>
      </w:r>
      <w:r>
        <w:rPr>
          <w:spacing w:val="-20"/>
        </w:rPr>
        <w:t>報</w:t>
      </w:r>
      <w:r>
        <w:t>（調査終</w:t>
      </w:r>
      <w:r>
        <w:rPr>
          <w:spacing w:val="3"/>
        </w:rPr>
        <w:t>了</w:t>
      </w:r>
      <w:r>
        <w:rPr>
          <w:spacing w:val="-22"/>
        </w:rPr>
        <w:t>）</w:t>
      </w:r>
      <w:r>
        <w:t>が発表された場合は</w:t>
      </w:r>
      <w:r>
        <w:rPr>
          <w:spacing w:val="-21"/>
        </w:rPr>
        <w:t>、</w:t>
      </w:r>
      <w:r>
        <w:t>防災に</w:t>
      </w:r>
      <w:r>
        <w:rPr>
          <w:spacing w:val="-13"/>
        </w:rPr>
        <w:t>関</w:t>
      </w:r>
      <w:r>
        <w:t>する業務を終了する。</w:t>
      </w:r>
    </w:p>
    <w:p w14:paraId="1AD4E609" w14:textId="77777777" w:rsidR="003B3788" w:rsidRDefault="003B3788">
      <w:pPr>
        <w:pStyle w:val="a3"/>
        <w:spacing w:before="7"/>
        <w:rPr>
          <w:sz w:val="18"/>
        </w:rPr>
      </w:pPr>
    </w:p>
    <w:p w14:paraId="7489A41C" w14:textId="77777777" w:rsidR="003B3788" w:rsidRDefault="00642476">
      <w:pPr>
        <w:pStyle w:val="a3"/>
        <w:tabs>
          <w:tab w:val="left" w:pos="1142"/>
        </w:tabs>
        <w:ind w:left="103"/>
      </w:pPr>
      <w:r>
        <w:t>第２節</w:t>
      </w:r>
      <w:r>
        <w:tab/>
        <w:t>地震防災隊の対応</w:t>
      </w:r>
    </w:p>
    <w:p w14:paraId="5F69B2E4" w14:textId="77777777" w:rsidR="003B3788" w:rsidRDefault="003B3788">
      <w:pPr>
        <w:pStyle w:val="a3"/>
        <w:spacing w:before="1"/>
        <w:rPr>
          <w:sz w:val="23"/>
        </w:rPr>
      </w:pPr>
    </w:p>
    <w:p w14:paraId="7500C43E" w14:textId="77777777" w:rsidR="003B3788" w:rsidRDefault="00642476">
      <w:pPr>
        <w:pStyle w:val="a3"/>
        <w:ind w:left="103"/>
      </w:pPr>
      <w:r>
        <w:t>（隊長等の業務）</w:t>
      </w:r>
    </w:p>
    <w:p w14:paraId="3975828C" w14:textId="77777777" w:rsidR="003B3788" w:rsidRDefault="00642476">
      <w:pPr>
        <w:pStyle w:val="a3"/>
        <w:spacing w:before="56" w:line="280" w:lineRule="auto"/>
        <w:ind w:left="362" w:right="368" w:hanging="260"/>
        <w:jc w:val="both"/>
      </w:pPr>
      <w:r>
        <w:t>第１４条 隊長は、南海トラフ地震臨時情報（調査中</w:t>
      </w:r>
      <w:r>
        <w:rPr>
          <w:spacing w:val="-128"/>
        </w:rPr>
        <w:t>）</w:t>
      </w:r>
      <w:r>
        <w:t>、南海トラフ地震臨時情</w:t>
      </w:r>
      <w:r>
        <w:rPr>
          <w:spacing w:val="-15"/>
        </w:rPr>
        <w:t>報</w:t>
      </w:r>
      <w:r>
        <w:t>（巨大地震警戒</w:t>
      </w:r>
      <w:r>
        <w:rPr>
          <w:spacing w:val="-12"/>
        </w:rPr>
        <w:t>）</w:t>
      </w:r>
      <w:r>
        <w:rPr>
          <w:spacing w:val="-2"/>
        </w:rPr>
        <w:t>又は南海トラフ地震臨時情報</w:t>
      </w:r>
      <w:r>
        <w:t>（巨大地震注意</w:t>
      </w:r>
      <w:r>
        <w:rPr>
          <w:spacing w:val="-15"/>
        </w:rPr>
        <w:t>）</w:t>
      </w:r>
      <w:r>
        <w:rPr>
          <w:spacing w:val="-3"/>
        </w:rPr>
        <w:t>が発表され</w:t>
      </w:r>
      <w:r>
        <w:t>た場合は、次の措置を講ずるものとする。</w:t>
      </w:r>
    </w:p>
    <w:p w14:paraId="6C1E10CB" w14:textId="77777777" w:rsidR="003B3788" w:rsidRDefault="0016366D" w:rsidP="0016366D">
      <w:pPr>
        <w:pStyle w:val="a3"/>
        <w:spacing w:line="280" w:lineRule="auto"/>
        <w:ind w:left="514" w:right="365" w:hangingChars="200" w:hanging="514"/>
        <w:jc w:val="both"/>
      </w:pPr>
      <w:r>
        <w:rPr>
          <w:rFonts w:hint="eastAsia"/>
          <w:spacing w:val="-3"/>
        </w:rPr>
        <w:t>（１）</w:t>
      </w:r>
      <w:r w:rsidR="00642476">
        <w:rPr>
          <w:spacing w:val="-3"/>
        </w:rPr>
        <w:t>情報収集連絡班に、南海トラフ地震臨時情報</w:t>
      </w:r>
      <w:r w:rsidR="00642476">
        <w:t>（調査中</w:t>
      </w:r>
      <w:r w:rsidR="00642476">
        <w:rPr>
          <w:spacing w:val="-128"/>
        </w:rPr>
        <w:t>）</w:t>
      </w:r>
      <w:r w:rsidR="00642476">
        <w:rPr>
          <w:spacing w:val="-8"/>
        </w:rPr>
        <w:t>、南海トラフ地震臨</w:t>
      </w:r>
      <w:r w:rsidR="00642476">
        <w:rPr>
          <w:spacing w:val="-1"/>
        </w:rPr>
        <w:t>時情報</w:t>
      </w:r>
      <w:r w:rsidR="00642476">
        <w:t>（巨大地震警戒</w:t>
      </w:r>
      <w:r w:rsidR="00642476">
        <w:rPr>
          <w:spacing w:val="-3"/>
        </w:rPr>
        <w:t>）</w:t>
      </w:r>
      <w:r w:rsidR="00642476">
        <w:rPr>
          <w:spacing w:val="-1"/>
        </w:rPr>
        <w:t>又は南海トラフ地震臨時情報</w:t>
      </w:r>
      <w:r w:rsidR="00642476">
        <w:t>（巨大地震注意）</w:t>
      </w:r>
      <w:r w:rsidR="00642476">
        <w:rPr>
          <w:spacing w:val="-8"/>
        </w:rPr>
        <w:t>に関</w:t>
      </w:r>
      <w:r w:rsidR="00642476">
        <w:t>する情報の収集にあたらせること。</w:t>
      </w:r>
    </w:p>
    <w:p w14:paraId="58773714" w14:textId="77777777" w:rsidR="003B3788" w:rsidRDefault="0016366D" w:rsidP="0016366D">
      <w:pPr>
        <w:pStyle w:val="a3"/>
        <w:spacing w:line="280" w:lineRule="auto"/>
        <w:ind w:left="518" w:right="366" w:hangingChars="200" w:hanging="518"/>
        <w:jc w:val="both"/>
      </w:pPr>
      <w:r>
        <w:rPr>
          <w:rFonts w:hint="eastAsia"/>
          <w:spacing w:val="-1"/>
        </w:rPr>
        <w:t>（２）</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又は南海トラフ地震臨時情報</w:t>
      </w:r>
      <w:r w:rsidR="00642476">
        <w:t>（巨大地震注意</w:t>
      </w:r>
      <w:r w:rsidR="00642476">
        <w:rPr>
          <w:spacing w:val="-5"/>
        </w:rPr>
        <w:t>）</w:t>
      </w:r>
      <w:r w:rsidR="00642476">
        <w:rPr>
          <w:spacing w:val="-2"/>
        </w:rPr>
        <w:t>が発表されたことを各班</w:t>
      </w:r>
      <w:r w:rsidR="00642476">
        <w:rPr>
          <w:spacing w:val="-3"/>
        </w:rPr>
        <w:t>長に伝達するとともに、当該施設内にその旨及び必要な措置について周知す</w:t>
      </w:r>
      <w:r w:rsidR="00642476">
        <w:t>ること。</w:t>
      </w:r>
    </w:p>
    <w:p w14:paraId="7088D381" w14:textId="77777777" w:rsidR="003B3788" w:rsidRDefault="0016366D" w:rsidP="0016366D">
      <w:pPr>
        <w:pStyle w:val="a3"/>
        <w:spacing w:line="278" w:lineRule="auto"/>
        <w:ind w:left="520" w:right="372" w:hangingChars="200" w:hanging="520"/>
        <w:jc w:val="both"/>
      </w:pPr>
      <w:r>
        <w:rPr>
          <w:rFonts w:hint="eastAsia"/>
        </w:rPr>
        <w:t>（３）</w:t>
      </w:r>
      <w:r w:rsidR="00642476">
        <w:t>後発地震による被害の発生防止又は軽減を図るために必要な措置を行わせること。</w:t>
      </w:r>
    </w:p>
    <w:p w14:paraId="4C26E284" w14:textId="77777777" w:rsidR="003B3788" w:rsidRDefault="0016366D" w:rsidP="0016366D">
      <w:pPr>
        <w:pStyle w:val="a3"/>
        <w:jc w:val="both"/>
      </w:pPr>
      <w:r>
        <w:rPr>
          <w:rFonts w:hint="eastAsia"/>
        </w:rPr>
        <w:t>（４）</w:t>
      </w:r>
      <w:r w:rsidR="00642476">
        <w:t>前各号に掲げるほか、必要な措置を行わせること。</w:t>
      </w:r>
    </w:p>
    <w:p w14:paraId="0ACCB61A" w14:textId="77777777" w:rsidR="003B3788" w:rsidRDefault="0016366D">
      <w:pPr>
        <w:pStyle w:val="a3"/>
        <w:spacing w:before="47" w:line="280" w:lineRule="auto"/>
        <w:ind w:left="329" w:right="368" w:hanging="226"/>
        <w:jc w:val="both"/>
      </w:pPr>
      <w:r>
        <w:rPr>
          <w:rFonts w:hint="eastAsia"/>
        </w:rPr>
        <w:t xml:space="preserve">２　</w:t>
      </w:r>
      <w:r w:rsidR="00642476">
        <w:t>副隊長は、隊長を補佐し、隊長に事故あるとき又は不在のときはその職務を代理する。</w:t>
      </w:r>
    </w:p>
    <w:p w14:paraId="6A72B63F" w14:textId="77777777" w:rsidR="003B3788" w:rsidRDefault="003B3788">
      <w:pPr>
        <w:pStyle w:val="a3"/>
        <w:spacing w:before="7"/>
        <w:rPr>
          <w:sz w:val="18"/>
        </w:rPr>
      </w:pPr>
    </w:p>
    <w:p w14:paraId="4DC66E92" w14:textId="77777777" w:rsidR="003B3788" w:rsidRDefault="00642476">
      <w:pPr>
        <w:pStyle w:val="a3"/>
        <w:spacing w:before="1"/>
        <w:ind w:left="103"/>
      </w:pPr>
      <w:r>
        <w:t>（情報収集連絡班の業務）</w:t>
      </w:r>
    </w:p>
    <w:p w14:paraId="508CAF27" w14:textId="77777777" w:rsidR="003B3788" w:rsidRDefault="00642476">
      <w:pPr>
        <w:pStyle w:val="a3"/>
        <w:tabs>
          <w:tab w:val="left" w:pos="1401"/>
        </w:tabs>
        <w:spacing w:before="55"/>
        <w:ind w:left="103"/>
      </w:pPr>
      <w:r>
        <w:t>第１５条</w:t>
      </w:r>
      <w:r>
        <w:tab/>
        <w:t>情報収集連絡班は、次の活動を行うものとする。</w:t>
      </w:r>
    </w:p>
    <w:p w14:paraId="40285C63" w14:textId="77777777" w:rsidR="003B3788" w:rsidRDefault="0016366D" w:rsidP="00CF737D">
      <w:pPr>
        <w:pStyle w:val="a3"/>
        <w:spacing w:before="56"/>
        <w:sectPr w:rsidR="003B3788">
          <w:pgSz w:w="11910" w:h="16840"/>
          <w:pgMar w:top="1380" w:right="940" w:bottom="1060" w:left="1200" w:header="0" w:footer="874" w:gutter="0"/>
          <w:cols w:space="720"/>
        </w:sectPr>
      </w:pPr>
      <w:r>
        <w:rPr>
          <w:rFonts w:hint="eastAsia"/>
        </w:rPr>
        <w:t>（１）</w:t>
      </w:r>
      <w:r w:rsidR="00642476">
        <w:t>隊長の指示に基づき</w:t>
      </w:r>
      <w:r w:rsidR="00642476">
        <w:rPr>
          <w:spacing w:val="-46"/>
        </w:rPr>
        <w:t>、</w:t>
      </w:r>
      <w:r w:rsidR="00642476">
        <w:t>直ちに南海トラフ地震臨時情</w:t>
      </w:r>
      <w:r w:rsidR="00642476">
        <w:rPr>
          <w:spacing w:val="-48"/>
        </w:rPr>
        <w:t>報</w:t>
      </w:r>
      <w:r w:rsidR="00642476">
        <w:t>（調査中</w:t>
      </w:r>
      <w:r w:rsidR="00642476">
        <w:rPr>
          <w:spacing w:val="-128"/>
        </w:rPr>
        <w:t>）</w:t>
      </w:r>
      <w:r w:rsidR="00642476">
        <w:rPr>
          <w:spacing w:val="-48"/>
        </w:rPr>
        <w:t>、</w:t>
      </w:r>
      <w:r w:rsidR="00642476">
        <w:t>南海トラ</w:t>
      </w:r>
    </w:p>
    <w:p w14:paraId="676D070C" w14:textId="77777777" w:rsidR="003B3788" w:rsidRDefault="00642476">
      <w:pPr>
        <w:pStyle w:val="a3"/>
        <w:spacing w:before="48" w:line="280" w:lineRule="auto"/>
        <w:ind w:left="574" w:right="322"/>
      </w:pPr>
      <w:r>
        <w:lastRenderedPageBreak/>
        <w:t>フ地震臨時情報（巨大地震警戒）又は南海トラフ地震臨時情報（巨大地震注意）に関する情報の収集に努め、随時隊長に報告すること。</w:t>
      </w:r>
    </w:p>
    <w:p w14:paraId="5CB44354" w14:textId="77777777" w:rsidR="003B3788" w:rsidRDefault="0016366D" w:rsidP="0016366D">
      <w:pPr>
        <w:pStyle w:val="a3"/>
        <w:spacing w:line="278" w:lineRule="auto"/>
        <w:ind w:left="514" w:right="366" w:hangingChars="200" w:hanging="514"/>
        <w:jc w:val="both"/>
      </w:pPr>
      <w:r>
        <w:rPr>
          <w:rFonts w:hint="eastAsia"/>
          <w:spacing w:val="-3"/>
        </w:rPr>
        <w:t>（２）</w:t>
      </w:r>
      <w:r w:rsidR="00642476">
        <w:rPr>
          <w:spacing w:val="-3"/>
        </w:rPr>
        <w:t>隊長の指示に基づき、南海トラフ地震臨時情報</w:t>
      </w:r>
      <w:r w:rsidR="00642476">
        <w:t>（調査中</w:t>
      </w:r>
      <w:r w:rsidR="00642476">
        <w:rPr>
          <w:spacing w:val="-128"/>
        </w:rPr>
        <w:t>）</w:t>
      </w:r>
      <w:r w:rsidR="00642476">
        <w:rPr>
          <w:spacing w:val="-9"/>
        </w:rPr>
        <w:t>、南海トラフ地震</w:t>
      </w:r>
      <w:r w:rsidR="00642476">
        <w:rPr>
          <w:spacing w:val="-1"/>
        </w:rPr>
        <w:t>臨時情報</w:t>
      </w:r>
      <w:r w:rsidR="00642476">
        <w:t>（巨大地震警戒</w:t>
      </w:r>
      <w:r w:rsidR="00642476">
        <w:rPr>
          <w:spacing w:val="-3"/>
        </w:rPr>
        <w:t>）</w:t>
      </w:r>
      <w:r w:rsidR="00642476">
        <w:rPr>
          <w:spacing w:val="-1"/>
        </w:rPr>
        <w:t>又は南海トラフ地震臨時情報</w:t>
      </w:r>
      <w:r w:rsidR="00642476">
        <w:t>（巨大地震注意</w:t>
      </w:r>
      <w:r w:rsidR="00642476">
        <w:rPr>
          <w:spacing w:val="-3"/>
        </w:rPr>
        <w:t>）</w:t>
      </w:r>
      <w:r w:rsidR="00642476">
        <w:rPr>
          <w:spacing w:val="-15"/>
        </w:rPr>
        <w:t>に</w:t>
      </w:r>
      <w:r w:rsidR="00642476">
        <w:rPr>
          <w:spacing w:val="-2"/>
        </w:rPr>
        <w:t>関する情報及び隊長の命令の内容等防災上必要な情報を、次号に定める手段</w:t>
      </w:r>
      <w:r w:rsidR="00642476">
        <w:t>を使い、顧客及びその他の従業員等に伝えること。</w:t>
      </w:r>
    </w:p>
    <w:p w14:paraId="0A87E3E8" w14:textId="77777777" w:rsidR="003B3788" w:rsidRDefault="006532B1" w:rsidP="0016366D">
      <w:pPr>
        <w:pStyle w:val="a3"/>
        <w:spacing w:before="5"/>
        <w:jc w:val="both"/>
      </w:pPr>
      <w:r>
        <w:rPr>
          <w:noProof/>
          <w:sz w:val="20"/>
        </w:rPr>
        <mc:AlternateContent>
          <mc:Choice Requires="wps">
            <w:drawing>
              <wp:anchor distT="0" distB="0" distL="114300" distR="114300" simplePos="0" relativeHeight="251675648" behindDoc="0" locked="0" layoutInCell="1" allowOverlap="1" wp14:anchorId="2211932F" wp14:editId="1748275A">
                <wp:simplePos x="0" y="0"/>
                <wp:positionH relativeFrom="column">
                  <wp:posOffset>243840</wp:posOffset>
                </wp:positionH>
                <wp:positionV relativeFrom="paragraph">
                  <wp:posOffset>17145</wp:posOffset>
                </wp:positionV>
                <wp:extent cx="5745480" cy="172974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5480" cy="17297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2A1DB" id="Rectangle 20" o:spid="_x0000_s1026" style="position:absolute;left:0;text-align:left;margin-left:19.2pt;margin-top:1.35pt;width:452.4pt;height:1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">
                <v:textbox inset="5.85pt,.7pt,5.85pt,.7pt"/>
              </v:rect>
            </w:pict>
          </mc:Fallback>
        </mc:AlternateContent>
      </w:r>
    </w:p>
    <w:p w14:paraId="1A3EEE76" w14:textId="77777777" w:rsidR="00747FD9" w:rsidRDefault="00747FD9" w:rsidP="0016366D">
      <w:pPr>
        <w:pStyle w:val="a3"/>
        <w:spacing w:before="5"/>
        <w:jc w:val="both"/>
      </w:pPr>
    </w:p>
    <w:p w14:paraId="7B4EDAAA" w14:textId="77777777" w:rsidR="00747FD9" w:rsidRDefault="00747FD9" w:rsidP="0016366D">
      <w:pPr>
        <w:pStyle w:val="a3"/>
        <w:spacing w:before="5"/>
        <w:jc w:val="both"/>
      </w:pPr>
    </w:p>
    <w:p w14:paraId="1B2795A2" w14:textId="77777777" w:rsidR="00747FD9" w:rsidRDefault="00747FD9" w:rsidP="0016366D">
      <w:pPr>
        <w:pStyle w:val="a3"/>
        <w:spacing w:before="5"/>
        <w:jc w:val="both"/>
      </w:pPr>
    </w:p>
    <w:p w14:paraId="58A434A7" w14:textId="77777777" w:rsidR="00747FD9" w:rsidRDefault="00747FD9" w:rsidP="0016366D">
      <w:pPr>
        <w:pStyle w:val="a3"/>
        <w:spacing w:before="5"/>
        <w:jc w:val="both"/>
      </w:pPr>
    </w:p>
    <w:p w14:paraId="2E84CB7A" w14:textId="77777777" w:rsidR="00747FD9" w:rsidRDefault="00747FD9" w:rsidP="0016366D">
      <w:pPr>
        <w:pStyle w:val="a3"/>
        <w:spacing w:before="5"/>
        <w:jc w:val="both"/>
      </w:pPr>
    </w:p>
    <w:p w14:paraId="377ED4DF" w14:textId="77777777" w:rsidR="00747FD9" w:rsidRDefault="00747FD9" w:rsidP="0016366D">
      <w:pPr>
        <w:pStyle w:val="a3"/>
        <w:spacing w:before="5"/>
        <w:jc w:val="both"/>
      </w:pPr>
    </w:p>
    <w:p w14:paraId="17B948C7" w14:textId="77777777" w:rsidR="003B3788" w:rsidRDefault="003B3788">
      <w:pPr>
        <w:pStyle w:val="a3"/>
        <w:spacing w:before="9"/>
        <w:rPr>
          <w:sz w:val="13"/>
        </w:rPr>
      </w:pPr>
    </w:p>
    <w:p w14:paraId="3A29C4FF" w14:textId="77777777" w:rsidR="00681AED" w:rsidRDefault="00681AED">
      <w:pPr>
        <w:pStyle w:val="a3"/>
        <w:spacing w:before="9"/>
        <w:rPr>
          <w:sz w:val="13"/>
        </w:rPr>
      </w:pPr>
    </w:p>
    <w:p w14:paraId="6F774825" w14:textId="77777777" w:rsidR="00681AED" w:rsidRDefault="00681AED">
      <w:pPr>
        <w:pStyle w:val="a3"/>
        <w:spacing w:before="9"/>
        <w:rPr>
          <w:sz w:val="13"/>
        </w:rPr>
      </w:pPr>
    </w:p>
    <w:p w14:paraId="4E17A7A8" w14:textId="77777777" w:rsidR="00681AED" w:rsidRDefault="00681AED">
      <w:pPr>
        <w:pStyle w:val="a3"/>
        <w:spacing w:before="9"/>
        <w:rPr>
          <w:sz w:val="13"/>
        </w:rPr>
      </w:pPr>
    </w:p>
    <w:p w14:paraId="7C87A760" w14:textId="77777777" w:rsidR="003B3788" w:rsidRDefault="00642476">
      <w:pPr>
        <w:pStyle w:val="a3"/>
        <w:spacing w:before="63"/>
        <w:ind w:left="103"/>
      </w:pPr>
      <w:r>
        <w:t>（避難誘導班の業務）</w:t>
      </w:r>
    </w:p>
    <w:p w14:paraId="7B2D1BC9" w14:textId="77777777" w:rsidR="003B3788" w:rsidRDefault="00642476">
      <w:pPr>
        <w:pStyle w:val="a3"/>
        <w:tabs>
          <w:tab w:val="left" w:pos="1401"/>
        </w:tabs>
        <w:spacing w:before="56"/>
        <w:ind w:left="103"/>
      </w:pPr>
      <w:r>
        <w:t>第１６条</w:t>
      </w:r>
      <w:r>
        <w:tab/>
        <w:t>避難誘導班は、次の活動を行うものとする。</w:t>
      </w:r>
    </w:p>
    <w:p w14:paraId="0C8FEF6D" w14:textId="77777777" w:rsidR="003B3788" w:rsidRDefault="0016366D" w:rsidP="0016366D">
      <w:pPr>
        <w:pStyle w:val="a3"/>
        <w:tabs>
          <w:tab w:val="left" w:pos="833"/>
        </w:tabs>
        <w:spacing w:before="55" w:line="280" w:lineRule="auto"/>
        <w:ind w:left="492" w:right="238" w:hangingChars="200" w:hanging="492"/>
      </w:pPr>
      <w:r>
        <w:rPr>
          <w:rFonts w:hint="eastAsia"/>
          <w:w w:val="95"/>
        </w:rPr>
        <w:t>（１）</w:t>
      </w:r>
      <w:r w:rsidR="00642476">
        <w:t>隊長の指示に基づき</w:t>
      </w:r>
      <w:r w:rsidR="00642476">
        <w:rPr>
          <w:spacing w:val="-8"/>
        </w:rPr>
        <w:t>、</w:t>
      </w:r>
      <w:r w:rsidR="00642476">
        <w:t>建物内の避難経路の確保及び安全の確認</w:t>
      </w:r>
      <w:r w:rsidR="00642476">
        <w:rPr>
          <w:spacing w:val="-8"/>
        </w:rPr>
        <w:t>、</w:t>
      </w:r>
      <w:r w:rsidR="00642476">
        <w:t>当該地域  の避難場</w:t>
      </w:r>
      <w:r w:rsidR="00642476">
        <w:rPr>
          <w:spacing w:val="-73"/>
        </w:rPr>
        <w:t>所</w:t>
      </w:r>
      <w:r w:rsidR="00642476">
        <w:t>（</w:t>
      </w:r>
      <w:r w:rsidR="00642476">
        <w:rPr>
          <w:u w:val="single"/>
        </w:rPr>
        <w:t>別図第</w:t>
      </w:r>
      <w:r w:rsidR="00037746">
        <w:rPr>
          <w:rFonts w:hint="eastAsia"/>
          <w:spacing w:val="-37"/>
          <w:u w:val="single"/>
        </w:rPr>
        <w:t>２</w:t>
      </w:r>
      <w:r w:rsidR="00642476">
        <w:rPr>
          <w:spacing w:val="-37"/>
        </w:rPr>
        <w:t>）</w:t>
      </w:r>
      <w:r w:rsidR="00642476">
        <w:t>までの経路を示した地図の掲出等必要な措置を講じ</w:t>
      </w:r>
      <w:r w:rsidR="00642476">
        <w:rPr>
          <w:spacing w:val="-14"/>
        </w:rPr>
        <w:t>、</w:t>
      </w:r>
      <w:r w:rsidR="00642476">
        <w:t>完了後はその旨を直ちに隊長に報告すること。</w:t>
      </w:r>
    </w:p>
    <w:p w14:paraId="08E0D063" w14:textId="77777777" w:rsidR="003B3788" w:rsidRDefault="003B3788">
      <w:pPr>
        <w:pStyle w:val="a3"/>
        <w:spacing w:before="5"/>
        <w:rPr>
          <w:sz w:val="18"/>
        </w:rPr>
      </w:pPr>
    </w:p>
    <w:p w14:paraId="33A72AC0" w14:textId="77777777" w:rsidR="003B3788" w:rsidRDefault="00642476">
      <w:pPr>
        <w:pStyle w:val="a3"/>
        <w:ind w:left="103"/>
      </w:pPr>
      <w:r>
        <w:t>（後発地震に対する応急的保安措置）</w:t>
      </w:r>
    </w:p>
    <w:p w14:paraId="2F1FD7DA" w14:textId="77777777" w:rsidR="003B3788" w:rsidRDefault="00642476">
      <w:pPr>
        <w:pStyle w:val="a3"/>
        <w:tabs>
          <w:tab w:val="left" w:pos="1433"/>
        </w:tabs>
        <w:spacing w:before="55" w:line="280" w:lineRule="auto"/>
        <w:ind w:left="362" w:right="368" w:hanging="260"/>
      </w:pPr>
      <w:r>
        <w:rPr>
          <w:spacing w:val="7"/>
        </w:rPr>
        <w:t>第</w:t>
      </w:r>
      <w:r>
        <w:rPr>
          <w:spacing w:val="5"/>
        </w:rPr>
        <w:t>１７</w:t>
      </w:r>
      <w:r>
        <w:t>条</w:t>
      </w:r>
      <w:r>
        <w:tab/>
      </w:r>
      <w:r>
        <w:rPr>
          <w:spacing w:val="4"/>
          <w:w w:val="95"/>
        </w:rPr>
        <w:t>後</w:t>
      </w:r>
      <w:r>
        <w:rPr>
          <w:spacing w:val="7"/>
          <w:w w:val="95"/>
        </w:rPr>
        <w:t>発地震に</w:t>
      </w:r>
      <w:r>
        <w:rPr>
          <w:spacing w:val="4"/>
          <w:w w:val="95"/>
        </w:rPr>
        <w:t>よ</w:t>
      </w:r>
      <w:r>
        <w:rPr>
          <w:spacing w:val="7"/>
          <w:w w:val="95"/>
        </w:rPr>
        <w:t>る被害</w:t>
      </w:r>
      <w:r>
        <w:rPr>
          <w:spacing w:val="4"/>
          <w:w w:val="95"/>
        </w:rPr>
        <w:t>の</w:t>
      </w:r>
      <w:r>
        <w:rPr>
          <w:spacing w:val="7"/>
          <w:w w:val="95"/>
        </w:rPr>
        <w:t>発生防止</w:t>
      </w:r>
      <w:r>
        <w:rPr>
          <w:spacing w:val="4"/>
          <w:w w:val="95"/>
        </w:rPr>
        <w:t>又</w:t>
      </w:r>
      <w:r>
        <w:rPr>
          <w:spacing w:val="7"/>
          <w:w w:val="95"/>
        </w:rPr>
        <w:t>は軽減</w:t>
      </w:r>
      <w:r>
        <w:rPr>
          <w:spacing w:val="4"/>
          <w:w w:val="95"/>
        </w:rPr>
        <w:t>を</w:t>
      </w:r>
      <w:r>
        <w:rPr>
          <w:spacing w:val="7"/>
          <w:w w:val="95"/>
        </w:rPr>
        <w:t>図るため</w:t>
      </w:r>
      <w:r>
        <w:rPr>
          <w:spacing w:val="4"/>
          <w:w w:val="95"/>
        </w:rPr>
        <w:t>に</w:t>
      </w:r>
      <w:r>
        <w:rPr>
          <w:spacing w:val="7"/>
          <w:w w:val="95"/>
        </w:rPr>
        <w:t>次の措</w:t>
      </w:r>
      <w:r>
        <w:rPr>
          <w:spacing w:val="4"/>
          <w:w w:val="95"/>
        </w:rPr>
        <w:t>置</w:t>
      </w:r>
      <w:r>
        <w:rPr>
          <w:spacing w:val="7"/>
          <w:w w:val="95"/>
        </w:rPr>
        <w:t>を</w:t>
      </w:r>
      <w:r>
        <w:rPr>
          <w:spacing w:val="-13"/>
          <w:w w:val="95"/>
        </w:rPr>
        <w:t>講</w:t>
      </w:r>
      <w:r>
        <w:t>ずるものとする。</w:t>
      </w:r>
    </w:p>
    <w:p w14:paraId="73A88056" w14:textId="77777777" w:rsidR="003B3788" w:rsidRDefault="006532B1" w:rsidP="0016366D">
      <w:pPr>
        <w:pStyle w:val="a3"/>
        <w:spacing w:line="280" w:lineRule="auto"/>
        <w:ind w:right="7633"/>
      </w:pPr>
      <w:r>
        <w:rPr>
          <w:noProof/>
          <w:sz w:val="20"/>
        </w:rPr>
        <mc:AlternateContent>
          <mc:Choice Requires="wps">
            <w:drawing>
              <wp:anchor distT="0" distB="0" distL="114300" distR="114300" simplePos="0" relativeHeight="251676672" behindDoc="0" locked="0" layoutInCell="1" allowOverlap="1" wp14:anchorId="461A60CA" wp14:editId="7D000EF4">
                <wp:simplePos x="0" y="0"/>
                <wp:positionH relativeFrom="column">
                  <wp:posOffset>266700</wp:posOffset>
                </wp:positionH>
                <wp:positionV relativeFrom="paragraph">
                  <wp:posOffset>24765</wp:posOffset>
                </wp:positionV>
                <wp:extent cx="5631180" cy="1927860"/>
                <wp:effectExtent l="0" t="0" r="26670" b="1524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19278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71D2A" id="Rectangle 21" o:spid="_x0000_s1026" style="position:absolute;left:0;text-align:left;margin-left:21pt;margin-top:1.95pt;width:443.4pt;height:15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">
                <v:textbox inset="5.85pt,.7pt,5.85pt,.7pt"/>
              </v:rect>
            </w:pict>
          </mc:Fallback>
        </mc:AlternateContent>
      </w:r>
    </w:p>
    <w:p w14:paraId="225061A6" w14:textId="77777777" w:rsidR="00747FD9" w:rsidRDefault="00747FD9" w:rsidP="0016366D">
      <w:pPr>
        <w:pStyle w:val="a3"/>
        <w:spacing w:line="280" w:lineRule="auto"/>
        <w:ind w:right="7633"/>
      </w:pPr>
    </w:p>
    <w:p w14:paraId="00BEE145" w14:textId="77777777" w:rsidR="00681AED" w:rsidRDefault="00681AED" w:rsidP="0016366D">
      <w:pPr>
        <w:pStyle w:val="a3"/>
        <w:spacing w:line="280" w:lineRule="auto"/>
        <w:ind w:right="7633"/>
      </w:pPr>
    </w:p>
    <w:p w14:paraId="35D4BDE1" w14:textId="77777777" w:rsidR="00747FD9" w:rsidRDefault="00747FD9" w:rsidP="0016366D">
      <w:pPr>
        <w:pStyle w:val="a3"/>
        <w:spacing w:line="280" w:lineRule="auto"/>
        <w:ind w:right="7633"/>
      </w:pPr>
    </w:p>
    <w:p w14:paraId="3D8521DA" w14:textId="77777777" w:rsidR="00681AED" w:rsidRDefault="00681AED">
      <w:pPr>
        <w:pStyle w:val="a3"/>
        <w:tabs>
          <w:tab w:val="left" w:pos="621"/>
        </w:tabs>
        <w:ind w:left="103"/>
      </w:pPr>
    </w:p>
    <w:p w14:paraId="37708794" w14:textId="77777777" w:rsidR="00681AED" w:rsidRDefault="00681AED">
      <w:pPr>
        <w:pStyle w:val="a3"/>
        <w:tabs>
          <w:tab w:val="left" w:pos="621"/>
        </w:tabs>
        <w:ind w:left="103"/>
      </w:pPr>
    </w:p>
    <w:p w14:paraId="730E1B5E" w14:textId="77777777" w:rsidR="00681AED" w:rsidRDefault="00681AED">
      <w:pPr>
        <w:pStyle w:val="a3"/>
        <w:tabs>
          <w:tab w:val="left" w:pos="621"/>
        </w:tabs>
        <w:ind w:left="103"/>
      </w:pPr>
    </w:p>
    <w:p w14:paraId="7F3CE6D9" w14:textId="77777777" w:rsidR="00681AED" w:rsidRDefault="00681AED" w:rsidP="00681AED">
      <w:pPr>
        <w:pStyle w:val="a3"/>
        <w:tabs>
          <w:tab w:val="left" w:pos="621"/>
        </w:tabs>
      </w:pPr>
    </w:p>
    <w:p w14:paraId="5E70FCDB" w14:textId="77777777" w:rsidR="00681AED" w:rsidRDefault="00681AED" w:rsidP="00681AED">
      <w:pPr>
        <w:pStyle w:val="a3"/>
        <w:tabs>
          <w:tab w:val="left" w:pos="621"/>
        </w:tabs>
      </w:pPr>
    </w:p>
    <w:p w14:paraId="2FA1384C" w14:textId="77777777" w:rsidR="003B3788" w:rsidRDefault="00642476">
      <w:pPr>
        <w:pStyle w:val="a3"/>
        <w:tabs>
          <w:tab w:val="left" w:pos="621"/>
        </w:tabs>
        <w:ind w:left="103"/>
      </w:pPr>
      <w:r>
        <w:t>２</w:t>
      </w:r>
      <w:r>
        <w:tab/>
        <w:t>前項の措置完了後は、直ちにその旨を隊長に報告すること。</w:t>
      </w:r>
    </w:p>
    <w:p w14:paraId="56F9942C" w14:textId="77777777" w:rsidR="003B3788" w:rsidRDefault="003B3788">
      <w:pPr>
        <w:pStyle w:val="a3"/>
        <w:spacing w:before="4"/>
        <w:rPr>
          <w:sz w:val="27"/>
        </w:rPr>
      </w:pPr>
    </w:p>
    <w:p w14:paraId="3FB650A6" w14:textId="77777777" w:rsidR="003B3788" w:rsidRDefault="00642476">
      <w:pPr>
        <w:pStyle w:val="a3"/>
        <w:tabs>
          <w:tab w:val="left" w:pos="1142"/>
        </w:tabs>
        <w:ind w:left="103"/>
      </w:pPr>
      <w:r>
        <w:t>第３節</w:t>
      </w:r>
      <w:r>
        <w:tab/>
        <w:t>後発地震に対して警戒又は注意する措置</w:t>
      </w:r>
    </w:p>
    <w:p w14:paraId="5040C306" w14:textId="77777777" w:rsidR="003B3788" w:rsidRDefault="003B3788">
      <w:pPr>
        <w:pStyle w:val="a3"/>
        <w:spacing w:before="1"/>
        <w:rPr>
          <w:sz w:val="23"/>
        </w:rPr>
      </w:pPr>
    </w:p>
    <w:p w14:paraId="5F86AB66" w14:textId="250D4C78" w:rsidR="003B3788" w:rsidRDefault="00642476">
      <w:pPr>
        <w:pStyle w:val="a3"/>
        <w:ind w:left="103"/>
      </w:pPr>
      <w:r>
        <w:t>（後発地震に対して警戒</w:t>
      </w:r>
      <w:r w:rsidR="0018147C">
        <w:rPr>
          <w:rFonts w:hint="eastAsia"/>
        </w:rPr>
        <w:t>（注意）</w:t>
      </w:r>
      <w:r>
        <w:t>する措置）</w:t>
      </w:r>
    </w:p>
    <w:p w14:paraId="4C6A4950" w14:textId="77777777" w:rsidR="00681AED" w:rsidRDefault="00642476" w:rsidP="00681AED">
      <w:pPr>
        <w:pStyle w:val="a3"/>
        <w:tabs>
          <w:tab w:val="left" w:pos="1401"/>
        </w:tabs>
        <w:spacing w:before="56"/>
        <w:ind w:left="103"/>
      </w:pPr>
      <w:r>
        <w:t>第１８条</w:t>
      </w:r>
      <w:r>
        <w:tab/>
        <w:t>後発地震に対して警戒する措</w:t>
      </w:r>
      <w:r>
        <w:rPr>
          <w:spacing w:val="-19"/>
        </w:rPr>
        <w:t>置</w:t>
      </w:r>
      <w:r>
        <w:t>（地震防災隊の対応を除く</w:t>
      </w:r>
      <w:r>
        <w:rPr>
          <w:spacing w:val="-20"/>
        </w:rPr>
        <w:t>）</w:t>
      </w:r>
      <w:r>
        <w:t>は</w:t>
      </w:r>
      <w:r>
        <w:rPr>
          <w:spacing w:val="-20"/>
        </w:rPr>
        <w:t>、</w:t>
      </w:r>
      <w:r>
        <w:t>次の</w:t>
      </w:r>
    </w:p>
    <w:p w14:paraId="248B5310" w14:textId="77777777" w:rsidR="00681AED" w:rsidRDefault="00681AED" w:rsidP="00681AED">
      <w:pPr>
        <w:pStyle w:val="a3"/>
        <w:tabs>
          <w:tab w:val="left" w:pos="1401"/>
        </w:tabs>
        <w:spacing w:before="56"/>
        <w:ind w:left="103"/>
        <w:sectPr w:rsidR="00681AED">
          <w:pgSz w:w="11910" w:h="16840"/>
          <w:pgMar w:top="1380" w:right="940" w:bottom="1060" w:left="1200" w:header="0" w:footer="874" w:gutter="0"/>
          <w:cols w:space="720"/>
        </w:sectPr>
      </w:pPr>
    </w:p>
    <w:p w14:paraId="0FFE4DDB" w14:textId="77777777" w:rsidR="003B3788" w:rsidRDefault="0016366D" w:rsidP="00681AED">
      <w:pPr>
        <w:pStyle w:val="a3"/>
        <w:spacing w:before="48" w:line="278" w:lineRule="auto"/>
        <w:ind w:right="7585"/>
        <w:jc w:val="both"/>
      </w:pPr>
      <w:r>
        <w:lastRenderedPageBreak/>
        <w:t>とおりとする。</w:t>
      </w:r>
    </w:p>
    <w:p w14:paraId="29FD7126" w14:textId="77777777" w:rsidR="00690C27" w:rsidRDefault="006532B1" w:rsidP="00681AED">
      <w:pPr>
        <w:pStyle w:val="a3"/>
        <w:spacing w:before="48" w:line="278" w:lineRule="auto"/>
        <w:ind w:right="7585"/>
        <w:jc w:val="both"/>
      </w:pPr>
      <w:r>
        <w:rPr>
          <w:noProof/>
          <w:sz w:val="20"/>
        </w:rPr>
        <mc:AlternateContent>
          <mc:Choice Requires="wps">
            <w:drawing>
              <wp:anchor distT="0" distB="0" distL="114300" distR="114300" simplePos="0" relativeHeight="251677696" behindDoc="0" locked="0" layoutInCell="1" allowOverlap="1" wp14:anchorId="064AA439" wp14:editId="788AE2AA">
                <wp:simplePos x="0" y="0"/>
                <wp:positionH relativeFrom="column">
                  <wp:posOffset>205740</wp:posOffset>
                </wp:positionH>
                <wp:positionV relativeFrom="paragraph">
                  <wp:posOffset>60960</wp:posOffset>
                </wp:positionV>
                <wp:extent cx="5798820" cy="2217420"/>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22174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4BDAC" id="Rectangle 22" o:spid="_x0000_s1026" style="position:absolute;left:0;text-align:left;margin-left:16.2pt;margin-top:4.8pt;width:456.6pt;height:17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">
                <v:textbox inset="5.85pt,.7pt,5.85pt,.7pt"/>
              </v:rect>
            </w:pict>
          </mc:Fallback>
        </mc:AlternateContent>
      </w:r>
    </w:p>
    <w:p w14:paraId="7AEA872F" w14:textId="77777777" w:rsidR="00690C27" w:rsidRDefault="00690C27" w:rsidP="00681AED">
      <w:pPr>
        <w:pStyle w:val="a3"/>
        <w:spacing w:before="48" w:line="278" w:lineRule="auto"/>
        <w:ind w:right="7585"/>
        <w:jc w:val="both"/>
      </w:pPr>
    </w:p>
    <w:p w14:paraId="125101C0" w14:textId="77777777" w:rsidR="00690C27" w:rsidRDefault="00690C27" w:rsidP="00681AED">
      <w:pPr>
        <w:pStyle w:val="a3"/>
        <w:spacing w:before="48" w:line="278" w:lineRule="auto"/>
        <w:ind w:right="7585"/>
        <w:jc w:val="both"/>
      </w:pPr>
    </w:p>
    <w:p w14:paraId="48BCD6FA" w14:textId="77777777" w:rsidR="00690C27" w:rsidRDefault="00690C27" w:rsidP="00681AED">
      <w:pPr>
        <w:pStyle w:val="a3"/>
        <w:spacing w:before="48" w:line="278" w:lineRule="auto"/>
        <w:ind w:right="7585"/>
        <w:jc w:val="both"/>
      </w:pPr>
    </w:p>
    <w:p w14:paraId="0F8FFF74" w14:textId="77777777" w:rsidR="00690C27" w:rsidRDefault="00690C27" w:rsidP="00681AED">
      <w:pPr>
        <w:pStyle w:val="a3"/>
        <w:spacing w:before="48" w:line="278" w:lineRule="auto"/>
        <w:ind w:right="7585"/>
        <w:jc w:val="both"/>
      </w:pPr>
    </w:p>
    <w:p w14:paraId="2247B552" w14:textId="77777777" w:rsidR="00690C27" w:rsidRDefault="00690C27" w:rsidP="00681AED">
      <w:pPr>
        <w:pStyle w:val="a3"/>
        <w:spacing w:before="48" w:line="278" w:lineRule="auto"/>
        <w:ind w:right="7585"/>
        <w:jc w:val="both"/>
      </w:pPr>
    </w:p>
    <w:p w14:paraId="3403DCC3" w14:textId="77777777" w:rsidR="00690C27" w:rsidRDefault="00690C27" w:rsidP="00681AED">
      <w:pPr>
        <w:pStyle w:val="a3"/>
        <w:spacing w:before="48" w:line="278" w:lineRule="auto"/>
        <w:ind w:right="7585"/>
        <w:jc w:val="both"/>
      </w:pPr>
    </w:p>
    <w:p w14:paraId="1338F3BE" w14:textId="77777777" w:rsidR="00690C27" w:rsidRDefault="00690C27" w:rsidP="00681AED">
      <w:pPr>
        <w:pStyle w:val="a3"/>
        <w:spacing w:before="48" w:line="278" w:lineRule="auto"/>
        <w:ind w:right="7585"/>
        <w:jc w:val="both"/>
      </w:pPr>
    </w:p>
    <w:p w14:paraId="10767CAE" w14:textId="77777777" w:rsidR="00690C27" w:rsidRDefault="00690C27">
      <w:pPr>
        <w:pStyle w:val="a3"/>
        <w:tabs>
          <w:tab w:val="left" w:pos="1142"/>
        </w:tabs>
        <w:spacing w:before="63"/>
        <w:ind w:left="103"/>
      </w:pPr>
    </w:p>
    <w:p w14:paraId="2C99D1A4" w14:textId="77777777" w:rsidR="003B3788" w:rsidRDefault="0016366D">
      <w:pPr>
        <w:pStyle w:val="a3"/>
        <w:tabs>
          <w:tab w:val="left" w:pos="1142"/>
        </w:tabs>
        <w:spacing w:before="63"/>
        <w:ind w:left="103"/>
      </w:pPr>
      <w:r>
        <w:rPr>
          <w:rFonts w:hint="eastAsia"/>
        </w:rPr>
        <w:t>第</w:t>
      </w:r>
      <w:r w:rsidR="00642476">
        <w:t>４章</w:t>
      </w:r>
      <w:r w:rsidR="00642476">
        <w:tab/>
        <w:t>防災訓練、地震防災上必要な教育及び広報に関する事項</w:t>
      </w:r>
    </w:p>
    <w:p w14:paraId="240C3D6C" w14:textId="77777777" w:rsidR="003B3788" w:rsidRPr="0016366D" w:rsidRDefault="003B3788">
      <w:pPr>
        <w:pStyle w:val="a3"/>
        <w:spacing w:before="12"/>
        <w:rPr>
          <w:sz w:val="22"/>
        </w:rPr>
      </w:pPr>
    </w:p>
    <w:p w14:paraId="049D1E99" w14:textId="77777777" w:rsidR="003B3788" w:rsidRDefault="00642476">
      <w:pPr>
        <w:pStyle w:val="a3"/>
        <w:ind w:left="103"/>
      </w:pPr>
      <w:r>
        <w:t>（訓練）</w:t>
      </w:r>
    </w:p>
    <w:p w14:paraId="1AAB7634" w14:textId="77777777" w:rsidR="003B3788" w:rsidRDefault="00642476">
      <w:pPr>
        <w:pStyle w:val="a3"/>
        <w:spacing w:before="56" w:line="280" w:lineRule="auto"/>
        <w:ind w:left="362" w:right="366" w:hanging="260"/>
        <w:jc w:val="both"/>
      </w:pPr>
      <w:r>
        <w:rPr>
          <w:spacing w:val="-3"/>
        </w:rPr>
        <w:t>第２０条 隊長が行う防災訓練は、次による。なお、訓練は年１回以上行うもの</w:t>
      </w:r>
      <w:r>
        <w:rPr>
          <w:spacing w:val="-9"/>
        </w:rPr>
        <w:t>とする。また、地方公共団体及び関係機関が行う訓練には積極的に参加するも</w:t>
      </w:r>
      <w:r>
        <w:t>のとする。</w:t>
      </w:r>
    </w:p>
    <w:p w14:paraId="3EE25938" w14:textId="77777777" w:rsidR="003B3788" w:rsidRDefault="0016366D" w:rsidP="0016366D">
      <w:pPr>
        <w:pStyle w:val="a3"/>
        <w:spacing w:line="280" w:lineRule="auto"/>
        <w:ind w:right="5553"/>
      </w:pPr>
      <w:r>
        <w:rPr>
          <w:rFonts w:hint="eastAsia"/>
        </w:rPr>
        <w:t>（１）</w:t>
      </w:r>
      <w:r w:rsidR="00642476">
        <w:t>情報収集•伝達に関する訓</w:t>
      </w:r>
      <w:r w:rsidR="00642476">
        <w:rPr>
          <w:spacing w:val="-18"/>
        </w:rPr>
        <w:t>練</w:t>
      </w:r>
      <w:r>
        <w:rPr>
          <w:rFonts w:hint="eastAsia"/>
        </w:rPr>
        <w:t>（２）</w:t>
      </w:r>
      <w:r w:rsidR="00642476">
        <w:t>津波からの避難に関する訓</w:t>
      </w:r>
      <w:r w:rsidR="00642476">
        <w:rPr>
          <w:spacing w:val="-18"/>
        </w:rPr>
        <w:t>練</w:t>
      </w:r>
    </w:p>
    <w:p w14:paraId="0C859941" w14:textId="77777777" w:rsidR="003B3788" w:rsidRDefault="0016366D" w:rsidP="0016366D">
      <w:pPr>
        <w:pStyle w:val="a3"/>
        <w:spacing w:line="331" w:lineRule="exact"/>
      </w:pPr>
      <w:r>
        <w:rPr>
          <w:rFonts w:hint="eastAsia"/>
        </w:rPr>
        <w:t>（３）</w:t>
      </w:r>
      <w:r w:rsidR="00642476">
        <w:t>その他前各号を統合した総合防災訓練</w:t>
      </w:r>
    </w:p>
    <w:p w14:paraId="7C551944" w14:textId="77777777" w:rsidR="003B3788" w:rsidRPr="0016366D" w:rsidRDefault="003B3788">
      <w:pPr>
        <w:pStyle w:val="a3"/>
        <w:spacing w:before="11"/>
        <w:rPr>
          <w:sz w:val="22"/>
        </w:rPr>
      </w:pPr>
    </w:p>
    <w:p w14:paraId="67B750EB" w14:textId="77777777" w:rsidR="003B3788" w:rsidRDefault="00642476">
      <w:pPr>
        <w:pStyle w:val="a3"/>
        <w:ind w:left="103"/>
      </w:pPr>
      <w:r>
        <w:t>（教育）</w:t>
      </w:r>
    </w:p>
    <w:p w14:paraId="7EA83417" w14:textId="77777777" w:rsidR="003B3788" w:rsidRDefault="00642476">
      <w:pPr>
        <w:pStyle w:val="a3"/>
        <w:tabs>
          <w:tab w:val="left" w:pos="1401"/>
        </w:tabs>
        <w:spacing w:before="53"/>
        <w:ind w:left="103"/>
      </w:pPr>
      <w:r>
        <w:t>第２１条</w:t>
      </w:r>
      <w:r>
        <w:tab/>
        <w:t>隊長が従業員等に対して行う教育は、次による。</w:t>
      </w:r>
    </w:p>
    <w:p w14:paraId="4AF5BADE" w14:textId="77777777" w:rsidR="003B3788" w:rsidRDefault="0016366D" w:rsidP="0016366D">
      <w:pPr>
        <w:pStyle w:val="a3"/>
        <w:spacing w:before="48" w:line="280" w:lineRule="auto"/>
        <w:ind w:right="372"/>
        <w:jc w:val="both"/>
      </w:pPr>
      <w:r>
        <w:rPr>
          <w:rFonts w:hint="eastAsia"/>
        </w:rPr>
        <w:t>（１）</w:t>
      </w:r>
      <w:r w:rsidR="00642476">
        <w:t>南海トラフ地震に伴い発生すると予想される地震動及び津波に関する知識</w:t>
      </w:r>
    </w:p>
    <w:p w14:paraId="500EC47E" w14:textId="77777777" w:rsidR="003B3788" w:rsidRDefault="0016366D" w:rsidP="0016366D">
      <w:pPr>
        <w:pStyle w:val="a3"/>
        <w:spacing w:line="331" w:lineRule="exact"/>
        <w:jc w:val="both"/>
      </w:pPr>
      <w:r>
        <w:rPr>
          <w:rFonts w:hint="eastAsia"/>
        </w:rPr>
        <w:t>（２）</w:t>
      </w:r>
      <w:r w:rsidR="00642476">
        <w:t>地震及び津波に関する一般的な知識</w:t>
      </w:r>
    </w:p>
    <w:p w14:paraId="6194FA8D" w14:textId="77777777" w:rsidR="003B3788" w:rsidRDefault="0016366D" w:rsidP="0016366D">
      <w:pPr>
        <w:pStyle w:val="a3"/>
        <w:spacing w:before="53" w:line="280" w:lineRule="auto"/>
        <w:ind w:left="518" w:right="366" w:hangingChars="200" w:hanging="518"/>
        <w:jc w:val="both"/>
      </w:pPr>
      <w:r>
        <w:rPr>
          <w:rFonts w:hint="eastAsia"/>
          <w:spacing w:val="-1"/>
        </w:rPr>
        <w:t>（３）</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及び南海トラフ地震臨時情報</w:t>
      </w:r>
      <w:r w:rsidR="00642476">
        <w:t>（巨大地震注意</w:t>
      </w:r>
      <w:r w:rsidR="00642476">
        <w:rPr>
          <w:spacing w:val="-5"/>
        </w:rPr>
        <w:t>）</w:t>
      </w:r>
      <w:r w:rsidR="00642476">
        <w:rPr>
          <w:spacing w:val="-2"/>
        </w:rPr>
        <w:t>の内容並びにこれに基づ</w:t>
      </w:r>
      <w:r w:rsidR="00642476">
        <w:t>きとられる措置の内容</w:t>
      </w:r>
    </w:p>
    <w:p w14:paraId="2B5CD8D4" w14:textId="77777777" w:rsidR="003B3788" w:rsidRDefault="0016366D" w:rsidP="0016366D">
      <w:pPr>
        <w:pStyle w:val="a3"/>
        <w:spacing w:line="280" w:lineRule="auto"/>
        <w:ind w:left="518" w:right="362" w:hangingChars="200" w:hanging="518"/>
        <w:jc w:val="both"/>
      </w:pPr>
      <w:r>
        <w:rPr>
          <w:rFonts w:hint="eastAsia"/>
          <w:spacing w:val="-1"/>
        </w:rPr>
        <w:t>（４）</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2"/>
        </w:rPr>
        <w:t>及</w:t>
      </w:r>
      <w:r w:rsidR="00642476">
        <w:rPr>
          <w:spacing w:val="-1"/>
        </w:rPr>
        <w:t>び南海トラフ地震臨時情報</w:t>
      </w:r>
      <w:r w:rsidR="00642476">
        <w:t>（巨大地震注意</w:t>
      </w:r>
      <w:r w:rsidR="00642476">
        <w:rPr>
          <w:spacing w:val="-5"/>
        </w:rPr>
        <w:t>）</w:t>
      </w:r>
      <w:r w:rsidR="00642476">
        <w:rPr>
          <w:spacing w:val="-1"/>
        </w:rPr>
        <w:t>が発表された場合に具体的にと</w:t>
      </w:r>
      <w:r w:rsidR="00642476">
        <w:t>るべき行動に関する知識</w:t>
      </w:r>
    </w:p>
    <w:p w14:paraId="23F6FC2F" w14:textId="77777777" w:rsidR="003B3788" w:rsidRDefault="0016366D" w:rsidP="0016366D">
      <w:pPr>
        <w:pStyle w:val="a3"/>
        <w:spacing w:line="278" w:lineRule="auto"/>
        <w:ind w:left="518" w:right="362" w:hangingChars="200" w:hanging="518"/>
        <w:jc w:val="both"/>
      </w:pPr>
      <w:r>
        <w:rPr>
          <w:rFonts w:hint="eastAsia"/>
          <w:spacing w:val="-1"/>
        </w:rPr>
        <w:t>（５）</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2"/>
        </w:rPr>
        <w:t>及</w:t>
      </w:r>
      <w:r w:rsidR="00642476">
        <w:rPr>
          <w:spacing w:val="-1"/>
        </w:rPr>
        <w:t>び南海トラフ地震臨時情報</w:t>
      </w:r>
      <w:r w:rsidR="00642476">
        <w:t>（巨大地震注意</w:t>
      </w:r>
      <w:r w:rsidR="00642476">
        <w:rPr>
          <w:spacing w:val="-5"/>
        </w:rPr>
        <w:t>）</w:t>
      </w:r>
      <w:r w:rsidR="00642476">
        <w:rPr>
          <w:spacing w:val="-1"/>
        </w:rPr>
        <w:t>が発表された場合に従業員等が</w:t>
      </w:r>
      <w:r w:rsidR="00642476">
        <w:t>果たすべき役割</w:t>
      </w:r>
    </w:p>
    <w:p w14:paraId="55354F45" w14:textId="77777777" w:rsidR="003B3788" w:rsidRDefault="0016366D" w:rsidP="0016366D">
      <w:pPr>
        <w:pStyle w:val="a3"/>
        <w:spacing w:before="1" w:line="280" w:lineRule="auto"/>
        <w:ind w:right="2173"/>
        <w:jc w:val="both"/>
      </w:pPr>
      <w:r>
        <w:rPr>
          <w:rFonts w:hint="eastAsia"/>
        </w:rPr>
        <w:t>（６）</w:t>
      </w:r>
      <w:r>
        <w:t>地震防災対策として現在講じられている対策に関する知識</w:t>
      </w:r>
      <w:r>
        <w:rPr>
          <w:rFonts w:hint="eastAsia"/>
        </w:rPr>
        <w:lastRenderedPageBreak/>
        <w:t>（７）</w:t>
      </w:r>
      <w:r w:rsidR="00642476">
        <w:t>今後地震対策として取り組む必要のある課題</w:t>
      </w:r>
    </w:p>
    <w:p w14:paraId="792EECBE" w14:textId="77777777" w:rsidR="003B3788" w:rsidRPr="0016366D" w:rsidRDefault="003B3788">
      <w:pPr>
        <w:pStyle w:val="a3"/>
        <w:spacing w:before="8"/>
        <w:rPr>
          <w:sz w:val="18"/>
        </w:rPr>
      </w:pPr>
    </w:p>
    <w:p w14:paraId="183D3DB2" w14:textId="77777777" w:rsidR="003B3788" w:rsidRDefault="00642476">
      <w:pPr>
        <w:pStyle w:val="a3"/>
        <w:ind w:left="103"/>
      </w:pPr>
      <w:r>
        <w:t>（広報）</w:t>
      </w:r>
    </w:p>
    <w:p w14:paraId="00749522" w14:textId="77777777" w:rsidR="003B3788" w:rsidRDefault="00642476">
      <w:pPr>
        <w:pStyle w:val="a3"/>
        <w:tabs>
          <w:tab w:val="left" w:pos="1401"/>
        </w:tabs>
        <w:spacing w:before="56"/>
        <w:ind w:left="103"/>
      </w:pPr>
      <w:r>
        <w:t>第２２条</w:t>
      </w:r>
      <w:r>
        <w:tab/>
        <w:t>隊長が顧客等に対して事前に行う広報は、次による。</w:t>
      </w:r>
    </w:p>
    <w:p w14:paraId="1389E710" w14:textId="77777777" w:rsidR="003B3788" w:rsidRDefault="0016366D" w:rsidP="0016366D">
      <w:pPr>
        <w:pStyle w:val="a3"/>
        <w:spacing w:before="56" w:line="280" w:lineRule="auto"/>
        <w:ind w:left="518" w:right="361" w:hangingChars="200" w:hanging="518"/>
        <w:jc w:val="both"/>
      </w:pPr>
      <w:r>
        <w:rPr>
          <w:rFonts w:hint="eastAsia"/>
          <w:spacing w:val="-1"/>
        </w:rPr>
        <w:t>（１）</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1"/>
        </w:rPr>
        <w:t>及</w:t>
      </w:r>
      <w:r w:rsidR="00642476">
        <w:rPr>
          <w:spacing w:val="-1"/>
        </w:rPr>
        <w:t>び南海トラフ地震臨時情報</w:t>
      </w:r>
      <w:r w:rsidR="00642476">
        <w:t>（巨大地震注意</w:t>
      </w:r>
      <w:r w:rsidR="00642476">
        <w:rPr>
          <w:spacing w:val="-5"/>
        </w:rPr>
        <w:t>）</w:t>
      </w:r>
      <w:r w:rsidR="00642476">
        <w:rPr>
          <w:spacing w:val="-2"/>
        </w:rPr>
        <w:t>が発表された場合の出火防止対</w:t>
      </w:r>
      <w:r w:rsidR="00642476">
        <w:rPr>
          <w:spacing w:val="-4"/>
        </w:rPr>
        <w:t>策、顧客同士が協力して行う救助活動•避難行動、自動車運行の自粛等、防</w:t>
      </w:r>
      <w:r w:rsidR="00642476">
        <w:t>災上とるべき行動に関する知識</w:t>
      </w:r>
    </w:p>
    <w:p w14:paraId="2C71FCA6" w14:textId="77777777" w:rsidR="003B3788" w:rsidRPr="0016366D" w:rsidRDefault="0016366D" w:rsidP="0016366D">
      <w:pPr>
        <w:pStyle w:val="a3"/>
        <w:spacing w:line="280" w:lineRule="auto"/>
        <w:ind w:left="518" w:right="366" w:hangingChars="200" w:hanging="518"/>
        <w:jc w:val="both"/>
        <w:rPr>
          <w:spacing w:val="-1"/>
        </w:rPr>
      </w:pPr>
      <w:r>
        <w:rPr>
          <w:rFonts w:hint="eastAsia"/>
          <w:spacing w:val="-1"/>
        </w:rPr>
        <w:t>（２）</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及び南海トラフ地震臨時情報</w:t>
      </w:r>
      <w:r w:rsidR="00642476">
        <w:t>（巨大地震注意</w:t>
      </w:r>
      <w:r w:rsidR="00642476">
        <w:rPr>
          <w:spacing w:val="-5"/>
        </w:rPr>
        <w:t>）</w:t>
      </w:r>
      <w:r w:rsidR="00642476">
        <w:rPr>
          <w:spacing w:val="-2"/>
        </w:rPr>
        <w:t>の内容並びにこれに基づ</w:t>
      </w:r>
      <w:r w:rsidR="00642476">
        <w:t>き取られる措置の内容</w:t>
      </w:r>
    </w:p>
    <w:p w14:paraId="2BF63540" w14:textId="77777777" w:rsidR="003B3788" w:rsidRDefault="0016366D" w:rsidP="0016366D">
      <w:pPr>
        <w:pStyle w:val="a3"/>
        <w:spacing w:line="331" w:lineRule="exact"/>
        <w:jc w:val="both"/>
      </w:pPr>
      <w:r>
        <w:rPr>
          <w:rFonts w:hint="eastAsia"/>
        </w:rPr>
        <w:t>（３）</w:t>
      </w:r>
      <w:r w:rsidR="00642476">
        <w:t>正確な情報入手の方法</w:t>
      </w:r>
    </w:p>
    <w:p w14:paraId="1F659847" w14:textId="77777777" w:rsidR="003B3788" w:rsidRDefault="0016366D" w:rsidP="0016366D">
      <w:pPr>
        <w:pStyle w:val="a3"/>
        <w:spacing w:before="46"/>
        <w:jc w:val="both"/>
      </w:pPr>
      <w:r>
        <w:rPr>
          <w:rFonts w:hint="eastAsia"/>
        </w:rPr>
        <w:t>（４）</w:t>
      </w:r>
      <w:r w:rsidR="00642476">
        <w:t>防災関係機関が講ずる災害応急対策等の内容</w:t>
      </w:r>
    </w:p>
    <w:p w14:paraId="178FAA95" w14:textId="77777777" w:rsidR="003B3788" w:rsidRDefault="0016366D" w:rsidP="0016366D">
      <w:pPr>
        <w:pStyle w:val="a3"/>
        <w:spacing w:before="55" w:line="280" w:lineRule="auto"/>
        <w:ind w:right="871"/>
        <w:jc w:val="both"/>
      </w:pPr>
      <w:r>
        <w:rPr>
          <w:rFonts w:hint="eastAsia"/>
        </w:rPr>
        <w:t>（５）</w:t>
      </w:r>
      <w:r>
        <w:t>各地域における避難対象地区、急傾斜地崩壊危険箇所等に関する知識</w:t>
      </w:r>
      <w:r>
        <w:rPr>
          <w:rFonts w:hint="eastAsia"/>
        </w:rPr>
        <w:t>（６）</w:t>
      </w:r>
      <w:r w:rsidR="00642476">
        <w:t>各地域における避難場所及び避難経路に関する知識</w:t>
      </w:r>
    </w:p>
    <w:p w14:paraId="7D8FDC98" w14:textId="77777777" w:rsidR="0016366D" w:rsidRDefault="0016366D">
      <w:pPr>
        <w:pStyle w:val="a3"/>
        <w:tabs>
          <w:tab w:val="left" w:pos="881"/>
        </w:tabs>
        <w:spacing w:before="63" w:line="280" w:lineRule="auto"/>
        <w:ind w:left="624" w:right="369" w:hanging="521"/>
        <w:rPr>
          <w:w w:val="95"/>
        </w:rPr>
      </w:pPr>
    </w:p>
    <w:p w14:paraId="130EC033" w14:textId="77777777" w:rsidR="003B3788" w:rsidRDefault="003B3788">
      <w:pPr>
        <w:spacing w:line="280" w:lineRule="auto"/>
        <w:sectPr w:rsidR="003B3788">
          <w:pgSz w:w="11910" w:h="16840"/>
          <w:pgMar w:top="1380" w:right="940" w:bottom="1060" w:left="1200" w:header="0" w:footer="874" w:gutter="0"/>
          <w:cols w:space="720"/>
        </w:sectPr>
      </w:pPr>
    </w:p>
    <w:p w14:paraId="37F021E5" w14:textId="77777777" w:rsidR="003B3788" w:rsidRDefault="00642476" w:rsidP="00096628">
      <w:pPr>
        <w:spacing w:before="41"/>
        <w:ind w:left="103"/>
        <w:jc w:val="right"/>
        <w:rPr>
          <w:sz w:val="26"/>
          <w:szCs w:val="26"/>
        </w:rPr>
      </w:pPr>
      <w:r w:rsidRPr="006532B1">
        <w:rPr>
          <w:sz w:val="26"/>
          <w:szCs w:val="26"/>
        </w:rPr>
        <w:lastRenderedPageBreak/>
        <w:t>別表</w:t>
      </w:r>
    </w:p>
    <w:p w14:paraId="12511EF8" w14:textId="77777777" w:rsidR="00096628" w:rsidRDefault="00096628" w:rsidP="00096628">
      <w:pPr>
        <w:spacing w:before="41"/>
        <w:ind w:left="103"/>
        <w:jc w:val="center"/>
        <w:rPr>
          <w:sz w:val="26"/>
          <w:szCs w:val="26"/>
        </w:rPr>
      </w:pPr>
      <w:r w:rsidRPr="00096628">
        <w:rPr>
          <w:rFonts w:hint="eastAsia"/>
          <w:spacing w:val="74"/>
          <w:sz w:val="26"/>
          <w:szCs w:val="26"/>
          <w:fitText w:val="2600" w:id="-614254592"/>
        </w:rPr>
        <w:t>地震防災隊編成</w:t>
      </w:r>
      <w:r w:rsidRPr="00096628">
        <w:rPr>
          <w:rFonts w:hint="eastAsia"/>
          <w:spacing w:val="3"/>
          <w:sz w:val="26"/>
          <w:szCs w:val="26"/>
          <w:fitText w:val="2600" w:id="-614254592"/>
        </w:rPr>
        <w:t>表</w:t>
      </w:r>
    </w:p>
    <w:p w14:paraId="4D1DBC3A" w14:textId="77777777" w:rsidR="00096628" w:rsidRPr="006532B1" w:rsidRDefault="00096628">
      <w:pPr>
        <w:spacing w:before="41"/>
        <w:ind w:left="103"/>
        <w:rPr>
          <w:sz w:val="26"/>
          <w:szCs w:val="26"/>
        </w:rPr>
      </w:pPr>
    </w:p>
    <w:tbl>
      <w:tblPr>
        <w:tblStyle w:val="aa"/>
        <w:tblW w:w="0" w:type="auto"/>
        <w:tblLayout w:type="fixed"/>
        <w:tblLook w:val="04A0" w:firstRow="1" w:lastRow="0" w:firstColumn="1" w:lastColumn="0" w:noHBand="0" w:noVBand="1"/>
      </w:tblPr>
      <w:tblGrid>
        <w:gridCol w:w="2325"/>
        <w:gridCol w:w="2325"/>
        <w:gridCol w:w="2149"/>
        <w:gridCol w:w="2955"/>
      </w:tblGrid>
      <w:tr w:rsidR="006532B1" w:rsidRPr="006532B1" w14:paraId="659F9E56" w14:textId="77777777" w:rsidTr="00096628">
        <w:tc>
          <w:tcPr>
            <w:tcW w:w="2325" w:type="dxa"/>
          </w:tcPr>
          <w:p w14:paraId="08CAD663" w14:textId="77777777" w:rsidR="006532B1" w:rsidRPr="006532B1" w:rsidRDefault="006532B1" w:rsidP="006532B1">
            <w:pPr>
              <w:ind w:left="143"/>
              <w:jc w:val="center"/>
              <w:rPr>
                <w:sz w:val="26"/>
                <w:szCs w:val="26"/>
              </w:rPr>
            </w:pPr>
            <w:r w:rsidRPr="006532B1">
              <w:rPr>
                <w:rFonts w:hint="eastAsia"/>
                <w:sz w:val="26"/>
                <w:szCs w:val="26"/>
              </w:rPr>
              <w:t>隊</w:t>
            </w:r>
            <w:r w:rsidR="00096628">
              <w:rPr>
                <w:rFonts w:hint="eastAsia"/>
                <w:sz w:val="26"/>
                <w:szCs w:val="26"/>
              </w:rPr>
              <w:t xml:space="preserve">　</w:t>
            </w:r>
            <w:r w:rsidRPr="006532B1">
              <w:rPr>
                <w:rFonts w:hint="eastAsia"/>
                <w:sz w:val="26"/>
                <w:szCs w:val="26"/>
              </w:rPr>
              <w:t>長</w:t>
            </w:r>
          </w:p>
        </w:tc>
        <w:tc>
          <w:tcPr>
            <w:tcW w:w="2325" w:type="dxa"/>
          </w:tcPr>
          <w:p w14:paraId="688F5B38" w14:textId="77777777" w:rsidR="006532B1" w:rsidRPr="006532B1" w:rsidRDefault="006532B1" w:rsidP="006532B1">
            <w:pPr>
              <w:pStyle w:val="a3"/>
              <w:jc w:val="center"/>
            </w:pPr>
            <w:r w:rsidRPr="006532B1">
              <w:rPr>
                <w:rFonts w:hint="eastAsia"/>
                <w:spacing w:val="-4"/>
              </w:rPr>
              <w:t>副隊長</w:t>
            </w:r>
          </w:p>
        </w:tc>
        <w:tc>
          <w:tcPr>
            <w:tcW w:w="2149" w:type="dxa"/>
          </w:tcPr>
          <w:p w14:paraId="5EAB6994" w14:textId="77777777" w:rsidR="006532B1" w:rsidRPr="006532B1" w:rsidRDefault="00CF737D" w:rsidP="006532B1">
            <w:pPr>
              <w:ind w:left="144"/>
              <w:jc w:val="center"/>
              <w:rPr>
                <w:sz w:val="26"/>
                <w:szCs w:val="26"/>
              </w:rPr>
            </w:pPr>
            <w:r>
              <w:rPr>
                <w:rFonts w:hint="eastAsia"/>
                <w:sz w:val="26"/>
                <w:szCs w:val="26"/>
              </w:rPr>
              <w:t>区分</w:t>
            </w:r>
          </w:p>
        </w:tc>
        <w:tc>
          <w:tcPr>
            <w:tcW w:w="2955" w:type="dxa"/>
          </w:tcPr>
          <w:p w14:paraId="70FE44BB" w14:textId="77777777" w:rsidR="006532B1" w:rsidRPr="006532B1" w:rsidRDefault="00096628" w:rsidP="006532B1">
            <w:pPr>
              <w:pStyle w:val="a3"/>
              <w:jc w:val="center"/>
            </w:pPr>
            <w:r>
              <w:rPr>
                <w:rFonts w:hint="eastAsia"/>
              </w:rPr>
              <w:t>班員</w:t>
            </w:r>
          </w:p>
        </w:tc>
      </w:tr>
      <w:tr w:rsidR="00096628" w:rsidRPr="006532B1" w14:paraId="6804F11B" w14:textId="77777777" w:rsidTr="00096628">
        <w:trPr>
          <w:trHeight w:val="821"/>
        </w:trPr>
        <w:tc>
          <w:tcPr>
            <w:tcW w:w="2325" w:type="dxa"/>
            <w:vMerge w:val="restart"/>
          </w:tcPr>
          <w:p w14:paraId="378A325E" w14:textId="77777777" w:rsidR="00096628" w:rsidRPr="006532B1" w:rsidRDefault="00096628" w:rsidP="005D4C12">
            <w:pPr>
              <w:pStyle w:val="a3"/>
            </w:pPr>
          </w:p>
        </w:tc>
        <w:tc>
          <w:tcPr>
            <w:tcW w:w="2325" w:type="dxa"/>
            <w:vMerge w:val="restart"/>
          </w:tcPr>
          <w:p w14:paraId="4BBB13EB" w14:textId="77777777" w:rsidR="00096628" w:rsidRPr="006532B1" w:rsidRDefault="00096628" w:rsidP="005D4C12">
            <w:pPr>
              <w:pStyle w:val="a3"/>
            </w:pPr>
          </w:p>
        </w:tc>
        <w:tc>
          <w:tcPr>
            <w:tcW w:w="2149" w:type="dxa"/>
            <w:vAlign w:val="center"/>
          </w:tcPr>
          <w:p w14:paraId="62F7FB0E" w14:textId="77777777" w:rsidR="00096628" w:rsidRPr="006532B1" w:rsidRDefault="00096628" w:rsidP="00096628">
            <w:pPr>
              <w:pStyle w:val="a3"/>
            </w:pPr>
            <w:r w:rsidRPr="006532B1">
              <w:rPr>
                <w:rFonts w:hint="eastAsia"/>
              </w:rPr>
              <w:t>情報収集連絡班</w:t>
            </w:r>
          </w:p>
        </w:tc>
        <w:tc>
          <w:tcPr>
            <w:tcW w:w="2955" w:type="dxa"/>
          </w:tcPr>
          <w:p w14:paraId="5E673C60" w14:textId="77777777" w:rsidR="00096628" w:rsidRDefault="00096628" w:rsidP="005D4C12">
            <w:pPr>
              <w:pStyle w:val="a3"/>
            </w:pPr>
            <w:r>
              <w:rPr>
                <w:rFonts w:hint="eastAsia"/>
              </w:rPr>
              <w:t>（班長）</w:t>
            </w:r>
          </w:p>
          <w:p w14:paraId="3984051E" w14:textId="77777777" w:rsidR="00096628" w:rsidRDefault="00096628" w:rsidP="005D4C12">
            <w:pPr>
              <w:pStyle w:val="a3"/>
            </w:pPr>
          </w:p>
          <w:p w14:paraId="18C52C5D" w14:textId="77777777" w:rsidR="00096628" w:rsidRDefault="00096628" w:rsidP="005D4C12">
            <w:pPr>
              <w:pStyle w:val="a3"/>
            </w:pPr>
          </w:p>
          <w:p w14:paraId="5F43A4CE" w14:textId="77777777" w:rsidR="00096628" w:rsidRDefault="00096628" w:rsidP="005D4C12">
            <w:pPr>
              <w:pStyle w:val="a3"/>
            </w:pPr>
            <w:r>
              <w:rPr>
                <w:rFonts w:hint="eastAsia"/>
              </w:rPr>
              <w:t>（班員）</w:t>
            </w:r>
          </w:p>
          <w:p w14:paraId="41165571" w14:textId="77777777" w:rsidR="00096628" w:rsidRDefault="00096628" w:rsidP="005D4C12">
            <w:pPr>
              <w:pStyle w:val="a3"/>
            </w:pPr>
          </w:p>
          <w:p w14:paraId="10D8AB64" w14:textId="77777777" w:rsidR="00096628" w:rsidRDefault="00096628" w:rsidP="005D4C12">
            <w:pPr>
              <w:pStyle w:val="a3"/>
            </w:pPr>
          </w:p>
          <w:p w14:paraId="6333DEE9" w14:textId="77777777" w:rsidR="00096628" w:rsidRDefault="00096628" w:rsidP="005D4C12">
            <w:pPr>
              <w:pStyle w:val="a3"/>
            </w:pPr>
          </w:p>
          <w:p w14:paraId="57FB8AB4" w14:textId="77777777" w:rsidR="00096628" w:rsidRPr="006532B1" w:rsidRDefault="00096628" w:rsidP="005D4C12">
            <w:pPr>
              <w:pStyle w:val="a3"/>
            </w:pPr>
          </w:p>
        </w:tc>
      </w:tr>
      <w:tr w:rsidR="00096628" w:rsidRPr="006532B1" w14:paraId="75EDB0F1" w14:textId="77777777" w:rsidTr="00096628">
        <w:trPr>
          <w:trHeight w:val="821"/>
        </w:trPr>
        <w:tc>
          <w:tcPr>
            <w:tcW w:w="2325" w:type="dxa"/>
            <w:vMerge/>
          </w:tcPr>
          <w:p w14:paraId="20A29138" w14:textId="77777777" w:rsidR="00096628" w:rsidRPr="006532B1" w:rsidRDefault="00096628" w:rsidP="005D4C12">
            <w:pPr>
              <w:pStyle w:val="a3"/>
            </w:pPr>
          </w:p>
        </w:tc>
        <w:tc>
          <w:tcPr>
            <w:tcW w:w="2325" w:type="dxa"/>
            <w:vMerge/>
          </w:tcPr>
          <w:p w14:paraId="17A9E737" w14:textId="77777777" w:rsidR="00096628" w:rsidRPr="006532B1" w:rsidRDefault="00096628" w:rsidP="005D4C12">
            <w:pPr>
              <w:pStyle w:val="a3"/>
            </w:pPr>
          </w:p>
        </w:tc>
        <w:tc>
          <w:tcPr>
            <w:tcW w:w="2149" w:type="dxa"/>
            <w:vAlign w:val="center"/>
          </w:tcPr>
          <w:p w14:paraId="6C17E299" w14:textId="77777777" w:rsidR="00096628" w:rsidRDefault="00096628" w:rsidP="005D4C12">
            <w:pPr>
              <w:pStyle w:val="a3"/>
            </w:pPr>
            <w:r w:rsidRPr="006532B1">
              <w:rPr>
                <w:rFonts w:hint="eastAsia"/>
              </w:rPr>
              <w:t>避難誘導班</w:t>
            </w:r>
          </w:p>
        </w:tc>
        <w:tc>
          <w:tcPr>
            <w:tcW w:w="2955" w:type="dxa"/>
          </w:tcPr>
          <w:p w14:paraId="6B5CFB92" w14:textId="77777777" w:rsidR="00096628" w:rsidRDefault="00096628" w:rsidP="00096628">
            <w:pPr>
              <w:pStyle w:val="a3"/>
            </w:pPr>
            <w:r>
              <w:rPr>
                <w:rFonts w:hint="eastAsia"/>
              </w:rPr>
              <w:t>（班長）</w:t>
            </w:r>
          </w:p>
          <w:p w14:paraId="692BF0C5" w14:textId="77777777" w:rsidR="00096628" w:rsidRDefault="00096628" w:rsidP="00096628">
            <w:pPr>
              <w:pStyle w:val="a3"/>
            </w:pPr>
          </w:p>
          <w:p w14:paraId="55C0A296" w14:textId="77777777" w:rsidR="00096628" w:rsidRDefault="00096628" w:rsidP="00096628">
            <w:pPr>
              <w:pStyle w:val="a3"/>
            </w:pPr>
          </w:p>
          <w:p w14:paraId="5A2A3958" w14:textId="77777777" w:rsidR="00096628" w:rsidRDefault="00096628" w:rsidP="00096628">
            <w:pPr>
              <w:pStyle w:val="a3"/>
            </w:pPr>
            <w:r>
              <w:rPr>
                <w:rFonts w:hint="eastAsia"/>
              </w:rPr>
              <w:t>（班員）</w:t>
            </w:r>
          </w:p>
          <w:p w14:paraId="20E6D18B" w14:textId="77777777" w:rsidR="00096628" w:rsidRDefault="00096628" w:rsidP="005D4C12">
            <w:pPr>
              <w:pStyle w:val="a3"/>
            </w:pPr>
          </w:p>
          <w:p w14:paraId="52017C8A" w14:textId="77777777" w:rsidR="00096628" w:rsidRDefault="00096628" w:rsidP="005D4C12">
            <w:pPr>
              <w:pStyle w:val="a3"/>
            </w:pPr>
          </w:p>
          <w:p w14:paraId="1E139912" w14:textId="77777777" w:rsidR="00096628" w:rsidRDefault="00096628" w:rsidP="005D4C12">
            <w:pPr>
              <w:pStyle w:val="a3"/>
            </w:pPr>
          </w:p>
          <w:p w14:paraId="70E40055" w14:textId="77777777" w:rsidR="00096628" w:rsidRDefault="00096628" w:rsidP="005D4C12">
            <w:pPr>
              <w:pStyle w:val="a3"/>
            </w:pPr>
          </w:p>
        </w:tc>
      </w:tr>
    </w:tbl>
    <w:p w14:paraId="3AA9F554" w14:textId="77777777" w:rsidR="003B3788" w:rsidRDefault="003B3788">
      <w:pPr>
        <w:rPr>
          <w:sz w:val="20"/>
        </w:rPr>
      </w:pPr>
    </w:p>
    <w:p w14:paraId="25356106" w14:textId="77777777" w:rsidR="00AE5B2C" w:rsidRDefault="00AE5B2C">
      <w:pPr>
        <w:rPr>
          <w:sz w:val="20"/>
        </w:rPr>
      </w:pPr>
    </w:p>
    <w:p w14:paraId="0BD7DDED" w14:textId="77777777" w:rsidR="00AE5B2C" w:rsidRDefault="00AE5B2C">
      <w:pPr>
        <w:rPr>
          <w:sz w:val="20"/>
        </w:rPr>
      </w:pPr>
    </w:p>
    <w:p w14:paraId="73699028" w14:textId="77777777" w:rsidR="00AE5B2C" w:rsidRDefault="00AE5B2C" w:rsidP="00AE5B2C">
      <w:pPr>
        <w:spacing w:before="41"/>
        <w:ind w:left="103"/>
        <w:rPr>
          <w:sz w:val="24"/>
        </w:rPr>
      </w:pPr>
      <w:r>
        <w:rPr>
          <w:sz w:val="24"/>
        </w:rPr>
        <w:t>別</w:t>
      </w:r>
      <w:r>
        <w:rPr>
          <w:rFonts w:hint="eastAsia"/>
          <w:sz w:val="24"/>
        </w:rPr>
        <w:t xml:space="preserve">図第１　</w:t>
      </w:r>
      <w:r w:rsidR="00CF737D">
        <w:rPr>
          <w:rFonts w:hint="eastAsia"/>
          <w:sz w:val="24"/>
        </w:rPr>
        <w:t>避難誘導班員の配置位置</w:t>
      </w:r>
    </w:p>
    <w:p w14:paraId="33CC3E2D" w14:textId="77777777" w:rsidR="00AE5B2C" w:rsidRDefault="00AE5B2C">
      <w:pPr>
        <w:rPr>
          <w:sz w:val="20"/>
        </w:rPr>
      </w:pPr>
      <w:r>
        <w:rPr>
          <w:sz w:val="20"/>
        </w:rPr>
        <w:br w:type="page"/>
      </w:r>
    </w:p>
    <w:p w14:paraId="3D7A10B3" w14:textId="77777777" w:rsidR="00AE5B2C" w:rsidRDefault="00AE5B2C" w:rsidP="00AE5B2C">
      <w:pPr>
        <w:spacing w:before="41"/>
        <w:ind w:left="103"/>
        <w:rPr>
          <w:sz w:val="24"/>
        </w:rPr>
      </w:pPr>
      <w:r>
        <w:rPr>
          <w:rFonts w:hint="eastAsia"/>
          <w:sz w:val="24"/>
        </w:rPr>
        <w:lastRenderedPageBreak/>
        <w:t>別図第２　地域の避難場所</w:t>
      </w:r>
      <w:r w:rsidR="00CF737D">
        <w:rPr>
          <w:rFonts w:hint="eastAsia"/>
          <w:sz w:val="24"/>
        </w:rPr>
        <w:t>及び避難経路</w:t>
      </w:r>
    </w:p>
    <w:p w14:paraId="0EDF8064" w14:textId="77777777" w:rsidR="00AE5B2C" w:rsidRPr="00AE5B2C" w:rsidRDefault="00AE5B2C">
      <w:pPr>
        <w:rPr>
          <w:sz w:val="20"/>
        </w:rPr>
      </w:pPr>
    </w:p>
    <w:p w14:paraId="2F4D3C3E" w14:textId="77777777" w:rsidR="00AE5B2C" w:rsidRDefault="00AE5B2C">
      <w:pPr>
        <w:rPr>
          <w:sz w:val="20"/>
        </w:rPr>
      </w:pPr>
    </w:p>
    <w:sectPr w:rsidR="00AE5B2C" w:rsidSect="003409A7">
      <w:footerReference w:type="default" r:id="rId9"/>
      <w:pgSz w:w="11910" w:h="16840"/>
      <w:pgMar w:top="1134" w:right="1077" w:bottom="1134" w:left="1100"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D6D1" w14:textId="77777777" w:rsidR="001F1470" w:rsidRDefault="001F1470">
      <w:r>
        <w:separator/>
      </w:r>
    </w:p>
  </w:endnote>
  <w:endnote w:type="continuationSeparator" w:id="0">
    <w:p w14:paraId="6BE0516C" w14:textId="77777777" w:rsidR="001F1470" w:rsidRDefault="001F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B6A4" w14:textId="77777777" w:rsidR="003B3788" w:rsidRDefault="006532B1">
    <w:pPr>
      <w:pStyle w:val="a3"/>
      <w:spacing w:line="14" w:lineRule="auto"/>
      <w:rPr>
        <w:sz w:val="20"/>
      </w:rPr>
    </w:pPr>
    <w:r>
      <w:rPr>
        <w:noProof/>
      </w:rPr>
      <mc:AlternateContent>
        <mc:Choice Requires="wps">
          <w:drawing>
            <wp:anchor distT="0" distB="0" distL="114300" distR="114300" simplePos="0" relativeHeight="487426560" behindDoc="1" locked="0" layoutInCell="1" allowOverlap="1" wp14:anchorId="0A1768DD" wp14:editId="3F1EAB38">
              <wp:simplePos x="0" y="0"/>
              <wp:positionH relativeFrom="page">
                <wp:posOffset>3708400</wp:posOffset>
              </wp:positionH>
              <wp:positionV relativeFrom="page">
                <wp:posOffset>9997440</wp:posOffset>
              </wp:positionV>
              <wp:extent cx="143510" cy="1600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5A7C" w14:textId="77777777" w:rsidR="003B3788" w:rsidRDefault="00642476">
                          <w:pPr>
                            <w:spacing w:line="251" w:lineRule="exact"/>
                            <w:ind w:left="60"/>
                            <w:rPr>
                              <w:rFonts w:ascii="ＭＳ 明朝"/>
                              <w:sz w:val="21"/>
                            </w:rPr>
                          </w:pPr>
                          <w:r>
                            <w:fldChar w:fldCharType="begin"/>
                          </w:r>
                          <w:r>
                            <w:rPr>
                              <w:rFonts w:ascii="ＭＳ 明朝"/>
                              <w:sz w:val="21"/>
                            </w:rPr>
                            <w:instrText xml:space="preserve"> PAGE </w:instrText>
                          </w:r>
                          <w:r>
                            <w:fldChar w:fldCharType="separate"/>
                          </w:r>
                          <w:r w:rsidR="003409A7">
                            <w:rPr>
                              <w:rFonts w:ascii="ＭＳ 明朝"/>
                              <w:noProof/>
                              <w:sz w:val="2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768DD" id="_x0000_t202" coordsize="21600,21600" o:spt="202" path="m,l,21600r21600,l21600,xe">
              <v:stroke joinstyle="miter"/>
              <v:path gradientshapeok="t" o:connecttype="rect"/>
            </v:shapetype>
            <v:shape id="Text Box 4" o:spid="_x0000_s1026" type="#_x0000_t202" style="position:absolute;margin-left:292pt;margin-top:787.2pt;width:11.3pt;height:12.6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" filled="f" stroked="f">
              <v:textbox inset="0,0,0,0">
                <w:txbxContent>
                  <w:p w14:paraId="66AA5A7C" w14:textId="77777777" w:rsidR="003B3788" w:rsidRDefault="00642476">
                    <w:pPr>
                      <w:spacing w:line="251" w:lineRule="exact"/>
                      <w:ind w:left="60"/>
                      <w:rPr>
                        <w:rFonts w:ascii="ＭＳ 明朝"/>
                        <w:sz w:val="21"/>
                      </w:rPr>
                    </w:pPr>
                    <w:r>
                      <w:fldChar w:fldCharType="begin"/>
                    </w:r>
                    <w:r>
                      <w:rPr>
                        <w:rFonts w:ascii="ＭＳ 明朝"/>
                        <w:sz w:val="21"/>
                      </w:rPr>
                      <w:instrText xml:space="preserve"> PAGE </w:instrText>
                    </w:r>
                    <w:r>
                      <w:fldChar w:fldCharType="separate"/>
                    </w:r>
                    <w:r w:rsidR="003409A7">
                      <w:rPr>
                        <w:rFonts w:ascii="ＭＳ 明朝"/>
                        <w:noProof/>
                        <w:sz w:val="21"/>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27072" behindDoc="1" locked="0" layoutInCell="1" allowOverlap="1" wp14:anchorId="169B6162" wp14:editId="61F39E81">
              <wp:simplePos x="0" y="0"/>
              <wp:positionH relativeFrom="page">
                <wp:posOffset>815340</wp:posOffset>
              </wp:positionH>
              <wp:positionV relativeFrom="page">
                <wp:posOffset>10308590</wp:posOffset>
              </wp:positionV>
              <wp:extent cx="60325" cy="1733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2B89" w14:textId="77777777" w:rsidR="003B3788" w:rsidRDefault="00642476">
                          <w:pPr>
                            <w:spacing w:line="273"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B6162" id="Text Box 3" o:spid="_x0000_s1027" type="#_x0000_t202" style="position:absolute;margin-left:64.2pt;margin-top:811.7pt;width:4.75pt;height:13.6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" filled="f" stroked="f">
              <v:textbox inset="0,0,0,0">
                <w:txbxContent>
                  <w:p w14:paraId="270C2B89" w14:textId="77777777" w:rsidR="003B3788" w:rsidRDefault="00642476">
                    <w:pPr>
                      <w:spacing w:line="273"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DA2D" w14:textId="77777777" w:rsidR="003B3788" w:rsidRDefault="006532B1">
    <w:pPr>
      <w:pStyle w:val="a3"/>
      <w:spacing w:line="14" w:lineRule="auto"/>
      <w:rPr>
        <w:sz w:val="20"/>
      </w:rPr>
    </w:pPr>
    <w:r>
      <w:rPr>
        <w:noProof/>
      </w:rPr>
      <mc:AlternateContent>
        <mc:Choice Requires="wps">
          <w:drawing>
            <wp:anchor distT="0" distB="0" distL="114300" distR="114300" simplePos="0" relativeHeight="487427584" behindDoc="1" locked="0" layoutInCell="1" allowOverlap="1" wp14:anchorId="5A1493A7" wp14:editId="627150DF">
              <wp:simplePos x="0" y="0"/>
              <wp:positionH relativeFrom="page">
                <wp:posOffset>3807460</wp:posOffset>
              </wp:positionH>
              <wp:positionV relativeFrom="page">
                <wp:posOffset>9436735</wp:posOffset>
              </wp:positionV>
              <wp:extent cx="9271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E8AA" w14:textId="77777777" w:rsidR="003B3788" w:rsidRDefault="00642476">
                          <w:pPr>
                            <w:spacing w:line="251" w:lineRule="exact"/>
                            <w:ind w:left="20"/>
                            <w:rPr>
                              <w:rFonts w:ascii="ＭＳ 明朝"/>
                              <w:sz w:val="21"/>
                            </w:rPr>
                          </w:pPr>
                          <w:r>
                            <w:rPr>
                              <w:rFonts w:ascii="ＭＳ 明朝"/>
                              <w:sz w:val="2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493A7" id="_x0000_t202" coordsize="21600,21600" o:spt="202" path="m,l,21600r21600,l21600,xe">
              <v:stroke joinstyle="miter"/>
              <v:path gradientshapeok="t" o:connecttype="rect"/>
            </v:shapetype>
            <v:shape id="Text Box 2" o:spid="_x0000_s1028" type="#_x0000_t202" style="position:absolute;margin-left:299.8pt;margin-top:743.05pt;width:7.3pt;height:12.6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" filled="f" stroked="f">
              <v:textbox inset="0,0,0,0">
                <w:txbxContent>
                  <w:p w14:paraId="1F3FE8AA" w14:textId="77777777" w:rsidR="003B3788" w:rsidRDefault="00642476">
                    <w:pPr>
                      <w:spacing w:line="251" w:lineRule="exact"/>
                      <w:ind w:left="20"/>
                      <w:rPr>
                        <w:rFonts w:ascii="ＭＳ 明朝"/>
                        <w:sz w:val="21"/>
                      </w:rPr>
                    </w:pPr>
                    <w:r>
                      <w:rPr>
                        <w:rFonts w:ascii="ＭＳ 明朝"/>
                        <w:sz w:val="21"/>
                      </w:rPr>
                      <w:t>9</w:t>
                    </w:r>
                  </w:p>
                </w:txbxContent>
              </v:textbox>
              <w10:wrap anchorx="page" anchory="page"/>
            </v:shape>
          </w:pict>
        </mc:Fallback>
      </mc:AlternateContent>
    </w:r>
    <w:r>
      <w:rPr>
        <w:noProof/>
      </w:rPr>
      <mc:AlternateContent>
        <mc:Choice Requires="wps">
          <w:drawing>
            <wp:anchor distT="0" distB="0" distL="114300" distR="114300" simplePos="0" relativeHeight="487428096" behindDoc="1" locked="0" layoutInCell="1" allowOverlap="1" wp14:anchorId="303867BC" wp14:editId="7EF06046">
              <wp:simplePos x="0" y="0"/>
              <wp:positionH relativeFrom="page">
                <wp:posOffset>959485</wp:posOffset>
              </wp:positionH>
              <wp:positionV relativeFrom="page">
                <wp:posOffset>7248525</wp:posOffset>
              </wp:positionV>
              <wp:extent cx="60325" cy="1733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2897B" w14:textId="77777777" w:rsidR="003B3788" w:rsidRDefault="00642476">
                          <w:pPr>
                            <w:spacing w:line="273"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67BC" id="Text Box 1" o:spid="_x0000_s1029" type="#_x0000_t202" style="position:absolute;margin-left:75.55pt;margin-top:570.75pt;width:4.75pt;height:13.65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" filled="f" stroked="f">
              <v:textbox inset="0,0,0,0">
                <w:txbxContent>
                  <w:p w14:paraId="72B2897B" w14:textId="77777777" w:rsidR="003B3788" w:rsidRDefault="00642476">
                    <w:pPr>
                      <w:spacing w:line="273"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93F5" w14:textId="77777777" w:rsidR="001F1470" w:rsidRDefault="001F1470">
      <w:r>
        <w:separator/>
      </w:r>
    </w:p>
  </w:footnote>
  <w:footnote w:type="continuationSeparator" w:id="0">
    <w:p w14:paraId="594C2734" w14:textId="77777777" w:rsidR="001F1470" w:rsidRDefault="001F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3C57"/>
    <w:multiLevelType w:val="hybridMultilevel"/>
    <w:tmpl w:val="18BC6A66"/>
    <w:lvl w:ilvl="0" w:tplc="5F5006EC">
      <w:numFmt w:val="bullet"/>
      <w:lvlText w:val="•"/>
      <w:lvlJc w:val="left"/>
      <w:pPr>
        <w:ind w:left="362" w:hanging="261"/>
      </w:pPr>
      <w:rPr>
        <w:rFonts w:ascii="HG丸ｺﾞｼｯｸM-PRO" w:eastAsia="HG丸ｺﾞｼｯｸM-PRO" w:hAnsi="HG丸ｺﾞｼｯｸM-PRO" w:cs="HG丸ｺﾞｼｯｸM-PRO" w:hint="default"/>
        <w:color w:val="FF0000"/>
        <w:spacing w:val="-3"/>
        <w:w w:val="99"/>
        <w:sz w:val="24"/>
        <w:szCs w:val="24"/>
        <w:lang w:val="en-US" w:eastAsia="ja-JP" w:bidi="ar-SA"/>
      </w:rPr>
    </w:lvl>
    <w:lvl w:ilvl="1" w:tplc="E65041F0">
      <w:numFmt w:val="bullet"/>
      <w:lvlText w:val="•"/>
      <w:lvlJc w:val="left"/>
      <w:pPr>
        <w:ind w:left="1201" w:hanging="261"/>
      </w:pPr>
      <w:rPr>
        <w:rFonts w:hint="default"/>
        <w:lang w:val="en-US" w:eastAsia="ja-JP" w:bidi="ar-SA"/>
      </w:rPr>
    </w:lvl>
    <w:lvl w:ilvl="2" w:tplc="23F6DECE">
      <w:numFmt w:val="bullet"/>
      <w:lvlText w:val="•"/>
      <w:lvlJc w:val="left"/>
      <w:pPr>
        <w:ind w:left="2043" w:hanging="261"/>
      </w:pPr>
      <w:rPr>
        <w:rFonts w:hint="default"/>
        <w:lang w:val="en-US" w:eastAsia="ja-JP" w:bidi="ar-SA"/>
      </w:rPr>
    </w:lvl>
    <w:lvl w:ilvl="3" w:tplc="025E3572">
      <w:numFmt w:val="bullet"/>
      <w:lvlText w:val="•"/>
      <w:lvlJc w:val="left"/>
      <w:pPr>
        <w:ind w:left="2884" w:hanging="261"/>
      </w:pPr>
      <w:rPr>
        <w:rFonts w:hint="default"/>
        <w:lang w:val="en-US" w:eastAsia="ja-JP" w:bidi="ar-SA"/>
      </w:rPr>
    </w:lvl>
    <w:lvl w:ilvl="4" w:tplc="A1B417C6">
      <w:numFmt w:val="bullet"/>
      <w:lvlText w:val="•"/>
      <w:lvlJc w:val="left"/>
      <w:pPr>
        <w:ind w:left="3726" w:hanging="261"/>
      </w:pPr>
      <w:rPr>
        <w:rFonts w:hint="default"/>
        <w:lang w:val="en-US" w:eastAsia="ja-JP" w:bidi="ar-SA"/>
      </w:rPr>
    </w:lvl>
    <w:lvl w:ilvl="5" w:tplc="8774D3D8">
      <w:numFmt w:val="bullet"/>
      <w:lvlText w:val="•"/>
      <w:lvlJc w:val="left"/>
      <w:pPr>
        <w:ind w:left="4567" w:hanging="261"/>
      </w:pPr>
      <w:rPr>
        <w:rFonts w:hint="default"/>
        <w:lang w:val="en-US" w:eastAsia="ja-JP" w:bidi="ar-SA"/>
      </w:rPr>
    </w:lvl>
    <w:lvl w:ilvl="6" w:tplc="B37AF862">
      <w:numFmt w:val="bullet"/>
      <w:lvlText w:val="•"/>
      <w:lvlJc w:val="left"/>
      <w:pPr>
        <w:ind w:left="5409" w:hanging="261"/>
      </w:pPr>
      <w:rPr>
        <w:rFonts w:hint="default"/>
        <w:lang w:val="en-US" w:eastAsia="ja-JP" w:bidi="ar-SA"/>
      </w:rPr>
    </w:lvl>
    <w:lvl w:ilvl="7" w:tplc="5038CFB0">
      <w:numFmt w:val="bullet"/>
      <w:lvlText w:val="•"/>
      <w:lvlJc w:val="left"/>
      <w:pPr>
        <w:ind w:left="6251" w:hanging="261"/>
      </w:pPr>
      <w:rPr>
        <w:rFonts w:hint="default"/>
        <w:lang w:val="en-US" w:eastAsia="ja-JP" w:bidi="ar-SA"/>
      </w:rPr>
    </w:lvl>
    <w:lvl w:ilvl="8" w:tplc="2424C1E0">
      <w:numFmt w:val="bullet"/>
      <w:lvlText w:val="•"/>
      <w:lvlJc w:val="left"/>
      <w:pPr>
        <w:ind w:left="7092" w:hanging="261"/>
      </w:pPr>
      <w:rPr>
        <w:rFonts w:hint="default"/>
        <w:lang w:val="en-US" w:eastAsia="ja-JP" w:bidi="ar-SA"/>
      </w:rPr>
    </w:lvl>
  </w:abstractNum>
  <w:num w:numId="1" w16cid:durableId="77201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88"/>
    <w:rsid w:val="00037746"/>
    <w:rsid w:val="00096628"/>
    <w:rsid w:val="000D5704"/>
    <w:rsid w:val="00106F74"/>
    <w:rsid w:val="0011317D"/>
    <w:rsid w:val="0016366D"/>
    <w:rsid w:val="0018147C"/>
    <w:rsid w:val="001F1470"/>
    <w:rsid w:val="001F4797"/>
    <w:rsid w:val="003101A5"/>
    <w:rsid w:val="003409A7"/>
    <w:rsid w:val="00387756"/>
    <w:rsid w:val="003B3788"/>
    <w:rsid w:val="003C6B4A"/>
    <w:rsid w:val="004D63DE"/>
    <w:rsid w:val="00521FC3"/>
    <w:rsid w:val="005B52E1"/>
    <w:rsid w:val="005D4C12"/>
    <w:rsid w:val="00641AAD"/>
    <w:rsid w:val="00642476"/>
    <w:rsid w:val="006532B1"/>
    <w:rsid w:val="00681AED"/>
    <w:rsid w:val="00690C27"/>
    <w:rsid w:val="006C274E"/>
    <w:rsid w:val="00747FD9"/>
    <w:rsid w:val="00803305"/>
    <w:rsid w:val="008F4AAA"/>
    <w:rsid w:val="0094710E"/>
    <w:rsid w:val="009A58A2"/>
    <w:rsid w:val="009B449E"/>
    <w:rsid w:val="00A22955"/>
    <w:rsid w:val="00AE5B2C"/>
    <w:rsid w:val="00BC0783"/>
    <w:rsid w:val="00CF737D"/>
    <w:rsid w:val="00E321BD"/>
    <w:rsid w:val="00ED0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A1464"/>
  <w15:docId w15:val="{D3FB9716-7209-4FA3-AA33-D398317E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D63DE"/>
    <w:pPr>
      <w:tabs>
        <w:tab w:val="center" w:pos="4252"/>
        <w:tab w:val="right" w:pos="8504"/>
      </w:tabs>
      <w:snapToGrid w:val="0"/>
    </w:pPr>
  </w:style>
  <w:style w:type="character" w:customStyle="1" w:styleId="a7">
    <w:name w:val="ヘッダー (文字)"/>
    <w:basedOn w:val="a0"/>
    <w:link w:val="a6"/>
    <w:uiPriority w:val="99"/>
    <w:rsid w:val="004D63DE"/>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4D63DE"/>
    <w:pPr>
      <w:tabs>
        <w:tab w:val="center" w:pos="4252"/>
        <w:tab w:val="right" w:pos="8504"/>
      </w:tabs>
      <w:snapToGrid w:val="0"/>
    </w:pPr>
  </w:style>
  <w:style w:type="character" w:customStyle="1" w:styleId="a9">
    <w:name w:val="フッター (文字)"/>
    <w:basedOn w:val="a0"/>
    <w:link w:val="a8"/>
    <w:uiPriority w:val="99"/>
    <w:rsid w:val="004D63DE"/>
    <w:rPr>
      <w:rFonts w:ascii="HG丸ｺﾞｼｯｸM-PRO" w:eastAsia="HG丸ｺﾞｼｯｸM-PRO" w:hAnsi="HG丸ｺﾞｼｯｸM-PRO" w:cs="HG丸ｺﾞｼｯｸM-PRO"/>
      <w:lang w:eastAsia="ja-JP"/>
    </w:rPr>
  </w:style>
  <w:style w:type="character" w:customStyle="1" w:styleId="a4">
    <w:name w:val="本文 (文字)"/>
    <w:basedOn w:val="a0"/>
    <w:link w:val="a3"/>
    <w:uiPriority w:val="1"/>
    <w:rsid w:val="0016366D"/>
    <w:rPr>
      <w:rFonts w:ascii="HG丸ｺﾞｼｯｸM-PRO" w:eastAsia="HG丸ｺﾞｼｯｸM-PRO" w:hAnsi="HG丸ｺﾞｼｯｸM-PRO" w:cs="HG丸ｺﾞｼｯｸM-PRO"/>
      <w:sz w:val="26"/>
      <w:szCs w:val="26"/>
      <w:lang w:eastAsia="ja-JP"/>
    </w:rPr>
  </w:style>
  <w:style w:type="table" w:styleId="aa">
    <w:name w:val="Table Grid"/>
    <w:basedOn w:val="a1"/>
    <w:uiPriority w:val="39"/>
    <w:rsid w:val="00653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32F9-4843-44F3-8F82-D07B20E0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2317</Words>
  <Characters>2318</Characters>
  <Application>Microsoft Office Word</Application>
  <DocSecurity>0</DocSecurity>
  <Lines>165</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雄介</dc:creator>
  <cp:lastModifiedBy>竹中 友和</cp:lastModifiedBy>
  <cp:revision>6</cp:revision>
  <dcterms:created xsi:type="dcterms:W3CDTF">2025-11-12T00:36:00Z</dcterms:created>
  <dcterms:modified xsi:type="dcterms:W3CDTF">2026-04-13T04:07:00Z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2025-10-22T00:00:00Z</vt:filetime>
  </property>
</Properties>
</file>