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16A20" w14:textId="57B00924" w:rsidR="00967B89" w:rsidRPr="00967B89" w:rsidRDefault="006A1F13" w:rsidP="00967B89">
      <w:pPr>
        <w:jc w:val="left"/>
        <w:rPr>
          <w:rFonts w:ascii="HGPｺﾞｼｯｸE" w:eastAsia="HGPｺﾞｼｯｸE" w:hAnsi="HGPｺﾞｼｯｸE"/>
          <w:sz w:val="44"/>
          <w:szCs w:val="44"/>
        </w:rPr>
      </w:pPr>
      <w:r>
        <w:rPr>
          <w:rFonts w:ascii="HGPｺﾞｼｯｸE" w:eastAsia="HGPｺﾞｼｯｸE" w:hAnsi="HGPｺﾞｼｯｸE" w:hint="eastAsia"/>
          <w:noProof/>
          <w:sz w:val="44"/>
          <w:szCs w:val="44"/>
        </w:rPr>
        <mc:AlternateContent>
          <mc:Choice Requires="wps">
            <w:drawing>
              <wp:anchor distT="0" distB="0" distL="114300" distR="114300" simplePos="0" relativeHeight="251653120" behindDoc="0" locked="0" layoutInCell="1" allowOverlap="1" wp14:anchorId="46555C59" wp14:editId="2C81C450">
                <wp:simplePos x="0" y="0"/>
                <wp:positionH relativeFrom="margin">
                  <wp:posOffset>68580</wp:posOffset>
                </wp:positionH>
                <wp:positionV relativeFrom="paragraph">
                  <wp:posOffset>670560</wp:posOffset>
                </wp:positionV>
                <wp:extent cx="6492240" cy="960120"/>
                <wp:effectExtent l="0" t="0" r="22860" b="11430"/>
                <wp:wrapNone/>
                <wp:docPr id="2110985664" name="正方形/長方形 1"/>
                <wp:cNvGraphicFramePr/>
                <a:graphic xmlns:a="http://schemas.openxmlformats.org/drawingml/2006/main">
                  <a:graphicData uri="http://schemas.microsoft.com/office/word/2010/wordprocessingShape">
                    <wps:wsp>
                      <wps:cNvSpPr/>
                      <wps:spPr>
                        <a:xfrm>
                          <a:off x="0" y="0"/>
                          <a:ext cx="6492240" cy="960120"/>
                        </a:xfrm>
                        <a:prstGeom prst="rect">
                          <a:avLst/>
                        </a:prstGeom>
                        <a:solidFill>
                          <a:schemeClr val="accent3">
                            <a:lumMod val="40000"/>
                            <a:lumOff val="60000"/>
                          </a:schemeClr>
                        </a:solidFill>
                        <a:ln>
                          <a:solidFill>
                            <a:schemeClr val="accent3">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7418465" w14:textId="43A67240" w:rsidR="00967B89" w:rsidRPr="00967B89" w:rsidRDefault="002571E4" w:rsidP="00967B89">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【概要】</w:t>
                            </w:r>
                            <w:r w:rsidR="00967B89">
                              <w:rPr>
                                <w:rFonts w:ascii="HGSｺﾞｼｯｸM" w:eastAsia="HGSｺﾞｼｯｸM" w:hAnsi="HGPｺﾞｼｯｸE" w:hint="eastAsia"/>
                                <w:color w:val="000000" w:themeColor="text1"/>
                                <w:sz w:val="32"/>
                                <w:szCs w:val="36"/>
                              </w:rPr>
                              <w:t>漁協や漁業者等の経営基盤強化を図るため、経費の削減や、操業効率を高めるための設備、資材及びスマート水産業に係る機器類等の更新・導入に係る費用を支援するもの。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555C59" id="正方形/長方形 1" o:spid="_x0000_s1026" style="position:absolute;margin-left:5.4pt;margin-top:52.8pt;width:511.2pt;height:75.6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" fillcolor="#dbdbdb [1302]" strokecolor="#dbdbdb [1302]" strokeweight="1pt">
                <v:textbox>
                  <w:txbxContent>
                    <w:p w14:paraId="47418465" w14:textId="43A67240" w:rsidR="00967B89" w:rsidRPr="00967B89" w:rsidRDefault="002571E4" w:rsidP="00967B89">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【概要】</w:t>
                      </w:r>
                      <w:r w:rsidR="00967B89">
                        <w:rPr>
                          <w:rFonts w:ascii="HGSｺﾞｼｯｸM" w:eastAsia="HGSｺﾞｼｯｸM" w:hAnsi="HGPｺﾞｼｯｸE" w:hint="eastAsia"/>
                          <w:color w:val="000000" w:themeColor="text1"/>
                          <w:sz w:val="32"/>
                          <w:szCs w:val="36"/>
                        </w:rPr>
                        <w:t>漁協や漁業者等の経営基盤強化を図るため、経費の削減や、操業効率を高めるための設備、資材及びスマート水産業に係る機器類等の更新・導入に係る費用を支援するもの。</w:t>
                      </w:r>
                    </w:p>
                  </w:txbxContent>
                </v:textbox>
                <w10:wrap anchorx="margin"/>
              </v:rect>
            </w:pict>
          </mc:Fallback>
        </mc:AlternateContent>
      </w:r>
      <w:r>
        <w:rPr>
          <w:rFonts w:ascii="HGPｺﾞｼｯｸE" w:eastAsia="HGPｺﾞｼｯｸE" w:hAnsi="HGPｺﾞｼｯｸE" w:hint="eastAsia"/>
          <w:noProof/>
          <w:sz w:val="40"/>
          <w:szCs w:val="40"/>
        </w:rPr>
        <mc:AlternateContent>
          <mc:Choice Requires="wps">
            <w:drawing>
              <wp:anchor distT="0" distB="0" distL="114300" distR="114300" simplePos="0" relativeHeight="251680768" behindDoc="0" locked="0" layoutInCell="1" allowOverlap="1" wp14:anchorId="22AAD7F5" wp14:editId="79676A3F">
                <wp:simplePos x="0" y="0"/>
                <wp:positionH relativeFrom="margin">
                  <wp:posOffset>15240</wp:posOffset>
                </wp:positionH>
                <wp:positionV relativeFrom="paragraph">
                  <wp:posOffset>22860</wp:posOffset>
                </wp:positionV>
                <wp:extent cx="6629400" cy="571500"/>
                <wp:effectExtent l="0" t="0" r="19050" b="19050"/>
                <wp:wrapTopAndBottom/>
                <wp:docPr id="924766882" name="正方形/長方形 12"/>
                <wp:cNvGraphicFramePr/>
                <a:graphic xmlns:a="http://schemas.openxmlformats.org/drawingml/2006/main">
                  <a:graphicData uri="http://schemas.microsoft.com/office/word/2010/wordprocessingShape">
                    <wps:wsp>
                      <wps:cNvSpPr/>
                      <wps:spPr>
                        <a:xfrm>
                          <a:off x="0" y="0"/>
                          <a:ext cx="6629400" cy="571500"/>
                        </a:xfrm>
                        <a:prstGeom prst="rect">
                          <a:avLst/>
                        </a:prstGeom>
                        <a:solidFill>
                          <a:srgbClr val="002060"/>
                        </a:solidFill>
                        <a:ln>
                          <a:solidFill>
                            <a:srgbClr val="00206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AC700B" w14:textId="1FF1357A" w:rsidR="006A1F13" w:rsidRPr="002571E4" w:rsidRDefault="006A1F13" w:rsidP="006A1F13">
                            <w:pPr>
                              <w:jc w:val="left"/>
                              <w:rPr>
                                <w:rFonts w:ascii="HGPｺﾞｼｯｸE" w:eastAsia="HGPｺﾞｼｯｸE" w:hAnsi="HGPｺﾞｼｯｸE"/>
                                <w:sz w:val="40"/>
                                <w:szCs w:val="40"/>
                              </w:rPr>
                            </w:pPr>
                            <w:r w:rsidRPr="006A1F13">
                              <w:rPr>
                                <w:rFonts w:ascii="HGPｺﾞｼｯｸE" w:eastAsia="HGPｺﾞｼｯｸE" w:hAnsi="HGPｺﾞｼｯｸE" w:hint="eastAsia"/>
                                <w:color w:val="FFFF00"/>
                                <w:sz w:val="44"/>
                                <w:szCs w:val="44"/>
                              </w:rPr>
                              <w:t>令和8年度漁業経営基盤強化支援事業</w:t>
                            </w:r>
                            <w:r>
                              <w:rPr>
                                <w:rFonts w:ascii="HGPｺﾞｼｯｸE" w:eastAsia="HGPｺﾞｼｯｸE" w:hAnsi="HGPｺﾞｼｯｸE" w:hint="eastAsia"/>
                                <w:color w:val="FFFF00"/>
                                <w:sz w:val="44"/>
                                <w:szCs w:val="44"/>
                              </w:rPr>
                              <w:t xml:space="preserve">　</w:t>
                            </w:r>
                            <w:r w:rsidRPr="006A1F13">
                              <w:rPr>
                                <w:rFonts w:ascii="HGPｺﾞｼｯｸE" w:eastAsia="HGPｺﾞｼｯｸE" w:hAnsi="HGPｺﾞｼｯｸE" w:hint="eastAsia"/>
                                <w:sz w:val="32"/>
                                <w:szCs w:val="32"/>
                              </w:rPr>
                              <w:t>【</w:t>
                            </w:r>
                            <w:r w:rsidR="00663153">
                              <w:rPr>
                                <w:rFonts w:ascii="HGPｺﾞｼｯｸE" w:eastAsia="HGPｺﾞｼｯｸE" w:hAnsi="HGPｺﾞｼｯｸE" w:hint="eastAsia"/>
                                <w:sz w:val="32"/>
                                <w:szCs w:val="32"/>
                              </w:rPr>
                              <w:t>沖合事業者</w:t>
                            </w:r>
                            <w:r w:rsidRPr="006A1F13">
                              <w:rPr>
                                <w:rFonts w:ascii="HGPｺﾞｼｯｸE" w:eastAsia="HGPｺﾞｼｯｸE" w:hAnsi="HGPｺﾞｼｯｸE" w:hint="eastAsia"/>
                                <w:sz w:val="32"/>
                                <w:szCs w:val="32"/>
                              </w:rPr>
                              <w:t>用】</w:t>
                            </w:r>
                          </w:p>
                          <w:p w14:paraId="55B58F8A" w14:textId="77777777" w:rsidR="006A1F13" w:rsidRDefault="006A1F13" w:rsidP="006A1F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AAD7F5" id="正方形/長方形 12" o:spid="_x0000_s1027" style="position:absolute;margin-left:1.2pt;margin-top:1.8pt;width:522pt;height:4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" fillcolor="#002060" strokecolor="#002060" strokeweight="1pt">
                <v:textbox>
                  <w:txbxContent>
                    <w:p w14:paraId="7AAC700B" w14:textId="1FF1357A" w:rsidR="006A1F13" w:rsidRPr="002571E4" w:rsidRDefault="006A1F13" w:rsidP="006A1F13">
                      <w:pPr>
                        <w:jc w:val="left"/>
                        <w:rPr>
                          <w:rFonts w:ascii="HGPｺﾞｼｯｸE" w:eastAsia="HGPｺﾞｼｯｸE" w:hAnsi="HGPｺﾞｼｯｸE"/>
                          <w:sz w:val="40"/>
                          <w:szCs w:val="40"/>
                        </w:rPr>
                      </w:pPr>
                      <w:r w:rsidRPr="006A1F13">
                        <w:rPr>
                          <w:rFonts w:ascii="HGPｺﾞｼｯｸE" w:eastAsia="HGPｺﾞｼｯｸE" w:hAnsi="HGPｺﾞｼｯｸE" w:hint="eastAsia"/>
                          <w:color w:val="FFFF00"/>
                          <w:sz w:val="44"/>
                          <w:szCs w:val="44"/>
                        </w:rPr>
                        <w:t>令和8年度漁業経営基盤強化支援事業</w:t>
                      </w:r>
                      <w:r>
                        <w:rPr>
                          <w:rFonts w:ascii="HGPｺﾞｼｯｸE" w:eastAsia="HGPｺﾞｼｯｸE" w:hAnsi="HGPｺﾞｼｯｸE" w:hint="eastAsia"/>
                          <w:color w:val="FFFF00"/>
                          <w:sz w:val="44"/>
                          <w:szCs w:val="44"/>
                        </w:rPr>
                        <w:t xml:space="preserve">　</w:t>
                      </w:r>
                      <w:r w:rsidRPr="006A1F13">
                        <w:rPr>
                          <w:rFonts w:ascii="HGPｺﾞｼｯｸE" w:eastAsia="HGPｺﾞｼｯｸE" w:hAnsi="HGPｺﾞｼｯｸE" w:hint="eastAsia"/>
                          <w:sz w:val="32"/>
                          <w:szCs w:val="32"/>
                        </w:rPr>
                        <w:t>【</w:t>
                      </w:r>
                      <w:r w:rsidR="00663153">
                        <w:rPr>
                          <w:rFonts w:ascii="HGPｺﾞｼｯｸE" w:eastAsia="HGPｺﾞｼｯｸE" w:hAnsi="HGPｺﾞｼｯｸE" w:hint="eastAsia"/>
                          <w:sz w:val="32"/>
                          <w:szCs w:val="32"/>
                        </w:rPr>
                        <w:t>沖合事業者</w:t>
                      </w:r>
                      <w:r w:rsidRPr="006A1F13">
                        <w:rPr>
                          <w:rFonts w:ascii="HGPｺﾞｼｯｸE" w:eastAsia="HGPｺﾞｼｯｸE" w:hAnsi="HGPｺﾞｼｯｸE" w:hint="eastAsia"/>
                          <w:sz w:val="32"/>
                          <w:szCs w:val="32"/>
                        </w:rPr>
                        <w:t>用】</w:t>
                      </w:r>
                    </w:p>
                    <w:p w14:paraId="55B58F8A" w14:textId="77777777" w:rsidR="006A1F13" w:rsidRDefault="006A1F13" w:rsidP="006A1F13">
                      <w:pPr>
                        <w:jc w:val="center"/>
                      </w:pPr>
                    </w:p>
                  </w:txbxContent>
                </v:textbox>
                <w10:wrap type="topAndBottom" anchorx="margin"/>
              </v:rect>
            </w:pict>
          </mc:Fallback>
        </mc:AlternateContent>
      </w:r>
    </w:p>
    <w:p w14:paraId="171BDD85" w14:textId="439C6E94" w:rsidR="008066B7" w:rsidRDefault="008066B7"/>
    <w:p w14:paraId="18638AE9" w14:textId="5091A159" w:rsidR="00967B89" w:rsidRDefault="00967B89"/>
    <w:p w14:paraId="371D9543" w14:textId="175B8173" w:rsidR="00944D7B" w:rsidRDefault="00663153">
      <w:r>
        <w:rPr>
          <w:noProof/>
        </w:rPr>
        <mc:AlternateContent>
          <mc:Choice Requires="wpg">
            <w:drawing>
              <wp:anchor distT="0" distB="0" distL="114300" distR="114300" simplePos="0" relativeHeight="251662336" behindDoc="0" locked="0" layoutInCell="1" allowOverlap="1" wp14:anchorId="4B3E3BBE" wp14:editId="32534963">
                <wp:simplePos x="0" y="0"/>
                <wp:positionH relativeFrom="margin">
                  <wp:align>left</wp:align>
                </wp:positionH>
                <wp:positionV relativeFrom="paragraph">
                  <wp:posOffset>156210</wp:posOffset>
                </wp:positionV>
                <wp:extent cx="6781800" cy="1021080"/>
                <wp:effectExtent l="0" t="0" r="19050" b="26670"/>
                <wp:wrapNone/>
                <wp:docPr id="150584463" name="グループ化 13"/>
                <wp:cNvGraphicFramePr/>
                <a:graphic xmlns:a="http://schemas.openxmlformats.org/drawingml/2006/main">
                  <a:graphicData uri="http://schemas.microsoft.com/office/word/2010/wordprocessingGroup">
                    <wpg:wgp>
                      <wpg:cNvGrpSpPr/>
                      <wpg:grpSpPr>
                        <a:xfrm>
                          <a:off x="0" y="0"/>
                          <a:ext cx="6781800" cy="1021080"/>
                          <a:chOff x="0" y="5428"/>
                          <a:chExt cx="6781800" cy="1378142"/>
                        </a:xfrm>
                      </wpg:grpSpPr>
                      <wps:wsp>
                        <wps:cNvPr id="279582535" name="正方形/長方形 1"/>
                        <wps:cNvSpPr/>
                        <wps:spPr>
                          <a:xfrm>
                            <a:off x="381000" y="5428"/>
                            <a:ext cx="6400800" cy="1378142"/>
                          </a:xfrm>
                          <a:prstGeom prst="rect">
                            <a:avLst/>
                          </a:prstGeom>
                          <a:no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14FD63" w14:textId="77777777" w:rsidR="00BF72FA" w:rsidRDefault="00BF72FA" w:rsidP="00663153">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663153" w:rsidRPr="00663153">
                                <w:rPr>
                                  <w:rFonts w:ascii="HGSｺﾞｼｯｸM" w:eastAsia="HGSｺﾞｼｯｸM" w:hAnsi="HGPｺﾞｼｯｸE" w:hint="eastAsia"/>
                                  <w:color w:val="000000" w:themeColor="text1"/>
                                  <w:sz w:val="32"/>
                                  <w:szCs w:val="36"/>
                                </w:rPr>
                                <w:t>大中型まき網漁業又は以西底</w:t>
                              </w:r>
                              <w:proofErr w:type="gramStart"/>
                              <w:r w:rsidR="00663153" w:rsidRPr="00663153">
                                <w:rPr>
                                  <w:rFonts w:ascii="HGSｺﾞｼｯｸM" w:eastAsia="HGSｺﾞｼｯｸM" w:hAnsi="HGPｺﾞｼｯｸE" w:hint="eastAsia"/>
                                  <w:color w:val="000000" w:themeColor="text1"/>
                                  <w:sz w:val="32"/>
                                  <w:szCs w:val="36"/>
                                </w:rPr>
                                <w:t>びき</w:t>
                              </w:r>
                              <w:proofErr w:type="gramEnd"/>
                              <w:r w:rsidR="00663153" w:rsidRPr="00663153">
                                <w:rPr>
                                  <w:rFonts w:ascii="HGSｺﾞｼｯｸM" w:eastAsia="HGSｺﾞｼｯｸM" w:hAnsi="HGPｺﾞｼｯｸE" w:hint="eastAsia"/>
                                  <w:color w:val="000000" w:themeColor="text1"/>
                                  <w:sz w:val="32"/>
                                  <w:szCs w:val="36"/>
                                </w:rPr>
                                <w:t>網漁業を営む漁業法人</w:t>
                              </w:r>
                            </w:p>
                            <w:p w14:paraId="4A406C40" w14:textId="07468F20" w:rsidR="00BF72FA" w:rsidRDefault="00BF72FA" w:rsidP="00663153">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663153" w:rsidRPr="00663153">
                                <w:rPr>
                                  <w:rFonts w:ascii="HGSｺﾞｼｯｸM" w:eastAsia="HGSｺﾞｼｯｸM" w:hAnsi="HGPｺﾞｼｯｸE" w:hint="eastAsia"/>
                                  <w:color w:val="000000" w:themeColor="text1"/>
                                  <w:sz w:val="32"/>
                                  <w:szCs w:val="36"/>
                                </w:rPr>
                                <w:t>市内に本店を有し、令和７年度に市内水揚実績のある者</w:t>
                              </w:r>
                            </w:p>
                            <w:p w14:paraId="6F9B90C5" w14:textId="77777777" w:rsidR="00BF72FA" w:rsidRDefault="00BF72FA" w:rsidP="00BF72FA">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663153" w:rsidRPr="00663153">
                                <w:rPr>
                                  <w:rFonts w:ascii="HGSｺﾞｼｯｸM" w:eastAsia="HGSｺﾞｼｯｸM" w:hAnsi="HGPｺﾞｼｯｸE" w:hint="eastAsia"/>
                                  <w:color w:val="000000" w:themeColor="text1"/>
                                  <w:sz w:val="32"/>
                                  <w:szCs w:val="36"/>
                                </w:rPr>
                                <w:t>長崎県旋網漁業協同組合又は長崎県以西底曳網漁業協会に</w:t>
                              </w:r>
                            </w:p>
                            <w:p w14:paraId="7A494812" w14:textId="7677DE64" w:rsidR="002571E4" w:rsidRPr="00967B89" w:rsidRDefault="00663153" w:rsidP="00BF72FA">
                              <w:pPr>
                                <w:spacing w:line="360" w:lineRule="exact"/>
                                <w:ind w:firstLineChars="100" w:firstLine="320"/>
                                <w:jc w:val="left"/>
                                <w:rPr>
                                  <w:rFonts w:ascii="HGSｺﾞｼｯｸM" w:eastAsia="HGSｺﾞｼｯｸM" w:hAnsi="HGPｺﾞｼｯｸE"/>
                                  <w:color w:val="000000" w:themeColor="text1"/>
                                  <w:sz w:val="32"/>
                                  <w:szCs w:val="36"/>
                                </w:rPr>
                              </w:pPr>
                              <w:r w:rsidRPr="00663153">
                                <w:rPr>
                                  <w:rFonts w:ascii="HGSｺﾞｼｯｸM" w:eastAsia="HGSｺﾞｼｯｸM" w:hAnsi="HGPｺﾞｼｯｸE" w:hint="eastAsia"/>
                                  <w:color w:val="000000" w:themeColor="text1"/>
                                  <w:sz w:val="32"/>
                                  <w:szCs w:val="36"/>
                                </w:rPr>
                                <w:t>所属するもの</w:t>
                              </w:r>
                              <w:r w:rsidR="00BF72FA">
                                <w:rPr>
                                  <w:rFonts w:ascii="HGSｺﾞｼｯｸM" w:eastAsia="HGSｺﾞｼｯｸM" w:hAnsi="HGPｺﾞｼｯｸE" w:hint="eastAsia"/>
                                  <w:color w:val="000000" w:themeColor="text1"/>
                                  <w:sz w:val="32"/>
                                  <w:szCs w:val="3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8140785" name="正方形/長方形 2"/>
                        <wps:cNvSpPr/>
                        <wps:spPr>
                          <a:xfrm>
                            <a:off x="0" y="45719"/>
                            <a:ext cx="365760" cy="1286426"/>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56C075E" w14:textId="6BFAC6C7" w:rsidR="00D85510" w:rsidRPr="00D85510" w:rsidRDefault="00D85510" w:rsidP="00D85510">
                              <w:pPr>
                                <w:spacing w:line="360" w:lineRule="exact"/>
                                <w:jc w:val="center"/>
                                <w:rPr>
                                  <w:rFonts w:ascii="HGPｺﾞｼｯｸE" w:eastAsia="HGPｺﾞｼｯｸE" w:hAnsi="HGPｺﾞｼｯｸE"/>
                                  <w:sz w:val="28"/>
                                  <w:szCs w:val="32"/>
                                </w:rPr>
                              </w:pPr>
                              <w:r w:rsidRPr="00D85510">
                                <w:rPr>
                                  <w:rFonts w:ascii="HGPｺﾞｼｯｸE" w:eastAsia="HGPｺﾞｼｯｸE" w:hAnsi="HGPｺﾞｼｯｸE" w:hint="eastAsia"/>
                                  <w:sz w:val="28"/>
                                  <w:szCs w:val="32"/>
                                </w:rPr>
                                <w:t>対象者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3E3BBE" id="グループ化 13" o:spid="_x0000_s1028" style="position:absolute;left:0;text-align:left;margin-left:0;margin-top:12.3pt;width:534pt;height:80.4pt;z-index:251662336;mso-position-horizontal:left;mso-position-horizontal-relative:margin;mso-width-relative:margin;mso-height-relative:margin" coordorigin=",54" coordsize="67818,13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">
                <v:rect id="_x0000_s1029" style="position:absolute;left:3810;top:54;width:64008;height:137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" filled="f" strokecolor="white [3212]" strokeweight="1pt">
                  <v:textbox>
                    <w:txbxContent>
                      <w:p w14:paraId="5714FD63" w14:textId="77777777" w:rsidR="00BF72FA" w:rsidRDefault="00BF72FA" w:rsidP="00663153">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663153" w:rsidRPr="00663153">
                          <w:rPr>
                            <w:rFonts w:ascii="HGSｺﾞｼｯｸM" w:eastAsia="HGSｺﾞｼｯｸM" w:hAnsi="HGPｺﾞｼｯｸE" w:hint="eastAsia"/>
                            <w:color w:val="000000" w:themeColor="text1"/>
                            <w:sz w:val="32"/>
                            <w:szCs w:val="36"/>
                          </w:rPr>
                          <w:t>大中型まき網漁業又は以西底</w:t>
                        </w:r>
                        <w:proofErr w:type="gramStart"/>
                        <w:r w:rsidR="00663153" w:rsidRPr="00663153">
                          <w:rPr>
                            <w:rFonts w:ascii="HGSｺﾞｼｯｸM" w:eastAsia="HGSｺﾞｼｯｸM" w:hAnsi="HGPｺﾞｼｯｸE" w:hint="eastAsia"/>
                            <w:color w:val="000000" w:themeColor="text1"/>
                            <w:sz w:val="32"/>
                            <w:szCs w:val="36"/>
                          </w:rPr>
                          <w:t>びき</w:t>
                        </w:r>
                        <w:proofErr w:type="gramEnd"/>
                        <w:r w:rsidR="00663153" w:rsidRPr="00663153">
                          <w:rPr>
                            <w:rFonts w:ascii="HGSｺﾞｼｯｸM" w:eastAsia="HGSｺﾞｼｯｸM" w:hAnsi="HGPｺﾞｼｯｸE" w:hint="eastAsia"/>
                            <w:color w:val="000000" w:themeColor="text1"/>
                            <w:sz w:val="32"/>
                            <w:szCs w:val="36"/>
                          </w:rPr>
                          <w:t>網漁業を営む漁業法人</w:t>
                        </w:r>
                      </w:p>
                      <w:p w14:paraId="4A406C40" w14:textId="07468F20" w:rsidR="00BF72FA" w:rsidRDefault="00BF72FA" w:rsidP="00663153">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663153" w:rsidRPr="00663153">
                          <w:rPr>
                            <w:rFonts w:ascii="HGSｺﾞｼｯｸM" w:eastAsia="HGSｺﾞｼｯｸM" w:hAnsi="HGPｺﾞｼｯｸE" w:hint="eastAsia"/>
                            <w:color w:val="000000" w:themeColor="text1"/>
                            <w:sz w:val="32"/>
                            <w:szCs w:val="36"/>
                          </w:rPr>
                          <w:t>市内に本店を有し、令和７年度に市内水揚実績のある者</w:t>
                        </w:r>
                      </w:p>
                      <w:p w14:paraId="6F9B90C5" w14:textId="77777777" w:rsidR="00BF72FA" w:rsidRDefault="00BF72FA" w:rsidP="00BF72FA">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663153" w:rsidRPr="00663153">
                          <w:rPr>
                            <w:rFonts w:ascii="HGSｺﾞｼｯｸM" w:eastAsia="HGSｺﾞｼｯｸM" w:hAnsi="HGPｺﾞｼｯｸE" w:hint="eastAsia"/>
                            <w:color w:val="000000" w:themeColor="text1"/>
                            <w:sz w:val="32"/>
                            <w:szCs w:val="36"/>
                          </w:rPr>
                          <w:t>長崎県旋網漁業協同組合又は長崎県以西底曳網漁業協会に</w:t>
                        </w:r>
                      </w:p>
                      <w:p w14:paraId="7A494812" w14:textId="7677DE64" w:rsidR="002571E4" w:rsidRPr="00967B89" w:rsidRDefault="00663153" w:rsidP="00BF72FA">
                        <w:pPr>
                          <w:spacing w:line="360" w:lineRule="exact"/>
                          <w:ind w:firstLineChars="100" w:firstLine="320"/>
                          <w:jc w:val="left"/>
                          <w:rPr>
                            <w:rFonts w:ascii="HGSｺﾞｼｯｸM" w:eastAsia="HGSｺﾞｼｯｸM" w:hAnsi="HGPｺﾞｼｯｸE"/>
                            <w:color w:val="000000" w:themeColor="text1"/>
                            <w:sz w:val="32"/>
                            <w:szCs w:val="36"/>
                          </w:rPr>
                        </w:pPr>
                        <w:r w:rsidRPr="00663153">
                          <w:rPr>
                            <w:rFonts w:ascii="HGSｺﾞｼｯｸM" w:eastAsia="HGSｺﾞｼｯｸM" w:hAnsi="HGPｺﾞｼｯｸE" w:hint="eastAsia"/>
                            <w:color w:val="000000" w:themeColor="text1"/>
                            <w:sz w:val="32"/>
                            <w:szCs w:val="36"/>
                          </w:rPr>
                          <w:t>所属するもの</w:t>
                        </w:r>
                        <w:r w:rsidR="00BF72FA">
                          <w:rPr>
                            <w:rFonts w:ascii="HGSｺﾞｼｯｸM" w:eastAsia="HGSｺﾞｼｯｸM" w:hAnsi="HGPｺﾞｼｯｸE" w:hint="eastAsia"/>
                            <w:color w:val="000000" w:themeColor="text1"/>
                            <w:sz w:val="32"/>
                            <w:szCs w:val="36"/>
                          </w:rPr>
                          <w:t>。</w:t>
                        </w:r>
                      </w:p>
                    </w:txbxContent>
                  </v:textbox>
                </v:rect>
                <v:rect id="_x0000_s1030" style="position:absolute;top:457;width:3657;height:128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" fillcolor="#0070c0" strokecolor="#0070c0" strokeweight="1pt">
                  <v:textbox>
                    <w:txbxContent>
                      <w:p w14:paraId="456C075E" w14:textId="6BFAC6C7" w:rsidR="00D85510" w:rsidRPr="00D85510" w:rsidRDefault="00D85510" w:rsidP="00D85510">
                        <w:pPr>
                          <w:spacing w:line="360" w:lineRule="exact"/>
                          <w:jc w:val="center"/>
                          <w:rPr>
                            <w:rFonts w:ascii="HGPｺﾞｼｯｸE" w:eastAsia="HGPｺﾞｼｯｸE" w:hAnsi="HGPｺﾞｼｯｸE"/>
                            <w:sz w:val="28"/>
                            <w:szCs w:val="32"/>
                          </w:rPr>
                        </w:pPr>
                        <w:r w:rsidRPr="00D85510">
                          <w:rPr>
                            <w:rFonts w:ascii="HGPｺﾞｼｯｸE" w:eastAsia="HGPｺﾞｼｯｸE" w:hAnsi="HGPｺﾞｼｯｸE" w:hint="eastAsia"/>
                            <w:sz w:val="28"/>
                            <w:szCs w:val="32"/>
                          </w:rPr>
                          <w:t>対象者</w:t>
                        </w:r>
                      </w:p>
                    </w:txbxContent>
                  </v:textbox>
                </v:rect>
                <w10:wrap anchorx="margin"/>
              </v:group>
            </w:pict>
          </mc:Fallback>
        </mc:AlternateContent>
      </w:r>
    </w:p>
    <w:p w14:paraId="171512EA" w14:textId="533B1039" w:rsidR="00944D7B" w:rsidRDefault="00944D7B"/>
    <w:p w14:paraId="12805D8F" w14:textId="6A2649BC" w:rsidR="00944D7B" w:rsidRDefault="00944D7B"/>
    <w:p w14:paraId="38310E5F" w14:textId="77777777" w:rsidR="00944D7B" w:rsidRDefault="00944D7B"/>
    <w:p w14:paraId="323FCF5A" w14:textId="6B9DFD23" w:rsidR="00944D7B" w:rsidRDefault="00D35528">
      <w:pPr>
        <w:sectPr w:rsidR="00944D7B" w:rsidSect="00967B89">
          <w:pgSz w:w="11906" w:h="16838"/>
          <w:pgMar w:top="720" w:right="720" w:bottom="720" w:left="720" w:header="851" w:footer="992" w:gutter="0"/>
          <w:cols w:space="425"/>
          <w:docGrid w:type="lines" w:linePitch="360"/>
        </w:sectPr>
      </w:pPr>
      <w:r>
        <w:rPr>
          <w:noProof/>
        </w:rPr>
        <mc:AlternateContent>
          <mc:Choice Requires="wps">
            <w:drawing>
              <wp:anchor distT="0" distB="0" distL="114300" distR="114300" simplePos="0" relativeHeight="251725824" behindDoc="0" locked="0" layoutInCell="1" allowOverlap="1" wp14:anchorId="360DD514" wp14:editId="22DCA954">
                <wp:simplePos x="0" y="0"/>
                <wp:positionH relativeFrom="margin">
                  <wp:posOffset>365760</wp:posOffset>
                </wp:positionH>
                <wp:positionV relativeFrom="paragraph">
                  <wp:posOffset>7143750</wp:posOffset>
                </wp:positionV>
                <wp:extent cx="5875020" cy="472440"/>
                <wp:effectExtent l="0" t="0" r="0" b="3810"/>
                <wp:wrapNone/>
                <wp:docPr id="736924222" name="テキスト ボックス 19"/>
                <wp:cNvGraphicFramePr/>
                <a:graphic xmlns:a="http://schemas.openxmlformats.org/drawingml/2006/main">
                  <a:graphicData uri="http://schemas.microsoft.com/office/word/2010/wordprocessingShape">
                    <wps:wsp>
                      <wps:cNvSpPr txBox="1"/>
                      <wps:spPr>
                        <a:xfrm>
                          <a:off x="0" y="0"/>
                          <a:ext cx="5875020" cy="472440"/>
                        </a:xfrm>
                        <a:prstGeom prst="rect">
                          <a:avLst/>
                        </a:prstGeom>
                        <a:noFill/>
                        <a:ln w="6350">
                          <a:noFill/>
                        </a:ln>
                      </wps:spPr>
                      <wps:txbx>
                        <w:txbxContent>
                          <w:p w14:paraId="1545DD7F" w14:textId="5232B538" w:rsidR="00496214" w:rsidRPr="00BC59E2" w:rsidRDefault="00496214" w:rsidP="00496214">
                            <w:pPr>
                              <w:rPr>
                                <w:rFonts w:ascii="HGSｺﾞｼｯｸM" w:eastAsia="HGSｺﾞｼｯｸM" w:hAnsi="HGPｺﾞｼｯｸE"/>
                                <w:color w:val="EE0000"/>
                                <w:sz w:val="28"/>
                                <w:szCs w:val="32"/>
                              </w:rPr>
                            </w:pPr>
                            <w:r w:rsidRPr="00BC59E2">
                              <w:rPr>
                                <w:rFonts w:ascii="HGSｺﾞｼｯｸM" w:eastAsia="HGSｺﾞｼｯｸM" w:hAnsi="HGPｺﾞｼｯｸE" w:hint="eastAsia"/>
                                <w:color w:val="EE0000"/>
                                <w:sz w:val="28"/>
                                <w:szCs w:val="32"/>
                              </w:rPr>
                              <w:t>※</w:t>
                            </w:r>
                            <w:r w:rsidR="00D35528">
                              <w:rPr>
                                <w:rFonts w:ascii="HGSｺﾞｼｯｸM" w:eastAsia="HGSｺﾞｼｯｸM" w:hAnsi="HGPｺﾞｼｯｸE" w:hint="eastAsia"/>
                                <w:color w:val="EE0000"/>
                                <w:sz w:val="28"/>
                                <w:szCs w:val="32"/>
                              </w:rPr>
                              <w:t>経費の支払の際に補助金の</w:t>
                            </w:r>
                            <w:r w:rsidRPr="00BC59E2">
                              <w:rPr>
                                <w:rFonts w:ascii="HGSｺﾞｼｯｸM" w:eastAsia="HGSｺﾞｼｯｸM" w:hAnsi="HGPｺﾞｼｯｸE" w:hint="eastAsia"/>
                                <w:color w:val="EE0000"/>
                                <w:sz w:val="28"/>
                                <w:szCs w:val="32"/>
                              </w:rPr>
                              <w:t>概算払</w:t>
                            </w:r>
                            <w:r w:rsidR="00D35528">
                              <w:rPr>
                                <w:rFonts w:ascii="HGSｺﾞｼｯｸM" w:eastAsia="HGSｺﾞｼｯｸM" w:hAnsi="HGPｺﾞｼｯｸE" w:hint="eastAsia"/>
                                <w:color w:val="EE0000"/>
                                <w:sz w:val="28"/>
                                <w:szCs w:val="32"/>
                              </w:rPr>
                              <w:t>が</w:t>
                            </w:r>
                            <w:r w:rsidRPr="00BC59E2">
                              <w:rPr>
                                <w:rFonts w:ascii="HGSｺﾞｼｯｸM" w:eastAsia="HGSｺﾞｼｯｸM" w:hAnsi="HGPｺﾞｼｯｸE" w:hint="eastAsia"/>
                                <w:color w:val="EE0000"/>
                                <w:sz w:val="28"/>
                                <w:szCs w:val="32"/>
                              </w:rPr>
                              <w:t>できます</w:t>
                            </w:r>
                            <w:r>
                              <w:rPr>
                                <w:rFonts w:ascii="HGSｺﾞｼｯｸM" w:eastAsia="HGSｺﾞｼｯｸM" w:hAnsi="HGPｺﾞｼｯｸE" w:hint="eastAsia"/>
                                <w:color w:val="EE0000"/>
                                <w:sz w:val="28"/>
                                <w:szCs w:val="32"/>
                              </w:rPr>
                              <w:t>ので、ご相談ください。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DD514" id="_x0000_t202" coordsize="21600,21600" o:spt="202" path="m,l,21600r21600,l21600,xe">
                <v:stroke joinstyle="miter"/>
                <v:path gradientshapeok="t" o:connecttype="rect"/>
              </v:shapetype>
              <v:shape id="テキスト ボックス 19" o:spid="_x0000_s1031" type="#_x0000_t202" style="position:absolute;left:0;text-align:left;margin-left:28.8pt;margin-top:562.5pt;width:462.6pt;height:37.2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" filled="f" stroked="f" strokeweight=".5pt">
                <v:textbox>
                  <w:txbxContent>
                    <w:p w14:paraId="1545DD7F" w14:textId="5232B538" w:rsidR="00496214" w:rsidRPr="00BC59E2" w:rsidRDefault="00496214" w:rsidP="00496214">
                      <w:pPr>
                        <w:rPr>
                          <w:rFonts w:ascii="HGSｺﾞｼｯｸM" w:eastAsia="HGSｺﾞｼｯｸM" w:hAnsi="HGPｺﾞｼｯｸE"/>
                          <w:color w:val="EE0000"/>
                          <w:sz w:val="28"/>
                          <w:szCs w:val="32"/>
                        </w:rPr>
                      </w:pPr>
                      <w:r w:rsidRPr="00BC59E2">
                        <w:rPr>
                          <w:rFonts w:ascii="HGSｺﾞｼｯｸM" w:eastAsia="HGSｺﾞｼｯｸM" w:hAnsi="HGPｺﾞｼｯｸE" w:hint="eastAsia"/>
                          <w:color w:val="EE0000"/>
                          <w:sz w:val="28"/>
                          <w:szCs w:val="32"/>
                        </w:rPr>
                        <w:t>※</w:t>
                      </w:r>
                      <w:r w:rsidR="00D35528">
                        <w:rPr>
                          <w:rFonts w:ascii="HGSｺﾞｼｯｸM" w:eastAsia="HGSｺﾞｼｯｸM" w:hAnsi="HGPｺﾞｼｯｸE" w:hint="eastAsia"/>
                          <w:color w:val="EE0000"/>
                          <w:sz w:val="28"/>
                          <w:szCs w:val="32"/>
                        </w:rPr>
                        <w:t>経費の支払の際に補助金の</w:t>
                      </w:r>
                      <w:r w:rsidRPr="00BC59E2">
                        <w:rPr>
                          <w:rFonts w:ascii="HGSｺﾞｼｯｸM" w:eastAsia="HGSｺﾞｼｯｸM" w:hAnsi="HGPｺﾞｼｯｸE" w:hint="eastAsia"/>
                          <w:color w:val="EE0000"/>
                          <w:sz w:val="28"/>
                          <w:szCs w:val="32"/>
                        </w:rPr>
                        <w:t>概算払</w:t>
                      </w:r>
                      <w:r w:rsidR="00D35528">
                        <w:rPr>
                          <w:rFonts w:ascii="HGSｺﾞｼｯｸM" w:eastAsia="HGSｺﾞｼｯｸM" w:hAnsi="HGPｺﾞｼｯｸE" w:hint="eastAsia"/>
                          <w:color w:val="EE0000"/>
                          <w:sz w:val="28"/>
                          <w:szCs w:val="32"/>
                        </w:rPr>
                        <w:t>が</w:t>
                      </w:r>
                      <w:r w:rsidRPr="00BC59E2">
                        <w:rPr>
                          <w:rFonts w:ascii="HGSｺﾞｼｯｸM" w:eastAsia="HGSｺﾞｼｯｸM" w:hAnsi="HGPｺﾞｼｯｸE" w:hint="eastAsia"/>
                          <w:color w:val="EE0000"/>
                          <w:sz w:val="28"/>
                          <w:szCs w:val="32"/>
                        </w:rPr>
                        <w:t>できます</w:t>
                      </w:r>
                      <w:r>
                        <w:rPr>
                          <w:rFonts w:ascii="HGSｺﾞｼｯｸM" w:eastAsia="HGSｺﾞｼｯｸM" w:hAnsi="HGPｺﾞｼｯｸE" w:hint="eastAsia"/>
                          <w:color w:val="EE0000"/>
                          <w:sz w:val="28"/>
                          <w:szCs w:val="32"/>
                        </w:rPr>
                        <w:t>ので、ご相談ください。</w:t>
                      </w:r>
                    </w:p>
                  </w:txbxContent>
                </v:textbox>
                <w10:wrap anchorx="margin"/>
              </v:shape>
            </w:pict>
          </mc:Fallback>
        </mc:AlternateContent>
      </w:r>
      <w:r w:rsidR="00910AB1">
        <w:rPr>
          <w:noProof/>
        </w:rPr>
        <mc:AlternateContent>
          <mc:Choice Requires="wpg">
            <w:drawing>
              <wp:anchor distT="0" distB="0" distL="114300" distR="114300" simplePos="0" relativeHeight="251665408" behindDoc="0" locked="0" layoutInCell="1" allowOverlap="1" wp14:anchorId="73CCA136" wp14:editId="5F00F19C">
                <wp:simplePos x="0" y="0"/>
                <wp:positionH relativeFrom="margin">
                  <wp:align>left</wp:align>
                </wp:positionH>
                <wp:positionV relativeFrom="paragraph">
                  <wp:posOffset>262890</wp:posOffset>
                </wp:positionV>
                <wp:extent cx="6309360" cy="1051560"/>
                <wp:effectExtent l="0" t="0" r="15240" b="15240"/>
                <wp:wrapTopAndBottom/>
                <wp:docPr id="1556876653" name="グループ化 7"/>
                <wp:cNvGraphicFramePr/>
                <a:graphic xmlns:a="http://schemas.openxmlformats.org/drawingml/2006/main">
                  <a:graphicData uri="http://schemas.microsoft.com/office/word/2010/wordprocessingGroup">
                    <wpg:wgp>
                      <wpg:cNvGrpSpPr/>
                      <wpg:grpSpPr>
                        <a:xfrm>
                          <a:off x="0" y="0"/>
                          <a:ext cx="6309360" cy="1051560"/>
                          <a:chOff x="0" y="-30480"/>
                          <a:chExt cx="6393180" cy="1051560"/>
                        </a:xfrm>
                      </wpg:grpSpPr>
                      <wps:wsp>
                        <wps:cNvPr id="633987402" name="正方形/長方形 1"/>
                        <wps:cNvSpPr/>
                        <wps:spPr>
                          <a:xfrm>
                            <a:off x="381000" y="-30480"/>
                            <a:ext cx="6012180" cy="105156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BDA29C2" w14:textId="305EA14C" w:rsidR="00910AB1" w:rsidRDefault="00910AB1"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2E369A">
                                <w:rPr>
                                  <w:rFonts w:ascii="HGSｺﾞｼｯｸM" w:eastAsia="HGSｺﾞｼｯｸM" w:hAnsi="HGPｺﾞｼｯｸE" w:hint="eastAsia"/>
                                  <w:color w:val="000000" w:themeColor="text1"/>
                                  <w:sz w:val="32"/>
                                  <w:szCs w:val="36"/>
                                </w:rPr>
                                <w:t>補助対象経費の合計額に３分の２を乗じて得た額。</w:t>
                              </w:r>
                            </w:p>
                            <w:p w14:paraId="5E19203F" w14:textId="0F0901A4" w:rsidR="002E369A" w:rsidRDefault="00910AB1"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2E369A">
                                <w:rPr>
                                  <w:rFonts w:ascii="HGSｺﾞｼｯｸM" w:eastAsia="HGSｺﾞｼｯｸM" w:hAnsi="HGPｺﾞｼｯｸE" w:hint="eastAsia"/>
                                  <w:color w:val="000000" w:themeColor="text1"/>
                                  <w:sz w:val="32"/>
                                  <w:szCs w:val="36"/>
                                </w:rPr>
                                <w:t>１，０００円未満の端数がある場合、その端数は切り捨て</w:t>
                              </w:r>
                            </w:p>
                            <w:p w14:paraId="64BE1A93" w14:textId="3237501C" w:rsidR="002E369A" w:rsidRDefault="00910AB1"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2E369A">
                                <w:rPr>
                                  <w:rFonts w:ascii="HGSｺﾞｼｯｸM" w:eastAsia="HGSｺﾞｼｯｸM" w:hAnsi="HGPｺﾞｼｯｸE" w:hint="eastAsia"/>
                                  <w:color w:val="000000" w:themeColor="text1"/>
                                  <w:sz w:val="32"/>
                                  <w:szCs w:val="36"/>
                                </w:rPr>
                                <w:t xml:space="preserve">補助限度額　：　</w:t>
                              </w:r>
                              <w:r w:rsidR="00663153">
                                <w:rPr>
                                  <w:rFonts w:ascii="HGSｺﾞｼｯｸM" w:eastAsia="HGSｺﾞｼｯｸM" w:hAnsi="HGPｺﾞｼｯｸE" w:hint="eastAsia"/>
                                  <w:color w:val="000000" w:themeColor="text1"/>
                                  <w:sz w:val="32"/>
                                  <w:szCs w:val="36"/>
                                </w:rPr>
                                <w:t>５００</w:t>
                              </w:r>
                              <w:r w:rsidR="002E369A">
                                <w:rPr>
                                  <w:rFonts w:ascii="HGSｺﾞｼｯｸM" w:eastAsia="HGSｺﾞｼｯｸM" w:hAnsi="HGPｺﾞｼｯｸE" w:hint="eastAsia"/>
                                  <w:color w:val="000000" w:themeColor="text1"/>
                                  <w:sz w:val="32"/>
                                  <w:szCs w:val="36"/>
                                </w:rPr>
                                <w:t>万円</w:t>
                              </w:r>
                            </w:p>
                            <w:p w14:paraId="2674E73C" w14:textId="48C202F3" w:rsidR="00910AB1" w:rsidRPr="002E369A" w:rsidRDefault="00910AB1"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 xml:space="preserve">　※事業費の下限は１００万円</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7506518" name="正方形/長方形 2"/>
                        <wps:cNvSpPr/>
                        <wps:spPr>
                          <a:xfrm>
                            <a:off x="0" y="15240"/>
                            <a:ext cx="365760" cy="94488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D72814" w14:textId="0E9872DA" w:rsidR="00D85510" w:rsidRPr="00D85510" w:rsidRDefault="00D85510" w:rsidP="00D85510">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補助額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3CCA136" id="グループ化 7" o:spid="_x0000_s1032" style="position:absolute;left:0;text-align:left;margin-left:0;margin-top:20.7pt;width:496.8pt;height:82.8pt;z-index:251665408;mso-position-horizontal:left;mso-position-horizontal-relative:margin;mso-width-relative:margin;mso-height-relative:margin" coordorigin=",-304" coordsize="63931,10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">
                <v:rect id="_x0000_s1033" style="position:absolute;left:3810;top:-304;width:60121;height:105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" fillcolor="white [3212]" strokecolor="white [3212]" strokeweight="1pt">
                  <v:textbox>
                    <w:txbxContent>
                      <w:p w14:paraId="5BDA29C2" w14:textId="305EA14C" w:rsidR="00910AB1" w:rsidRDefault="00910AB1"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2E369A">
                          <w:rPr>
                            <w:rFonts w:ascii="HGSｺﾞｼｯｸM" w:eastAsia="HGSｺﾞｼｯｸM" w:hAnsi="HGPｺﾞｼｯｸE" w:hint="eastAsia"/>
                            <w:color w:val="000000" w:themeColor="text1"/>
                            <w:sz w:val="32"/>
                            <w:szCs w:val="36"/>
                          </w:rPr>
                          <w:t>補助対象経費の合計額に３分の２を乗じて得た額。</w:t>
                        </w:r>
                      </w:p>
                      <w:p w14:paraId="5E19203F" w14:textId="0F0901A4" w:rsidR="002E369A" w:rsidRDefault="00910AB1"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2E369A">
                          <w:rPr>
                            <w:rFonts w:ascii="HGSｺﾞｼｯｸM" w:eastAsia="HGSｺﾞｼｯｸM" w:hAnsi="HGPｺﾞｼｯｸE" w:hint="eastAsia"/>
                            <w:color w:val="000000" w:themeColor="text1"/>
                            <w:sz w:val="32"/>
                            <w:szCs w:val="36"/>
                          </w:rPr>
                          <w:t>１，０００円未満の端数がある場合、その端数は切り捨て</w:t>
                        </w:r>
                      </w:p>
                      <w:p w14:paraId="64BE1A93" w14:textId="3237501C" w:rsidR="002E369A" w:rsidRDefault="00910AB1"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002E369A">
                          <w:rPr>
                            <w:rFonts w:ascii="HGSｺﾞｼｯｸM" w:eastAsia="HGSｺﾞｼｯｸM" w:hAnsi="HGPｺﾞｼｯｸE" w:hint="eastAsia"/>
                            <w:color w:val="000000" w:themeColor="text1"/>
                            <w:sz w:val="32"/>
                            <w:szCs w:val="36"/>
                          </w:rPr>
                          <w:t xml:space="preserve">補助限度額　：　</w:t>
                        </w:r>
                        <w:r w:rsidR="00663153">
                          <w:rPr>
                            <w:rFonts w:ascii="HGSｺﾞｼｯｸM" w:eastAsia="HGSｺﾞｼｯｸM" w:hAnsi="HGPｺﾞｼｯｸE" w:hint="eastAsia"/>
                            <w:color w:val="000000" w:themeColor="text1"/>
                            <w:sz w:val="32"/>
                            <w:szCs w:val="36"/>
                          </w:rPr>
                          <w:t>５００</w:t>
                        </w:r>
                        <w:r w:rsidR="002E369A">
                          <w:rPr>
                            <w:rFonts w:ascii="HGSｺﾞｼｯｸM" w:eastAsia="HGSｺﾞｼｯｸM" w:hAnsi="HGPｺﾞｼｯｸE" w:hint="eastAsia"/>
                            <w:color w:val="000000" w:themeColor="text1"/>
                            <w:sz w:val="32"/>
                            <w:szCs w:val="36"/>
                          </w:rPr>
                          <w:t>万円</w:t>
                        </w:r>
                      </w:p>
                      <w:p w14:paraId="2674E73C" w14:textId="48C202F3" w:rsidR="00910AB1" w:rsidRPr="002E369A" w:rsidRDefault="00910AB1" w:rsidP="002571E4">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 xml:space="preserve">　※事業費の下限は１００万円</w:t>
                        </w:r>
                      </w:p>
                    </w:txbxContent>
                  </v:textbox>
                </v:rect>
                <v:rect id="_x0000_s1034" style="position:absolute;top:152;width:3657;height:94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" fillcolor="#0070c0" strokecolor="#0070c0" strokeweight="1pt">
                  <v:textbox>
                    <w:txbxContent>
                      <w:p w14:paraId="4CD72814" w14:textId="0E9872DA" w:rsidR="00D85510" w:rsidRPr="00D85510" w:rsidRDefault="00D85510" w:rsidP="00D85510">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補助額</w:t>
                        </w:r>
                      </w:p>
                    </w:txbxContent>
                  </v:textbox>
                </v:rect>
                <w10:wrap type="topAndBottom" anchorx="margin"/>
              </v:group>
            </w:pict>
          </mc:Fallback>
        </mc:AlternateContent>
      </w:r>
      <w:r w:rsidR="003562F6">
        <w:rPr>
          <w:noProof/>
        </w:rPr>
        <mc:AlternateContent>
          <mc:Choice Requires="wpg">
            <w:drawing>
              <wp:anchor distT="0" distB="0" distL="114300" distR="114300" simplePos="0" relativeHeight="251676672" behindDoc="0" locked="0" layoutInCell="1" allowOverlap="1" wp14:anchorId="67589437" wp14:editId="0746A113">
                <wp:simplePos x="0" y="0"/>
                <wp:positionH relativeFrom="margin">
                  <wp:align>left</wp:align>
                </wp:positionH>
                <wp:positionV relativeFrom="paragraph">
                  <wp:posOffset>1250315</wp:posOffset>
                </wp:positionV>
                <wp:extent cx="6423660" cy="2095500"/>
                <wp:effectExtent l="0" t="0" r="15240" b="19050"/>
                <wp:wrapTopAndBottom/>
                <wp:docPr id="1217372219" name="グループ化 6"/>
                <wp:cNvGraphicFramePr/>
                <a:graphic xmlns:a="http://schemas.openxmlformats.org/drawingml/2006/main">
                  <a:graphicData uri="http://schemas.microsoft.com/office/word/2010/wordprocessingGroup">
                    <wpg:wgp>
                      <wpg:cNvGrpSpPr/>
                      <wpg:grpSpPr>
                        <a:xfrm>
                          <a:off x="0" y="0"/>
                          <a:ext cx="6423660" cy="2095500"/>
                          <a:chOff x="0" y="0"/>
                          <a:chExt cx="6423660" cy="2095500"/>
                        </a:xfrm>
                      </wpg:grpSpPr>
                      <wps:wsp>
                        <wps:cNvPr id="294500531" name="正方形/長方形 1"/>
                        <wps:cNvSpPr/>
                        <wps:spPr>
                          <a:xfrm>
                            <a:off x="411480" y="0"/>
                            <a:ext cx="6012180" cy="20955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E80DFD" w14:textId="629CCDCE" w:rsidR="00773D6D" w:rsidRDefault="00773D6D" w:rsidP="00773D6D">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物価高騰対策として経費の削減、操業効率の向上を図るもの。</w:t>
                              </w:r>
                            </w:p>
                            <w:p w14:paraId="19C3EB53" w14:textId="77777777" w:rsidR="006A1F13" w:rsidRDefault="00773D6D" w:rsidP="00773D6D">
                              <w:pPr>
                                <w:spacing w:line="360" w:lineRule="exact"/>
                                <w:ind w:left="320" w:hangingChars="100" w:hanging="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①省エネ効果や事業の効率化が期待できる漁業設備や機器の</w:t>
                              </w:r>
                            </w:p>
                            <w:p w14:paraId="1D60CDE8" w14:textId="5BDBC93C" w:rsidR="00773D6D" w:rsidRDefault="006A1F13" w:rsidP="006A1F13">
                              <w:pPr>
                                <w:spacing w:line="360" w:lineRule="exact"/>
                                <w:ind w:leftChars="100" w:left="21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更</w:t>
                              </w:r>
                              <w:r w:rsidR="00773D6D">
                                <w:rPr>
                                  <w:rFonts w:ascii="HGSｺﾞｼｯｸM" w:eastAsia="HGSｺﾞｼｯｸM" w:hAnsi="HGPｺﾞｼｯｸE" w:hint="eastAsia"/>
                                  <w:color w:val="000000" w:themeColor="text1"/>
                                  <w:sz w:val="32"/>
                                  <w:szCs w:val="36"/>
                                </w:rPr>
                                <w:t>新又は導入に係る事業</w:t>
                              </w:r>
                            </w:p>
                            <w:p w14:paraId="0E13D539" w14:textId="1415A640" w:rsidR="00773D6D" w:rsidRDefault="00773D6D" w:rsidP="00773D6D">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②耐久性の高い漁具資材等の更新又は導入に係る事業</w:t>
                              </w:r>
                            </w:p>
                            <w:p w14:paraId="6507326C" w14:textId="77777777" w:rsidR="006A1F13" w:rsidRDefault="00773D6D" w:rsidP="00773D6D">
                              <w:pPr>
                                <w:spacing w:line="360" w:lineRule="exact"/>
                                <w:ind w:left="320" w:hangingChars="100" w:hanging="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③作業の効率化を図るために実施するスマート機器の更新</w:t>
                              </w:r>
                            </w:p>
                            <w:p w14:paraId="5C1B659F" w14:textId="0C27918B" w:rsidR="00773D6D" w:rsidRDefault="00773D6D" w:rsidP="006A1F13">
                              <w:pPr>
                                <w:spacing w:line="360" w:lineRule="exact"/>
                                <w:ind w:leftChars="100" w:left="21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又は導入に係る事業</w:t>
                              </w:r>
                            </w:p>
                            <w:p w14:paraId="27B837A8" w14:textId="3391AEF0" w:rsidR="00773D6D" w:rsidRPr="002E369A" w:rsidRDefault="00773D6D" w:rsidP="00773D6D">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※ただし、国、県、市等の助成制度による他の補助金等の交付を受ける事業については補助対象としない。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16488" name="正方形/長方形 2"/>
                        <wps:cNvSpPr/>
                        <wps:spPr>
                          <a:xfrm>
                            <a:off x="0" y="83820"/>
                            <a:ext cx="365760" cy="192024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6B867F7" w14:textId="4A99E2EC" w:rsidR="00773D6D" w:rsidRPr="00D85510" w:rsidRDefault="006A1F13" w:rsidP="00773D6D">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補助対象事業</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7589437" id="グループ化 6" o:spid="_x0000_s1035" style="position:absolute;left:0;text-align:left;margin-left:0;margin-top:98.45pt;width:505.8pt;height:165pt;z-index:251676672;mso-position-horizontal:left;mso-position-horizontal-relative:margin" coordsize="64236,20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">
                <v:rect id="_x0000_s1036" style="position:absolute;left:4114;width:60122;height:20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" fillcolor="white [3212]" strokecolor="white [3212]" strokeweight="1pt">
                  <v:textbox>
                    <w:txbxContent>
                      <w:p w14:paraId="15E80DFD" w14:textId="629CCDCE" w:rsidR="00773D6D" w:rsidRDefault="00773D6D" w:rsidP="00773D6D">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物価高騰対策として経費の削減、操業効率の向上を図るもの。</w:t>
                        </w:r>
                      </w:p>
                      <w:p w14:paraId="19C3EB53" w14:textId="77777777" w:rsidR="006A1F13" w:rsidRDefault="00773D6D" w:rsidP="00773D6D">
                        <w:pPr>
                          <w:spacing w:line="360" w:lineRule="exact"/>
                          <w:ind w:left="320" w:hangingChars="100" w:hanging="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①省エネ効果や事業の効率化が期待できる漁業設備や機器の</w:t>
                        </w:r>
                      </w:p>
                      <w:p w14:paraId="1D60CDE8" w14:textId="5BDBC93C" w:rsidR="00773D6D" w:rsidRDefault="006A1F13" w:rsidP="006A1F13">
                        <w:pPr>
                          <w:spacing w:line="360" w:lineRule="exact"/>
                          <w:ind w:leftChars="100" w:left="21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更</w:t>
                        </w:r>
                        <w:r w:rsidR="00773D6D">
                          <w:rPr>
                            <w:rFonts w:ascii="HGSｺﾞｼｯｸM" w:eastAsia="HGSｺﾞｼｯｸM" w:hAnsi="HGPｺﾞｼｯｸE" w:hint="eastAsia"/>
                            <w:color w:val="000000" w:themeColor="text1"/>
                            <w:sz w:val="32"/>
                            <w:szCs w:val="36"/>
                          </w:rPr>
                          <w:t>新又は導入に係る事業</w:t>
                        </w:r>
                      </w:p>
                      <w:p w14:paraId="0E13D539" w14:textId="1415A640" w:rsidR="00773D6D" w:rsidRDefault="00773D6D" w:rsidP="00773D6D">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②耐久性の高い漁具資材等の更新又は導入に係る事業</w:t>
                        </w:r>
                      </w:p>
                      <w:p w14:paraId="6507326C" w14:textId="77777777" w:rsidR="006A1F13" w:rsidRDefault="00773D6D" w:rsidP="00773D6D">
                        <w:pPr>
                          <w:spacing w:line="360" w:lineRule="exact"/>
                          <w:ind w:left="320" w:hangingChars="100" w:hanging="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③作業の効率化を図るために実施するスマート機器の更新</w:t>
                        </w:r>
                      </w:p>
                      <w:p w14:paraId="5C1B659F" w14:textId="0C27918B" w:rsidR="00773D6D" w:rsidRDefault="00773D6D" w:rsidP="006A1F13">
                        <w:pPr>
                          <w:spacing w:line="360" w:lineRule="exact"/>
                          <w:ind w:leftChars="100" w:left="21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又は導入に係る事業</w:t>
                        </w:r>
                      </w:p>
                      <w:p w14:paraId="27B837A8" w14:textId="3391AEF0" w:rsidR="00773D6D" w:rsidRPr="002E369A" w:rsidRDefault="00773D6D" w:rsidP="00773D6D">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※ただし、国、県、市等の助成制度による他の補助金等の交付を受ける事業については補助対象としない。</w:t>
                        </w:r>
                      </w:p>
                    </w:txbxContent>
                  </v:textbox>
                </v:rect>
                <v:rect id="_x0000_s1037" style="position:absolute;top:838;width:3657;height:192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" fillcolor="#0070c0" strokecolor="#0070c0" strokeweight="1pt">
                  <v:textbox>
                    <w:txbxContent>
                      <w:p w14:paraId="56B867F7" w14:textId="4A99E2EC" w:rsidR="00773D6D" w:rsidRPr="00D85510" w:rsidRDefault="006A1F13" w:rsidP="00773D6D">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補助対象事業</w:t>
                        </w:r>
                      </w:p>
                    </w:txbxContent>
                  </v:textbox>
                </v:rect>
                <w10:wrap type="topAndBottom" anchorx="margin"/>
              </v:group>
            </w:pict>
          </mc:Fallback>
        </mc:AlternateContent>
      </w:r>
      <w:r w:rsidR="003562F6">
        <w:rPr>
          <w:noProof/>
        </w:rPr>
        <mc:AlternateContent>
          <mc:Choice Requires="wpg">
            <w:drawing>
              <wp:anchor distT="0" distB="0" distL="114300" distR="114300" simplePos="0" relativeHeight="251668480" behindDoc="0" locked="0" layoutInCell="1" allowOverlap="1" wp14:anchorId="7E249EC5" wp14:editId="0BCADFF5">
                <wp:simplePos x="0" y="0"/>
                <wp:positionH relativeFrom="margin">
                  <wp:align>left</wp:align>
                </wp:positionH>
                <wp:positionV relativeFrom="paragraph">
                  <wp:posOffset>3341370</wp:posOffset>
                </wp:positionV>
                <wp:extent cx="6842760" cy="1363980"/>
                <wp:effectExtent l="0" t="0" r="15240" b="26670"/>
                <wp:wrapTopAndBottom/>
                <wp:docPr id="1381974957" name="グループ化 3"/>
                <wp:cNvGraphicFramePr/>
                <a:graphic xmlns:a="http://schemas.openxmlformats.org/drawingml/2006/main">
                  <a:graphicData uri="http://schemas.microsoft.com/office/word/2010/wordprocessingGroup">
                    <wpg:wgp>
                      <wpg:cNvGrpSpPr/>
                      <wpg:grpSpPr>
                        <a:xfrm>
                          <a:off x="0" y="0"/>
                          <a:ext cx="6842760" cy="1363980"/>
                          <a:chOff x="0" y="0"/>
                          <a:chExt cx="6842760" cy="1363980"/>
                        </a:xfrm>
                      </wpg:grpSpPr>
                      <wps:wsp>
                        <wps:cNvPr id="53022690" name="正方形/長方形 1"/>
                        <wps:cNvSpPr/>
                        <wps:spPr>
                          <a:xfrm>
                            <a:off x="411480" y="7620"/>
                            <a:ext cx="6431280" cy="134874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3C93F7C" w14:textId="4FEA3A22" w:rsidR="00D85510" w:rsidRPr="005D0BB3" w:rsidRDefault="00D85510" w:rsidP="00D85510">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１次公募：令和８年</w:t>
                              </w:r>
                              <w:r w:rsidRPr="005D0BB3">
                                <w:rPr>
                                  <w:rFonts w:ascii="HGSｺﾞｼｯｸM" w:eastAsia="HGSｺﾞｼｯｸM" w:hAnsi="HGPｺﾞｼｯｸE" w:hint="eastAsia"/>
                                  <w:color w:val="000000" w:themeColor="text1"/>
                                  <w:sz w:val="32"/>
                                  <w:szCs w:val="36"/>
                                </w:rPr>
                                <w:t>４月</w:t>
                              </w:r>
                              <w:r w:rsidR="00BF72FA">
                                <w:rPr>
                                  <w:rFonts w:ascii="HGSｺﾞｼｯｸM" w:eastAsia="HGSｺﾞｼｯｸM" w:hAnsi="HGPｺﾞｼｯｸE" w:hint="eastAsia"/>
                                  <w:color w:val="000000" w:themeColor="text1"/>
                                  <w:sz w:val="32"/>
                                  <w:szCs w:val="36"/>
                                </w:rPr>
                                <w:t>２０</w:t>
                              </w:r>
                              <w:r w:rsidRPr="005D0BB3">
                                <w:rPr>
                                  <w:rFonts w:ascii="HGSｺﾞｼｯｸM" w:eastAsia="HGSｺﾞｼｯｸM" w:hAnsi="HGPｺﾞｼｯｸE" w:hint="eastAsia"/>
                                  <w:color w:val="000000" w:themeColor="text1"/>
                                  <w:sz w:val="32"/>
                                  <w:szCs w:val="36"/>
                                </w:rPr>
                                <w:t>日（</w:t>
                              </w:r>
                              <w:r w:rsidR="00BF72FA">
                                <w:rPr>
                                  <w:rFonts w:ascii="HGSｺﾞｼｯｸM" w:eastAsia="HGSｺﾞｼｯｸM" w:hAnsi="HGPｺﾞｼｯｸE" w:hint="eastAsia"/>
                                  <w:color w:val="000000" w:themeColor="text1"/>
                                  <w:sz w:val="32"/>
                                  <w:szCs w:val="36"/>
                                </w:rPr>
                                <w:t>月</w:t>
                              </w:r>
                              <w:r w:rsidRPr="005D0BB3">
                                <w:rPr>
                                  <w:rFonts w:ascii="HGSｺﾞｼｯｸM" w:eastAsia="HGSｺﾞｼｯｸM" w:hAnsi="HGPｺﾞｼｯｸE" w:hint="eastAsia"/>
                                  <w:color w:val="000000" w:themeColor="text1"/>
                                  <w:sz w:val="32"/>
                                  <w:szCs w:val="36"/>
                                </w:rPr>
                                <w:t>）～令和８年</w:t>
                              </w:r>
                              <w:r w:rsidR="001611F4" w:rsidRPr="005D0BB3">
                                <w:rPr>
                                  <w:rFonts w:ascii="HGSｺﾞｼｯｸM" w:eastAsia="HGSｺﾞｼｯｸM" w:hAnsi="HGPｺﾞｼｯｸE" w:hint="eastAsia"/>
                                  <w:color w:val="000000" w:themeColor="text1"/>
                                  <w:sz w:val="32"/>
                                  <w:szCs w:val="36"/>
                                </w:rPr>
                                <w:t>９</w:t>
                              </w:r>
                              <w:r w:rsidRPr="005D0BB3">
                                <w:rPr>
                                  <w:rFonts w:ascii="HGSｺﾞｼｯｸM" w:eastAsia="HGSｺﾞｼｯｸM" w:hAnsi="HGPｺﾞｼｯｸE" w:hint="eastAsia"/>
                                  <w:color w:val="000000" w:themeColor="text1"/>
                                  <w:sz w:val="32"/>
                                  <w:szCs w:val="36"/>
                                </w:rPr>
                                <w:t>月３０日（</w:t>
                              </w:r>
                              <w:r w:rsidR="001611F4" w:rsidRPr="005D0BB3">
                                <w:rPr>
                                  <w:rFonts w:ascii="HGSｺﾞｼｯｸM" w:eastAsia="HGSｺﾞｼｯｸM" w:hAnsi="HGPｺﾞｼｯｸE" w:hint="eastAsia"/>
                                  <w:color w:val="000000" w:themeColor="text1"/>
                                  <w:sz w:val="32"/>
                                  <w:szCs w:val="36"/>
                                </w:rPr>
                                <w:t>水</w:t>
                              </w:r>
                              <w:r w:rsidRPr="005D0BB3">
                                <w:rPr>
                                  <w:rFonts w:ascii="HGSｺﾞｼｯｸM" w:eastAsia="HGSｺﾞｼｯｸM" w:hAnsi="HGPｺﾞｼｯｸE" w:hint="eastAsia"/>
                                  <w:color w:val="000000" w:themeColor="text1"/>
                                  <w:sz w:val="32"/>
                                  <w:szCs w:val="36"/>
                                </w:rPr>
                                <w:t>）</w:t>
                              </w:r>
                            </w:p>
                            <w:p w14:paraId="4DB5D02F" w14:textId="447E9589" w:rsidR="00D85510" w:rsidRDefault="00D85510" w:rsidP="00D85510">
                              <w:pPr>
                                <w:spacing w:line="360" w:lineRule="exact"/>
                                <w:jc w:val="left"/>
                                <w:rPr>
                                  <w:rFonts w:ascii="HGSｺﾞｼｯｸM" w:eastAsia="HGSｺﾞｼｯｸM" w:hAnsi="HGPｺﾞｼｯｸE"/>
                                  <w:color w:val="000000" w:themeColor="text1"/>
                                  <w:sz w:val="32"/>
                                  <w:szCs w:val="36"/>
                                </w:rPr>
                              </w:pPr>
                              <w:r w:rsidRPr="005D0BB3">
                                <w:rPr>
                                  <w:rFonts w:ascii="HGSｺﾞｼｯｸM" w:eastAsia="HGSｺﾞｼｯｸM" w:hAnsi="HGPｺﾞｼｯｸE" w:hint="eastAsia"/>
                                  <w:color w:val="000000" w:themeColor="text1"/>
                                  <w:sz w:val="32"/>
                                  <w:szCs w:val="36"/>
                                </w:rPr>
                                <w:t>２次募集：</w:t>
                              </w:r>
                              <w:r w:rsidR="00BF72FA">
                                <w:rPr>
                                  <w:rFonts w:ascii="HGSｺﾞｼｯｸM" w:eastAsia="HGSｺﾞｼｯｸM" w:hAnsi="HGPｺﾞｼｯｸE" w:hint="eastAsia"/>
                                  <w:color w:val="000000" w:themeColor="text1"/>
                                  <w:sz w:val="32"/>
                                  <w:szCs w:val="36"/>
                                </w:rPr>
                                <w:t>未定</w:t>
                              </w:r>
                              <w:r w:rsidR="00BF72FA">
                                <w:rPr>
                                  <w:rFonts w:ascii="HGSｺﾞｼｯｸM" w:eastAsia="HGSｺﾞｼｯｸM" w:hAnsi="HGPｺﾞｼｯｸE"/>
                                  <w:color w:val="000000" w:themeColor="text1"/>
                                  <w:sz w:val="32"/>
                                  <w:szCs w:val="36"/>
                                </w:rPr>
                                <w:t xml:space="preserve"> </w:t>
                              </w:r>
                            </w:p>
                            <w:p w14:paraId="3335614D" w14:textId="77777777" w:rsidR="00D85510" w:rsidRDefault="00D85510" w:rsidP="00D85510">
                              <w:pPr>
                                <w:spacing w:line="360" w:lineRule="exact"/>
                                <w:jc w:val="left"/>
                                <w:rPr>
                                  <w:rFonts w:ascii="HGSｺﾞｼｯｸM" w:eastAsia="HGSｺﾞｼｯｸM" w:hAnsi="HGPｺﾞｼｯｸE"/>
                                  <w:color w:val="EE0000"/>
                                  <w:sz w:val="32"/>
                                  <w:szCs w:val="36"/>
                                </w:rPr>
                              </w:pPr>
                              <w:r w:rsidRPr="00D85510">
                                <w:rPr>
                                  <w:rFonts w:ascii="HGSｺﾞｼｯｸM" w:eastAsia="HGSｺﾞｼｯｸM" w:hAnsi="HGPｺﾞｼｯｸE" w:hint="eastAsia"/>
                                  <w:color w:val="EE0000"/>
                                  <w:sz w:val="32"/>
                                  <w:szCs w:val="36"/>
                                </w:rPr>
                                <w:t>※選考は</w:t>
                              </w:r>
                              <w:r w:rsidRPr="00D85510">
                                <w:rPr>
                                  <w:rFonts w:ascii="HGSｺﾞｼｯｸM" w:eastAsia="HGSｺﾞｼｯｸM" w:hAnsi="HGPｺﾞｼｯｸE" w:hint="eastAsia"/>
                                  <w:color w:val="EE0000"/>
                                  <w:sz w:val="32"/>
                                  <w:szCs w:val="36"/>
                                  <w:u w:val="single"/>
                                </w:rPr>
                                <w:t>先着順</w:t>
                              </w:r>
                              <w:r w:rsidRPr="00D85510">
                                <w:rPr>
                                  <w:rFonts w:ascii="HGSｺﾞｼｯｸM" w:eastAsia="HGSｺﾞｼｯｸM" w:hAnsi="HGPｺﾞｼｯｸE" w:hint="eastAsia"/>
                                  <w:color w:val="EE0000"/>
                                  <w:sz w:val="32"/>
                                  <w:szCs w:val="36"/>
                                </w:rPr>
                                <w:t>とし、各公募で、予算上限に達した場合は、</w:t>
                              </w:r>
                            </w:p>
                            <w:p w14:paraId="72271B23" w14:textId="45FB3425" w:rsidR="00D85510" w:rsidRPr="002E369A" w:rsidRDefault="00D85510" w:rsidP="00BF72FA">
                              <w:pPr>
                                <w:spacing w:line="360" w:lineRule="exact"/>
                                <w:ind w:leftChars="100" w:left="210"/>
                                <w:jc w:val="left"/>
                                <w:rPr>
                                  <w:rFonts w:ascii="HGSｺﾞｼｯｸM" w:eastAsia="HGSｺﾞｼｯｸM" w:hAnsi="HGPｺﾞｼｯｸE"/>
                                  <w:color w:val="000000" w:themeColor="text1"/>
                                  <w:sz w:val="32"/>
                                  <w:szCs w:val="36"/>
                                </w:rPr>
                              </w:pPr>
                              <w:r w:rsidRPr="00D85510">
                                <w:rPr>
                                  <w:rFonts w:ascii="HGSｺﾞｼｯｸM" w:eastAsia="HGSｺﾞｼｯｸM" w:hAnsi="HGPｺﾞｼｯｸE" w:hint="eastAsia"/>
                                  <w:color w:val="EE0000"/>
                                  <w:sz w:val="32"/>
                                  <w:szCs w:val="36"/>
                                  <w:u w:val="single"/>
                                </w:rPr>
                                <w:t>公募期間の途中でも終了</w:t>
                              </w:r>
                              <w:r w:rsidRPr="00D85510">
                                <w:rPr>
                                  <w:rFonts w:ascii="HGSｺﾞｼｯｸM" w:eastAsia="HGSｺﾞｼｯｸM" w:hAnsi="HGPｺﾞｼｯｸE" w:hint="eastAsia"/>
                                  <w:color w:val="EE0000"/>
                                  <w:sz w:val="32"/>
                                  <w:szCs w:val="36"/>
                                </w:rPr>
                                <w:t>します。</w:t>
                              </w:r>
                              <w:r w:rsidR="00BF72FA" w:rsidRPr="00BF72FA">
                                <w:rPr>
                                  <w:rFonts w:ascii="HGSｺﾞｼｯｸM" w:eastAsia="HGSｺﾞｼｯｸM" w:hAnsi="HGPｺﾞｼｯｸE" w:hint="eastAsia"/>
                                  <w:color w:val="EE0000"/>
                                  <w:sz w:val="32"/>
                                  <w:szCs w:val="36"/>
                                </w:rPr>
                                <w:t>２回目の申請は</w:t>
                              </w:r>
                              <w:r w:rsidR="00BF72FA">
                                <w:rPr>
                                  <w:rFonts w:ascii="HGSｺﾞｼｯｸM" w:eastAsia="HGSｺﾞｼｯｸM" w:hAnsi="HGPｺﾞｼｯｸE" w:hint="eastAsia"/>
                                  <w:color w:val="EE0000"/>
                                  <w:sz w:val="32"/>
                                  <w:szCs w:val="36"/>
                                </w:rPr>
                                <w:t>１回目の</w:t>
                              </w:r>
                              <w:r w:rsidR="00BF72FA" w:rsidRPr="00BF72FA">
                                <w:rPr>
                                  <w:rFonts w:ascii="HGSｺﾞｼｯｸM" w:eastAsia="HGSｺﾞｼｯｸM" w:hAnsi="HGPｺﾞｼｯｸE" w:hint="eastAsia"/>
                                  <w:color w:val="EE0000"/>
                                  <w:sz w:val="32"/>
                                  <w:szCs w:val="36"/>
                                </w:rPr>
                                <w:t>事業が完了している</w:t>
                              </w:r>
                              <w:r w:rsidR="00BF72FA">
                                <w:rPr>
                                  <w:rFonts w:ascii="HGSｺﾞｼｯｸM" w:eastAsia="HGSｺﾞｼｯｸM" w:hAnsi="HGPｺﾞｼｯｸE" w:hint="eastAsia"/>
                                  <w:color w:val="EE0000"/>
                                  <w:sz w:val="32"/>
                                  <w:szCs w:val="36"/>
                                </w:rPr>
                                <w:t>事業者</w:t>
                              </w:r>
                              <w:r w:rsidR="00BF72FA" w:rsidRPr="00BF72FA">
                                <w:rPr>
                                  <w:rFonts w:ascii="HGSｺﾞｼｯｸM" w:eastAsia="HGSｺﾞｼｯｸM" w:hAnsi="HGPｺﾞｼｯｸE" w:hint="eastAsia"/>
                                  <w:color w:val="EE0000"/>
                                  <w:sz w:val="32"/>
                                  <w:szCs w:val="36"/>
                                </w:rPr>
                                <w:t>に限り、２次募集以降受け付けます。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4085347" name="正方形/長方形 2"/>
                        <wps:cNvSpPr/>
                        <wps:spPr>
                          <a:xfrm>
                            <a:off x="0" y="0"/>
                            <a:ext cx="365760" cy="136398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55DCD4E" w14:textId="2E98D7C5" w:rsidR="00D85510" w:rsidRPr="00D85510" w:rsidRDefault="00D85510" w:rsidP="00D85510">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募集期間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249EC5" id="グループ化 3" o:spid="_x0000_s1038" style="position:absolute;left:0;text-align:left;margin-left:0;margin-top:263.1pt;width:538.8pt;height:107.4pt;z-index:251668480;mso-position-horizontal:left;mso-position-horizontal-relative:margin;mso-width-relative:margin;mso-height-relative:margin" coordsize="68427,136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">
                <v:rect id="_x0000_s1039" style="position:absolute;left:4114;top:76;width:64313;height:1348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" fillcolor="white [3212]" strokecolor="white [3212]" strokeweight="1pt">
                  <v:textbox>
                    <w:txbxContent>
                      <w:p w14:paraId="13C93F7C" w14:textId="4FEA3A22" w:rsidR="00D85510" w:rsidRPr="005D0BB3" w:rsidRDefault="00D85510" w:rsidP="00D85510">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１次公募：令和８年</w:t>
                        </w:r>
                        <w:r w:rsidRPr="005D0BB3">
                          <w:rPr>
                            <w:rFonts w:ascii="HGSｺﾞｼｯｸM" w:eastAsia="HGSｺﾞｼｯｸM" w:hAnsi="HGPｺﾞｼｯｸE" w:hint="eastAsia"/>
                            <w:color w:val="000000" w:themeColor="text1"/>
                            <w:sz w:val="32"/>
                            <w:szCs w:val="36"/>
                          </w:rPr>
                          <w:t>４月</w:t>
                        </w:r>
                        <w:r w:rsidR="00BF72FA">
                          <w:rPr>
                            <w:rFonts w:ascii="HGSｺﾞｼｯｸM" w:eastAsia="HGSｺﾞｼｯｸM" w:hAnsi="HGPｺﾞｼｯｸE" w:hint="eastAsia"/>
                            <w:color w:val="000000" w:themeColor="text1"/>
                            <w:sz w:val="32"/>
                            <w:szCs w:val="36"/>
                          </w:rPr>
                          <w:t>２０</w:t>
                        </w:r>
                        <w:r w:rsidRPr="005D0BB3">
                          <w:rPr>
                            <w:rFonts w:ascii="HGSｺﾞｼｯｸM" w:eastAsia="HGSｺﾞｼｯｸM" w:hAnsi="HGPｺﾞｼｯｸE" w:hint="eastAsia"/>
                            <w:color w:val="000000" w:themeColor="text1"/>
                            <w:sz w:val="32"/>
                            <w:szCs w:val="36"/>
                          </w:rPr>
                          <w:t>日（</w:t>
                        </w:r>
                        <w:r w:rsidR="00BF72FA">
                          <w:rPr>
                            <w:rFonts w:ascii="HGSｺﾞｼｯｸM" w:eastAsia="HGSｺﾞｼｯｸM" w:hAnsi="HGPｺﾞｼｯｸE" w:hint="eastAsia"/>
                            <w:color w:val="000000" w:themeColor="text1"/>
                            <w:sz w:val="32"/>
                            <w:szCs w:val="36"/>
                          </w:rPr>
                          <w:t>月</w:t>
                        </w:r>
                        <w:r w:rsidRPr="005D0BB3">
                          <w:rPr>
                            <w:rFonts w:ascii="HGSｺﾞｼｯｸM" w:eastAsia="HGSｺﾞｼｯｸM" w:hAnsi="HGPｺﾞｼｯｸE" w:hint="eastAsia"/>
                            <w:color w:val="000000" w:themeColor="text1"/>
                            <w:sz w:val="32"/>
                            <w:szCs w:val="36"/>
                          </w:rPr>
                          <w:t>）～令和８年</w:t>
                        </w:r>
                        <w:r w:rsidR="001611F4" w:rsidRPr="005D0BB3">
                          <w:rPr>
                            <w:rFonts w:ascii="HGSｺﾞｼｯｸM" w:eastAsia="HGSｺﾞｼｯｸM" w:hAnsi="HGPｺﾞｼｯｸE" w:hint="eastAsia"/>
                            <w:color w:val="000000" w:themeColor="text1"/>
                            <w:sz w:val="32"/>
                            <w:szCs w:val="36"/>
                          </w:rPr>
                          <w:t>９</w:t>
                        </w:r>
                        <w:r w:rsidRPr="005D0BB3">
                          <w:rPr>
                            <w:rFonts w:ascii="HGSｺﾞｼｯｸM" w:eastAsia="HGSｺﾞｼｯｸM" w:hAnsi="HGPｺﾞｼｯｸE" w:hint="eastAsia"/>
                            <w:color w:val="000000" w:themeColor="text1"/>
                            <w:sz w:val="32"/>
                            <w:szCs w:val="36"/>
                          </w:rPr>
                          <w:t>月３０日（</w:t>
                        </w:r>
                        <w:r w:rsidR="001611F4" w:rsidRPr="005D0BB3">
                          <w:rPr>
                            <w:rFonts w:ascii="HGSｺﾞｼｯｸM" w:eastAsia="HGSｺﾞｼｯｸM" w:hAnsi="HGPｺﾞｼｯｸE" w:hint="eastAsia"/>
                            <w:color w:val="000000" w:themeColor="text1"/>
                            <w:sz w:val="32"/>
                            <w:szCs w:val="36"/>
                          </w:rPr>
                          <w:t>水</w:t>
                        </w:r>
                        <w:r w:rsidRPr="005D0BB3">
                          <w:rPr>
                            <w:rFonts w:ascii="HGSｺﾞｼｯｸM" w:eastAsia="HGSｺﾞｼｯｸM" w:hAnsi="HGPｺﾞｼｯｸE" w:hint="eastAsia"/>
                            <w:color w:val="000000" w:themeColor="text1"/>
                            <w:sz w:val="32"/>
                            <w:szCs w:val="36"/>
                          </w:rPr>
                          <w:t>）</w:t>
                        </w:r>
                      </w:p>
                      <w:p w14:paraId="4DB5D02F" w14:textId="447E9589" w:rsidR="00D85510" w:rsidRDefault="00D85510" w:rsidP="00D85510">
                        <w:pPr>
                          <w:spacing w:line="360" w:lineRule="exact"/>
                          <w:jc w:val="left"/>
                          <w:rPr>
                            <w:rFonts w:ascii="HGSｺﾞｼｯｸM" w:eastAsia="HGSｺﾞｼｯｸM" w:hAnsi="HGPｺﾞｼｯｸE"/>
                            <w:color w:val="000000" w:themeColor="text1"/>
                            <w:sz w:val="32"/>
                            <w:szCs w:val="36"/>
                          </w:rPr>
                        </w:pPr>
                        <w:r w:rsidRPr="005D0BB3">
                          <w:rPr>
                            <w:rFonts w:ascii="HGSｺﾞｼｯｸM" w:eastAsia="HGSｺﾞｼｯｸM" w:hAnsi="HGPｺﾞｼｯｸE" w:hint="eastAsia"/>
                            <w:color w:val="000000" w:themeColor="text1"/>
                            <w:sz w:val="32"/>
                            <w:szCs w:val="36"/>
                          </w:rPr>
                          <w:t>２次募集：</w:t>
                        </w:r>
                        <w:r w:rsidR="00BF72FA">
                          <w:rPr>
                            <w:rFonts w:ascii="HGSｺﾞｼｯｸM" w:eastAsia="HGSｺﾞｼｯｸM" w:hAnsi="HGPｺﾞｼｯｸE" w:hint="eastAsia"/>
                            <w:color w:val="000000" w:themeColor="text1"/>
                            <w:sz w:val="32"/>
                            <w:szCs w:val="36"/>
                          </w:rPr>
                          <w:t>未定</w:t>
                        </w:r>
                        <w:r w:rsidR="00BF72FA">
                          <w:rPr>
                            <w:rFonts w:ascii="HGSｺﾞｼｯｸM" w:eastAsia="HGSｺﾞｼｯｸM" w:hAnsi="HGPｺﾞｼｯｸE"/>
                            <w:color w:val="000000" w:themeColor="text1"/>
                            <w:sz w:val="32"/>
                            <w:szCs w:val="36"/>
                          </w:rPr>
                          <w:t xml:space="preserve"> </w:t>
                        </w:r>
                      </w:p>
                      <w:p w14:paraId="3335614D" w14:textId="77777777" w:rsidR="00D85510" w:rsidRDefault="00D85510" w:rsidP="00D85510">
                        <w:pPr>
                          <w:spacing w:line="360" w:lineRule="exact"/>
                          <w:jc w:val="left"/>
                          <w:rPr>
                            <w:rFonts w:ascii="HGSｺﾞｼｯｸM" w:eastAsia="HGSｺﾞｼｯｸM" w:hAnsi="HGPｺﾞｼｯｸE"/>
                            <w:color w:val="EE0000"/>
                            <w:sz w:val="32"/>
                            <w:szCs w:val="36"/>
                          </w:rPr>
                        </w:pPr>
                        <w:r w:rsidRPr="00D85510">
                          <w:rPr>
                            <w:rFonts w:ascii="HGSｺﾞｼｯｸM" w:eastAsia="HGSｺﾞｼｯｸM" w:hAnsi="HGPｺﾞｼｯｸE" w:hint="eastAsia"/>
                            <w:color w:val="EE0000"/>
                            <w:sz w:val="32"/>
                            <w:szCs w:val="36"/>
                          </w:rPr>
                          <w:t>※選考は</w:t>
                        </w:r>
                        <w:r w:rsidRPr="00D85510">
                          <w:rPr>
                            <w:rFonts w:ascii="HGSｺﾞｼｯｸM" w:eastAsia="HGSｺﾞｼｯｸM" w:hAnsi="HGPｺﾞｼｯｸE" w:hint="eastAsia"/>
                            <w:color w:val="EE0000"/>
                            <w:sz w:val="32"/>
                            <w:szCs w:val="36"/>
                            <w:u w:val="single"/>
                          </w:rPr>
                          <w:t>先着順</w:t>
                        </w:r>
                        <w:r w:rsidRPr="00D85510">
                          <w:rPr>
                            <w:rFonts w:ascii="HGSｺﾞｼｯｸM" w:eastAsia="HGSｺﾞｼｯｸM" w:hAnsi="HGPｺﾞｼｯｸE" w:hint="eastAsia"/>
                            <w:color w:val="EE0000"/>
                            <w:sz w:val="32"/>
                            <w:szCs w:val="36"/>
                          </w:rPr>
                          <w:t>とし、各公募で、予算上限に達した場合は、</w:t>
                        </w:r>
                      </w:p>
                      <w:p w14:paraId="72271B23" w14:textId="45FB3425" w:rsidR="00D85510" w:rsidRPr="002E369A" w:rsidRDefault="00D85510" w:rsidP="00BF72FA">
                        <w:pPr>
                          <w:spacing w:line="360" w:lineRule="exact"/>
                          <w:ind w:leftChars="100" w:left="210"/>
                          <w:jc w:val="left"/>
                          <w:rPr>
                            <w:rFonts w:ascii="HGSｺﾞｼｯｸM" w:eastAsia="HGSｺﾞｼｯｸM" w:hAnsi="HGPｺﾞｼｯｸE"/>
                            <w:color w:val="000000" w:themeColor="text1"/>
                            <w:sz w:val="32"/>
                            <w:szCs w:val="36"/>
                          </w:rPr>
                        </w:pPr>
                        <w:r w:rsidRPr="00D85510">
                          <w:rPr>
                            <w:rFonts w:ascii="HGSｺﾞｼｯｸM" w:eastAsia="HGSｺﾞｼｯｸM" w:hAnsi="HGPｺﾞｼｯｸE" w:hint="eastAsia"/>
                            <w:color w:val="EE0000"/>
                            <w:sz w:val="32"/>
                            <w:szCs w:val="36"/>
                            <w:u w:val="single"/>
                          </w:rPr>
                          <w:t>公募期間の途中でも終了</w:t>
                        </w:r>
                        <w:r w:rsidRPr="00D85510">
                          <w:rPr>
                            <w:rFonts w:ascii="HGSｺﾞｼｯｸM" w:eastAsia="HGSｺﾞｼｯｸM" w:hAnsi="HGPｺﾞｼｯｸE" w:hint="eastAsia"/>
                            <w:color w:val="EE0000"/>
                            <w:sz w:val="32"/>
                            <w:szCs w:val="36"/>
                          </w:rPr>
                          <w:t>します。</w:t>
                        </w:r>
                        <w:r w:rsidR="00BF72FA" w:rsidRPr="00BF72FA">
                          <w:rPr>
                            <w:rFonts w:ascii="HGSｺﾞｼｯｸM" w:eastAsia="HGSｺﾞｼｯｸM" w:hAnsi="HGPｺﾞｼｯｸE" w:hint="eastAsia"/>
                            <w:color w:val="EE0000"/>
                            <w:sz w:val="32"/>
                            <w:szCs w:val="36"/>
                          </w:rPr>
                          <w:t>２回目の申請は</w:t>
                        </w:r>
                        <w:r w:rsidR="00BF72FA">
                          <w:rPr>
                            <w:rFonts w:ascii="HGSｺﾞｼｯｸM" w:eastAsia="HGSｺﾞｼｯｸM" w:hAnsi="HGPｺﾞｼｯｸE" w:hint="eastAsia"/>
                            <w:color w:val="EE0000"/>
                            <w:sz w:val="32"/>
                            <w:szCs w:val="36"/>
                          </w:rPr>
                          <w:t>１回目の</w:t>
                        </w:r>
                        <w:r w:rsidR="00BF72FA" w:rsidRPr="00BF72FA">
                          <w:rPr>
                            <w:rFonts w:ascii="HGSｺﾞｼｯｸM" w:eastAsia="HGSｺﾞｼｯｸM" w:hAnsi="HGPｺﾞｼｯｸE" w:hint="eastAsia"/>
                            <w:color w:val="EE0000"/>
                            <w:sz w:val="32"/>
                            <w:szCs w:val="36"/>
                          </w:rPr>
                          <w:t>事業が完了している</w:t>
                        </w:r>
                        <w:r w:rsidR="00BF72FA">
                          <w:rPr>
                            <w:rFonts w:ascii="HGSｺﾞｼｯｸM" w:eastAsia="HGSｺﾞｼｯｸM" w:hAnsi="HGPｺﾞｼｯｸE" w:hint="eastAsia"/>
                            <w:color w:val="EE0000"/>
                            <w:sz w:val="32"/>
                            <w:szCs w:val="36"/>
                          </w:rPr>
                          <w:t>事業者</w:t>
                        </w:r>
                        <w:r w:rsidR="00BF72FA" w:rsidRPr="00BF72FA">
                          <w:rPr>
                            <w:rFonts w:ascii="HGSｺﾞｼｯｸM" w:eastAsia="HGSｺﾞｼｯｸM" w:hAnsi="HGPｺﾞｼｯｸE" w:hint="eastAsia"/>
                            <w:color w:val="EE0000"/>
                            <w:sz w:val="32"/>
                            <w:szCs w:val="36"/>
                          </w:rPr>
                          <w:t>に限り、２次募集以降受け付けます。</w:t>
                        </w:r>
                      </w:p>
                    </w:txbxContent>
                  </v:textbox>
                </v:rect>
                <v:rect id="_x0000_s1040" style="position:absolute;width:3657;height:13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" fillcolor="#0070c0" strokecolor="#0070c0" strokeweight="1pt">
                  <v:textbox>
                    <w:txbxContent>
                      <w:p w14:paraId="155DCD4E" w14:textId="2E98D7C5" w:rsidR="00D85510" w:rsidRPr="00D85510" w:rsidRDefault="00D85510" w:rsidP="00D85510">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募集期間</w:t>
                        </w:r>
                      </w:p>
                    </w:txbxContent>
                  </v:textbox>
                </v:rect>
                <w10:wrap type="topAndBottom" anchorx="margin"/>
              </v:group>
            </w:pict>
          </mc:Fallback>
        </mc:AlternateContent>
      </w:r>
      <w:r w:rsidR="00496214">
        <w:rPr>
          <w:noProof/>
        </w:rPr>
        <mc:AlternateContent>
          <mc:Choice Requires="wps">
            <w:drawing>
              <wp:anchor distT="0" distB="0" distL="114300" distR="114300" simplePos="0" relativeHeight="251723776" behindDoc="0" locked="0" layoutInCell="1" allowOverlap="1" wp14:anchorId="3A4851D8" wp14:editId="5FFC2C0B">
                <wp:simplePos x="0" y="0"/>
                <wp:positionH relativeFrom="margin">
                  <wp:posOffset>10245</wp:posOffset>
                </wp:positionH>
                <wp:positionV relativeFrom="paragraph">
                  <wp:posOffset>4796790</wp:posOffset>
                </wp:positionV>
                <wp:extent cx="365760" cy="2484120"/>
                <wp:effectExtent l="0" t="0" r="15240" b="11430"/>
                <wp:wrapTopAndBottom/>
                <wp:docPr id="1366098141" name="正方形/長方形 2"/>
                <wp:cNvGraphicFramePr/>
                <a:graphic xmlns:a="http://schemas.openxmlformats.org/drawingml/2006/main">
                  <a:graphicData uri="http://schemas.microsoft.com/office/word/2010/wordprocessingShape">
                    <wps:wsp>
                      <wps:cNvSpPr/>
                      <wps:spPr>
                        <a:xfrm>
                          <a:off x="0" y="0"/>
                          <a:ext cx="365760" cy="248412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A79859" w14:textId="77777777" w:rsidR="00496214" w:rsidRPr="00D85510" w:rsidRDefault="00496214" w:rsidP="00496214">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事業の流れ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A4851D8" id="正方形/長方形 2" o:spid="_x0000_s1041" style="position:absolute;left:0;text-align:left;margin-left:.8pt;margin-top:377.7pt;width:28.8pt;height:195.6pt;z-index:25172377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" fillcolor="#0070c0" strokecolor="#0070c0" strokeweight="1pt">
                <v:textbox>
                  <w:txbxContent>
                    <w:p w14:paraId="6AA79859" w14:textId="77777777" w:rsidR="00496214" w:rsidRPr="00D85510" w:rsidRDefault="00496214" w:rsidP="00496214">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事業の流れ</w:t>
                      </w:r>
                    </w:p>
                  </w:txbxContent>
                </v:textbox>
                <w10:wrap type="topAndBottom" anchorx="margin"/>
              </v:rect>
            </w:pict>
          </mc:Fallback>
        </mc:AlternateContent>
      </w:r>
      <w:r w:rsidR="00496214" w:rsidRPr="00BC59E2">
        <w:rPr>
          <w:noProof/>
        </w:rPr>
        <w:drawing>
          <wp:anchor distT="0" distB="0" distL="114300" distR="114300" simplePos="0" relativeHeight="251721728" behindDoc="0" locked="0" layoutInCell="1" allowOverlap="1" wp14:anchorId="5CA7343B" wp14:editId="53DBA0FB">
            <wp:simplePos x="0" y="0"/>
            <wp:positionH relativeFrom="margin">
              <wp:align>center</wp:align>
            </wp:positionH>
            <wp:positionV relativeFrom="paragraph">
              <wp:posOffset>4716780</wp:posOffset>
            </wp:positionV>
            <wp:extent cx="5600065" cy="2475059"/>
            <wp:effectExtent l="0" t="0" r="635" b="1905"/>
            <wp:wrapNone/>
            <wp:docPr id="980517759"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0517759" name=""/>
                    <pic:cNvPicPr/>
                  </pic:nvPicPr>
                  <pic:blipFill>
                    <a:blip r:embed="rId6">
                      <a:extLst>
                        <a:ext uri="{28A0092B-C50C-407E-A947-70E740481C1C}">
                          <a14:useLocalDpi xmlns:a14="http://schemas.microsoft.com/office/drawing/2010/main" val="0"/>
                        </a:ext>
                      </a:extLst>
                    </a:blip>
                    <a:stretch>
                      <a:fillRect/>
                    </a:stretch>
                  </pic:blipFill>
                  <pic:spPr>
                    <a:xfrm>
                      <a:off x="0" y="0"/>
                      <a:ext cx="5600065" cy="2475059"/>
                    </a:xfrm>
                    <a:prstGeom prst="rect">
                      <a:avLst/>
                    </a:prstGeom>
                  </pic:spPr>
                </pic:pic>
              </a:graphicData>
            </a:graphic>
          </wp:anchor>
        </w:drawing>
      </w:r>
    </w:p>
    <w:p w14:paraId="14B3E2BE" w14:textId="0D75A7B1" w:rsidR="0057690E" w:rsidRDefault="00747CAA">
      <w:pPr>
        <w:widowControl/>
        <w:jc w:val="left"/>
      </w:pPr>
      <w:r>
        <w:rPr>
          <w:noProof/>
        </w:rPr>
        <w:lastRenderedPageBreak/>
        <mc:AlternateContent>
          <mc:Choice Requires="wps">
            <w:drawing>
              <wp:anchor distT="0" distB="0" distL="114300" distR="114300" simplePos="0" relativeHeight="251706368" behindDoc="0" locked="0" layoutInCell="1" allowOverlap="1" wp14:anchorId="2B66CF29" wp14:editId="50DAAFEB">
                <wp:simplePos x="0" y="0"/>
                <wp:positionH relativeFrom="margin">
                  <wp:align>left</wp:align>
                </wp:positionH>
                <wp:positionV relativeFrom="paragraph">
                  <wp:posOffset>0</wp:posOffset>
                </wp:positionV>
                <wp:extent cx="365760" cy="4133850"/>
                <wp:effectExtent l="0" t="0" r="15240" b="19050"/>
                <wp:wrapNone/>
                <wp:docPr id="1681229500" name="正方形/長方形 2"/>
                <wp:cNvGraphicFramePr/>
                <a:graphic xmlns:a="http://schemas.openxmlformats.org/drawingml/2006/main">
                  <a:graphicData uri="http://schemas.microsoft.com/office/word/2010/wordprocessingShape">
                    <wps:wsp>
                      <wps:cNvSpPr/>
                      <wps:spPr>
                        <a:xfrm>
                          <a:off x="0" y="0"/>
                          <a:ext cx="365760" cy="413385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FC4F50" w14:textId="16F9FE52" w:rsidR="0057690E" w:rsidRPr="00D85510" w:rsidRDefault="0057690E" w:rsidP="0057690E">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提出物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B66CF29" id="_x0000_s1042" style="position:absolute;margin-left:0;margin-top:0;width:28.8pt;height:325.5pt;z-index:25170636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" fillcolor="#0070c0" strokecolor="#0070c0" strokeweight="1pt">
                <v:textbox>
                  <w:txbxContent>
                    <w:p w14:paraId="21FC4F50" w14:textId="16F9FE52" w:rsidR="0057690E" w:rsidRPr="00D85510" w:rsidRDefault="0057690E" w:rsidP="0057690E">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提出物</w:t>
                      </w:r>
                    </w:p>
                  </w:txbxContent>
                </v:textbox>
                <w10:wrap anchorx="margin"/>
              </v:rect>
            </w:pict>
          </mc:Fallback>
        </mc:AlternateContent>
      </w:r>
      <w:r w:rsidR="00190042">
        <w:rPr>
          <w:noProof/>
        </w:rPr>
        <mc:AlternateContent>
          <mc:Choice Requires="wps">
            <w:drawing>
              <wp:anchor distT="0" distB="0" distL="114300" distR="114300" simplePos="0" relativeHeight="251708416" behindDoc="0" locked="0" layoutInCell="1" allowOverlap="1" wp14:anchorId="3FAD856E" wp14:editId="1F5343EE">
                <wp:simplePos x="0" y="0"/>
                <wp:positionH relativeFrom="column">
                  <wp:posOffset>390525</wp:posOffset>
                </wp:positionH>
                <wp:positionV relativeFrom="paragraph">
                  <wp:posOffset>0</wp:posOffset>
                </wp:positionV>
                <wp:extent cx="6012180" cy="4200525"/>
                <wp:effectExtent l="0" t="0" r="26670" b="28575"/>
                <wp:wrapNone/>
                <wp:docPr id="577168579" name="正方形/長方形 1"/>
                <wp:cNvGraphicFramePr/>
                <a:graphic xmlns:a="http://schemas.openxmlformats.org/drawingml/2006/main">
                  <a:graphicData uri="http://schemas.microsoft.com/office/word/2010/wordprocessingShape">
                    <wps:wsp>
                      <wps:cNvSpPr/>
                      <wps:spPr>
                        <a:xfrm>
                          <a:off x="0" y="0"/>
                          <a:ext cx="6012180" cy="42005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0C89FE5" w14:textId="38FEEF54" w:rsidR="0057690E" w:rsidRDefault="0057690E" w:rsidP="0057690E">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【交付申請時】</w:t>
                            </w:r>
                          </w:p>
                          <w:p w14:paraId="02B43ECD" w14:textId="63E74E91" w:rsidR="0057690E"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□交付申請書</w:t>
                            </w:r>
                            <w:r w:rsidR="00190042">
                              <w:rPr>
                                <w:rFonts w:ascii="HGSｺﾞｼｯｸM" w:eastAsia="HGSｺﾞｼｯｸM" w:hAnsi="HGPｺﾞｼｯｸE" w:hint="eastAsia"/>
                                <w:color w:val="000000" w:themeColor="text1"/>
                                <w:sz w:val="32"/>
                                <w:szCs w:val="36"/>
                              </w:rPr>
                              <w:t>（長崎市補助金等交付規則）</w:t>
                            </w:r>
                          </w:p>
                          <w:p w14:paraId="76DF926B" w14:textId="1B12A5E7" w:rsidR="0057690E"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□事業計画書（第１号様式）</w:t>
                            </w:r>
                          </w:p>
                          <w:p w14:paraId="378B46CA" w14:textId="266C4883" w:rsidR="0057690E"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□収支予算書（第２号様式）</w:t>
                            </w:r>
                          </w:p>
                          <w:p w14:paraId="79A9F928" w14:textId="195F2EE6" w:rsidR="00190042" w:rsidRDefault="00190042" w:rsidP="0057690E">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Pr="00190042">
                              <w:rPr>
                                <w:rFonts w:ascii="HGSｺﾞｼｯｸM" w:eastAsia="HGSｺﾞｼｯｸM" w:hAnsi="HGPｺﾞｼｯｸE" w:hint="eastAsia"/>
                                <w:color w:val="000000" w:themeColor="text1"/>
                                <w:sz w:val="32"/>
                                <w:szCs w:val="36"/>
                              </w:rPr>
                              <w:t>誓約書兼同意書（第３号様式）</w:t>
                            </w:r>
                          </w:p>
                          <w:p w14:paraId="7BFCEF79" w14:textId="77777777" w:rsidR="0057690E"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Pr="0057690E">
                              <w:rPr>
                                <w:rFonts w:ascii="HGSｺﾞｼｯｸM" w:eastAsia="HGSｺﾞｼｯｸM" w:hAnsi="HGPｺﾞｼｯｸE" w:hint="eastAsia"/>
                                <w:color w:val="000000" w:themeColor="text1"/>
                                <w:sz w:val="32"/>
                                <w:szCs w:val="36"/>
                              </w:rPr>
                              <w:t>完納証明書（市税、事業税、消費税及び地方消費税）</w:t>
                            </w:r>
                          </w:p>
                          <w:p w14:paraId="317BF739" w14:textId="40089489" w:rsidR="0057690E"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Pr="0057690E">
                              <w:rPr>
                                <w:rFonts w:ascii="HGSｺﾞｼｯｸM" w:eastAsia="HGSｺﾞｼｯｸM" w:hAnsi="HGPｺﾞｼｯｸE" w:hint="eastAsia"/>
                                <w:color w:val="000000" w:themeColor="text1"/>
                                <w:sz w:val="32"/>
                                <w:szCs w:val="36"/>
                              </w:rPr>
                              <w:t>見積書</w:t>
                            </w:r>
                            <w:r>
                              <w:rPr>
                                <w:rFonts w:ascii="HGSｺﾞｼｯｸM" w:eastAsia="HGSｺﾞｼｯｸM" w:hAnsi="HGPｺﾞｼｯｸE" w:hint="eastAsia"/>
                                <w:color w:val="000000" w:themeColor="text1"/>
                                <w:sz w:val="32"/>
                                <w:szCs w:val="36"/>
                              </w:rPr>
                              <w:t>（２</w:t>
                            </w:r>
                            <w:r w:rsidRPr="0057690E">
                              <w:rPr>
                                <w:rFonts w:ascii="HGSｺﾞｼｯｸM" w:eastAsia="HGSｺﾞｼｯｸM" w:hAnsi="HGPｺﾞｼｯｸE"/>
                                <w:color w:val="000000" w:themeColor="text1"/>
                                <w:sz w:val="32"/>
                                <w:szCs w:val="36"/>
                              </w:rPr>
                              <w:t>者</w:t>
                            </w:r>
                            <w:r>
                              <w:rPr>
                                <w:rFonts w:ascii="HGSｺﾞｼｯｸM" w:eastAsia="HGSｺﾞｼｯｸM" w:hAnsi="HGPｺﾞｼｯｸE" w:hint="eastAsia"/>
                                <w:color w:val="000000" w:themeColor="text1"/>
                                <w:sz w:val="32"/>
                                <w:szCs w:val="36"/>
                              </w:rPr>
                              <w:t>以上</w:t>
                            </w:r>
                            <w:r w:rsidR="00496214">
                              <w:rPr>
                                <w:rFonts w:ascii="HGSｺﾞｼｯｸM" w:eastAsia="HGSｺﾞｼｯｸM" w:hAnsi="HGPｺﾞｼｯｸE" w:hint="eastAsia"/>
                                <w:color w:val="000000" w:themeColor="text1"/>
                                <w:sz w:val="32"/>
                                <w:szCs w:val="36"/>
                              </w:rPr>
                              <w:t>：</w:t>
                            </w:r>
                            <w:r w:rsidR="00496214" w:rsidRPr="00496214">
                              <w:rPr>
                                <w:rFonts w:ascii="HGSｺﾞｼｯｸM" w:eastAsia="HGSｺﾞｼｯｸM" w:hAnsi="HGPｺﾞｼｯｸE" w:hint="eastAsia"/>
                                <w:color w:val="EE0000"/>
                                <w:sz w:val="32"/>
                                <w:szCs w:val="36"/>
                              </w:rPr>
                              <w:t>可能な限り市内業者</w:t>
                            </w:r>
                            <w:r>
                              <w:rPr>
                                <w:rFonts w:ascii="HGSｺﾞｼｯｸM" w:eastAsia="HGSｺﾞｼｯｸM" w:hAnsi="HGPｺﾞｼｯｸE" w:hint="eastAsia"/>
                                <w:color w:val="000000" w:themeColor="text1"/>
                                <w:sz w:val="32"/>
                                <w:szCs w:val="36"/>
                              </w:rPr>
                              <w:t>）</w:t>
                            </w:r>
                          </w:p>
                          <w:p w14:paraId="3D96869F" w14:textId="5C954974"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Pr="0057690E">
                              <w:rPr>
                                <w:rFonts w:ascii="HGSｺﾞｼｯｸM" w:eastAsia="HGSｺﾞｼｯｸM" w:hAnsi="HGPｺﾞｼｯｸE" w:hint="eastAsia"/>
                                <w:color w:val="000000" w:themeColor="text1"/>
                                <w:sz w:val="32"/>
                                <w:szCs w:val="36"/>
                              </w:rPr>
                              <w:t>実施設計書（工事施工の場合のみ）</w:t>
                            </w:r>
                          </w:p>
                          <w:p w14:paraId="12E78F36" w14:textId="77777777" w:rsid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□カタログ等性能がわかる資料（あれば）</w:t>
                            </w:r>
                          </w:p>
                          <w:p w14:paraId="7299D75A" w14:textId="77777777" w:rsidR="00190042" w:rsidRPr="00190042" w:rsidRDefault="00190042" w:rsidP="0057690E">
                            <w:pPr>
                              <w:spacing w:line="360" w:lineRule="exact"/>
                              <w:ind w:firstLineChars="100" w:firstLine="320"/>
                              <w:jc w:val="left"/>
                              <w:rPr>
                                <w:rFonts w:ascii="HGSｺﾞｼｯｸM" w:eastAsia="HGSｺﾞｼｯｸM" w:hAnsi="HGPｺﾞｼｯｸE"/>
                                <w:color w:val="000000" w:themeColor="text1"/>
                                <w:sz w:val="32"/>
                                <w:szCs w:val="36"/>
                              </w:rPr>
                            </w:pPr>
                          </w:p>
                          <w:p w14:paraId="46810BEA" w14:textId="492E695B" w:rsidR="00190042" w:rsidRPr="00190042" w:rsidRDefault="00190042" w:rsidP="00190042">
                            <w:pPr>
                              <w:spacing w:line="360" w:lineRule="exact"/>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w:t>
                            </w:r>
                            <w:r>
                              <w:rPr>
                                <w:rFonts w:ascii="HGSｺﾞｼｯｸM" w:eastAsia="HGSｺﾞｼｯｸM" w:hAnsi="HGPｺﾞｼｯｸE" w:hint="eastAsia"/>
                                <w:color w:val="000000" w:themeColor="text1"/>
                                <w:sz w:val="32"/>
                                <w:szCs w:val="36"/>
                              </w:rPr>
                              <w:t>実績報告</w:t>
                            </w:r>
                            <w:r w:rsidRPr="00190042">
                              <w:rPr>
                                <w:rFonts w:ascii="HGSｺﾞｼｯｸM" w:eastAsia="HGSｺﾞｼｯｸM" w:hAnsi="HGPｺﾞｼｯｸE" w:hint="eastAsia"/>
                                <w:color w:val="000000" w:themeColor="text1"/>
                                <w:sz w:val="32"/>
                                <w:szCs w:val="36"/>
                              </w:rPr>
                              <w:t>時】</w:t>
                            </w:r>
                          </w:p>
                          <w:p w14:paraId="5FB2DE02" w14:textId="0302574A"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w:t>
                            </w:r>
                            <w:r>
                              <w:rPr>
                                <w:rFonts w:ascii="HGSｺﾞｼｯｸM" w:eastAsia="HGSｺﾞｼｯｸM" w:hAnsi="HGPｺﾞｼｯｸE" w:hint="eastAsia"/>
                                <w:color w:val="000000" w:themeColor="text1"/>
                                <w:sz w:val="32"/>
                                <w:szCs w:val="36"/>
                              </w:rPr>
                              <w:t>実績報告書（長崎市補助金等交付規則）</w:t>
                            </w:r>
                          </w:p>
                          <w:p w14:paraId="6BFBCFEF" w14:textId="5C993CA4"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□事業</w:t>
                            </w:r>
                            <w:r>
                              <w:rPr>
                                <w:rFonts w:ascii="HGSｺﾞｼｯｸM" w:eastAsia="HGSｺﾞｼｯｸM" w:hAnsi="HGPｺﾞｼｯｸE" w:hint="eastAsia"/>
                                <w:color w:val="000000" w:themeColor="text1"/>
                                <w:sz w:val="32"/>
                                <w:szCs w:val="36"/>
                              </w:rPr>
                              <w:t>実績</w:t>
                            </w:r>
                            <w:r w:rsidRPr="00190042">
                              <w:rPr>
                                <w:rFonts w:ascii="HGSｺﾞｼｯｸM" w:eastAsia="HGSｺﾞｼｯｸM" w:hAnsi="HGPｺﾞｼｯｸE" w:hint="eastAsia"/>
                                <w:color w:val="000000" w:themeColor="text1"/>
                                <w:sz w:val="32"/>
                                <w:szCs w:val="36"/>
                              </w:rPr>
                              <w:t>書（第</w:t>
                            </w:r>
                            <w:r>
                              <w:rPr>
                                <w:rFonts w:ascii="HGSｺﾞｼｯｸM" w:eastAsia="HGSｺﾞｼｯｸM" w:hAnsi="HGPｺﾞｼｯｸE" w:hint="eastAsia"/>
                                <w:color w:val="000000" w:themeColor="text1"/>
                                <w:sz w:val="32"/>
                                <w:szCs w:val="36"/>
                              </w:rPr>
                              <w:t>４</w:t>
                            </w:r>
                            <w:r w:rsidRPr="00190042">
                              <w:rPr>
                                <w:rFonts w:ascii="HGSｺﾞｼｯｸM" w:eastAsia="HGSｺﾞｼｯｸM" w:hAnsi="HGPｺﾞｼｯｸE" w:hint="eastAsia"/>
                                <w:color w:val="000000" w:themeColor="text1"/>
                                <w:sz w:val="32"/>
                                <w:szCs w:val="36"/>
                              </w:rPr>
                              <w:t>号様式）</w:t>
                            </w:r>
                          </w:p>
                          <w:p w14:paraId="36650287" w14:textId="65E7362E"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□収支</w:t>
                            </w:r>
                            <w:r w:rsidR="00D35528">
                              <w:rPr>
                                <w:rFonts w:ascii="HGSｺﾞｼｯｸM" w:eastAsia="HGSｺﾞｼｯｸM" w:hAnsi="HGPｺﾞｼｯｸE" w:hint="eastAsia"/>
                                <w:color w:val="000000" w:themeColor="text1"/>
                                <w:sz w:val="32"/>
                                <w:szCs w:val="36"/>
                              </w:rPr>
                              <w:t>精算</w:t>
                            </w:r>
                            <w:r w:rsidRPr="00190042">
                              <w:rPr>
                                <w:rFonts w:ascii="HGSｺﾞｼｯｸM" w:eastAsia="HGSｺﾞｼｯｸM" w:hAnsi="HGPｺﾞｼｯｸE" w:hint="eastAsia"/>
                                <w:color w:val="000000" w:themeColor="text1"/>
                                <w:sz w:val="32"/>
                                <w:szCs w:val="36"/>
                              </w:rPr>
                              <w:t>書（第２号様式）</w:t>
                            </w:r>
                          </w:p>
                          <w:p w14:paraId="2360ED93" w14:textId="546AA134"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w:t>
                            </w:r>
                            <w:r>
                              <w:rPr>
                                <w:rFonts w:ascii="HGSｺﾞｼｯｸM" w:eastAsia="HGSｺﾞｼｯｸM" w:hAnsi="HGPｺﾞｼｯｸE" w:hint="eastAsia"/>
                                <w:color w:val="000000" w:themeColor="text1"/>
                                <w:sz w:val="32"/>
                                <w:szCs w:val="36"/>
                              </w:rPr>
                              <w:t>写真</w:t>
                            </w:r>
                          </w:p>
                          <w:p w14:paraId="5886E63C" w14:textId="4DC20DC7"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w:t>
                            </w:r>
                            <w:r>
                              <w:rPr>
                                <w:rFonts w:ascii="HGSｺﾞｼｯｸM" w:eastAsia="HGSｺﾞｼｯｸM" w:hAnsi="HGPｺﾞｼｯｸE" w:hint="eastAsia"/>
                                <w:color w:val="000000" w:themeColor="text1"/>
                                <w:sz w:val="32"/>
                                <w:szCs w:val="36"/>
                              </w:rPr>
                              <w:t>支出が確認できる領収書等の証拠書類の写し</w:t>
                            </w:r>
                          </w:p>
                          <w:p w14:paraId="78C6A3D0" w14:textId="202F8797"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w:t>
                            </w:r>
                            <w:r>
                              <w:rPr>
                                <w:rFonts w:ascii="HGSｺﾞｼｯｸM" w:eastAsia="HGSｺﾞｼｯｸM" w:hAnsi="HGPｺﾞｼｯｸE" w:hint="eastAsia"/>
                                <w:color w:val="000000" w:themeColor="text1"/>
                                <w:sz w:val="32"/>
                                <w:szCs w:val="36"/>
                              </w:rPr>
                              <w:t>竣工図</w:t>
                            </w:r>
                            <w:r w:rsidRPr="00190042">
                              <w:rPr>
                                <w:rFonts w:ascii="HGSｺﾞｼｯｸM" w:eastAsia="HGSｺﾞｼｯｸM" w:hAnsi="HGPｺﾞｼｯｸE" w:hint="eastAsia"/>
                                <w:color w:val="000000" w:themeColor="text1"/>
                                <w:sz w:val="32"/>
                                <w:szCs w:val="36"/>
                              </w:rPr>
                              <w:t>（工事施工の場合のみ）</w:t>
                            </w:r>
                          </w:p>
                          <w:p w14:paraId="0594C974" w14:textId="778764B6"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p>
                          <w:p w14:paraId="291191F8" w14:textId="50E2A5D2" w:rsidR="0057690E" w:rsidRPr="002E369A" w:rsidRDefault="0057690E" w:rsidP="0057690E">
                            <w:pPr>
                              <w:spacing w:line="360" w:lineRule="exact"/>
                              <w:ind w:firstLineChars="100" w:firstLine="240"/>
                              <w:jc w:val="left"/>
                              <w:rPr>
                                <w:rFonts w:ascii="HGSｺﾞｼｯｸM" w:eastAsia="HGSｺﾞｼｯｸM" w:hAnsi="HGPｺﾞｼｯｸE"/>
                                <w:color w:val="000000" w:themeColor="text1"/>
                                <w:sz w:val="32"/>
                                <w:szCs w:val="36"/>
                              </w:rPr>
                            </w:pPr>
                            <w:r>
                              <w:rPr>
                                <w:rFonts w:ascii="HGSｺﾞｼｯｸM" w:eastAsia="HGSｺﾞｼｯｸM" w:hAnsi="ＭＳ 明朝" w:hint="eastAsia"/>
                                <w:sz w:val="24"/>
                                <w:szCs w:val="24"/>
                              </w:rPr>
                              <w:t>納証明書（市税、事業税、消費税及び地方消費税）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FAD856E" id="_x0000_s1043" style="position:absolute;margin-left:30.75pt;margin-top:0;width:473.4pt;height:330.7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" fillcolor="white [3212]" strokecolor="white [3212]" strokeweight="1pt">
                <v:textbox>
                  <w:txbxContent>
                    <w:p w14:paraId="10C89FE5" w14:textId="38FEEF54" w:rsidR="0057690E" w:rsidRDefault="0057690E" w:rsidP="0057690E">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【交付申請時】</w:t>
                      </w:r>
                    </w:p>
                    <w:p w14:paraId="02B43ECD" w14:textId="63E74E91" w:rsidR="0057690E"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□交付申請書</w:t>
                      </w:r>
                      <w:r w:rsidR="00190042">
                        <w:rPr>
                          <w:rFonts w:ascii="HGSｺﾞｼｯｸM" w:eastAsia="HGSｺﾞｼｯｸM" w:hAnsi="HGPｺﾞｼｯｸE" w:hint="eastAsia"/>
                          <w:color w:val="000000" w:themeColor="text1"/>
                          <w:sz w:val="32"/>
                          <w:szCs w:val="36"/>
                        </w:rPr>
                        <w:t>（長崎市補助金等交付規則）</w:t>
                      </w:r>
                    </w:p>
                    <w:p w14:paraId="76DF926B" w14:textId="1B12A5E7" w:rsidR="0057690E"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□事業計画書（第１号様式）</w:t>
                      </w:r>
                    </w:p>
                    <w:p w14:paraId="378B46CA" w14:textId="266C4883" w:rsidR="0057690E"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□収支予算書（第２号様式）</w:t>
                      </w:r>
                    </w:p>
                    <w:p w14:paraId="79A9F928" w14:textId="195F2EE6" w:rsidR="00190042" w:rsidRDefault="00190042" w:rsidP="0057690E">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Pr="00190042">
                        <w:rPr>
                          <w:rFonts w:ascii="HGSｺﾞｼｯｸM" w:eastAsia="HGSｺﾞｼｯｸM" w:hAnsi="HGPｺﾞｼｯｸE" w:hint="eastAsia"/>
                          <w:color w:val="000000" w:themeColor="text1"/>
                          <w:sz w:val="32"/>
                          <w:szCs w:val="36"/>
                        </w:rPr>
                        <w:t>誓約書兼同意書（第３号様式）</w:t>
                      </w:r>
                    </w:p>
                    <w:p w14:paraId="7BFCEF79" w14:textId="77777777" w:rsidR="0057690E"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Pr="0057690E">
                        <w:rPr>
                          <w:rFonts w:ascii="HGSｺﾞｼｯｸM" w:eastAsia="HGSｺﾞｼｯｸM" w:hAnsi="HGPｺﾞｼｯｸE" w:hint="eastAsia"/>
                          <w:color w:val="000000" w:themeColor="text1"/>
                          <w:sz w:val="32"/>
                          <w:szCs w:val="36"/>
                        </w:rPr>
                        <w:t>完納証明書（市税、事業税、消費税及び地方消費税）</w:t>
                      </w:r>
                    </w:p>
                    <w:p w14:paraId="317BF739" w14:textId="40089489" w:rsidR="0057690E" w:rsidRDefault="0057690E" w:rsidP="0057690E">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Pr="0057690E">
                        <w:rPr>
                          <w:rFonts w:ascii="HGSｺﾞｼｯｸM" w:eastAsia="HGSｺﾞｼｯｸM" w:hAnsi="HGPｺﾞｼｯｸE" w:hint="eastAsia"/>
                          <w:color w:val="000000" w:themeColor="text1"/>
                          <w:sz w:val="32"/>
                          <w:szCs w:val="36"/>
                        </w:rPr>
                        <w:t>見積書</w:t>
                      </w:r>
                      <w:r>
                        <w:rPr>
                          <w:rFonts w:ascii="HGSｺﾞｼｯｸM" w:eastAsia="HGSｺﾞｼｯｸM" w:hAnsi="HGPｺﾞｼｯｸE" w:hint="eastAsia"/>
                          <w:color w:val="000000" w:themeColor="text1"/>
                          <w:sz w:val="32"/>
                          <w:szCs w:val="36"/>
                        </w:rPr>
                        <w:t>（２</w:t>
                      </w:r>
                      <w:r w:rsidRPr="0057690E">
                        <w:rPr>
                          <w:rFonts w:ascii="HGSｺﾞｼｯｸM" w:eastAsia="HGSｺﾞｼｯｸM" w:hAnsi="HGPｺﾞｼｯｸE"/>
                          <w:color w:val="000000" w:themeColor="text1"/>
                          <w:sz w:val="32"/>
                          <w:szCs w:val="36"/>
                        </w:rPr>
                        <w:t>者</w:t>
                      </w:r>
                      <w:r>
                        <w:rPr>
                          <w:rFonts w:ascii="HGSｺﾞｼｯｸM" w:eastAsia="HGSｺﾞｼｯｸM" w:hAnsi="HGPｺﾞｼｯｸE" w:hint="eastAsia"/>
                          <w:color w:val="000000" w:themeColor="text1"/>
                          <w:sz w:val="32"/>
                          <w:szCs w:val="36"/>
                        </w:rPr>
                        <w:t>以上</w:t>
                      </w:r>
                      <w:r w:rsidR="00496214">
                        <w:rPr>
                          <w:rFonts w:ascii="HGSｺﾞｼｯｸM" w:eastAsia="HGSｺﾞｼｯｸM" w:hAnsi="HGPｺﾞｼｯｸE" w:hint="eastAsia"/>
                          <w:color w:val="000000" w:themeColor="text1"/>
                          <w:sz w:val="32"/>
                          <w:szCs w:val="36"/>
                        </w:rPr>
                        <w:t>：</w:t>
                      </w:r>
                      <w:r w:rsidR="00496214" w:rsidRPr="00496214">
                        <w:rPr>
                          <w:rFonts w:ascii="HGSｺﾞｼｯｸM" w:eastAsia="HGSｺﾞｼｯｸM" w:hAnsi="HGPｺﾞｼｯｸE" w:hint="eastAsia"/>
                          <w:color w:val="EE0000"/>
                          <w:sz w:val="32"/>
                          <w:szCs w:val="36"/>
                        </w:rPr>
                        <w:t>可能な限り市内業者</w:t>
                      </w:r>
                      <w:r>
                        <w:rPr>
                          <w:rFonts w:ascii="HGSｺﾞｼｯｸM" w:eastAsia="HGSｺﾞｼｯｸM" w:hAnsi="HGPｺﾞｼｯｸE" w:hint="eastAsia"/>
                          <w:color w:val="000000" w:themeColor="text1"/>
                          <w:sz w:val="32"/>
                          <w:szCs w:val="36"/>
                        </w:rPr>
                        <w:t>）</w:t>
                      </w:r>
                    </w:p>
                    <w:p w14:paraId="3D96869F" w14:textId="5C954974"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w:t>
                      </w:r>
                      <w:r w:rsidRPr="0057690E">
                        <w:rPr>
                          <w:rFonts w:ascii="HGSｺﾞｼｯｸM" w:eastAsia="HGSｺﾞｼｯｸM" w:hAnsi="HGPｺﾞｼｯｸE" w:hint="eastAsia"/>
                          <w:color w:val="000000" w:themeColor="text1"/>
                          <w:sz w:val="32"/>
                          <w:szCs w:val="36"/>
                        </w:rPr>
                        <w:t>実施設計書（工事施工の場合のみ）</w:t>
                      </w:r>
                    </w:p>
                    <w:p w14:paraId="12E78F36" w14:textId="77777777" w:rsid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□カタログ等性能がわかる資料（あれば）</w:t>
                      </w:r>
                    </w:p>
                    <w:p w14:paraId="7299D75A" w14:textId="77777777" w:rsidR="00190042" w:rsidRPr="00190042" w:rsidRDefault="00190042" w:rsidP="0057690E">
                      <w:pPr>
                        <w:spacing w:line="360" w:lineRule="exact"/>
                        <w:ind w:firstLineChars="100" w:firstLine="320"/>
                        <w:jc w:val="left"/>
                        <w:rPr>
                          <w:rFonts w:ascii="HGSｺﾞｼｯｸM" w:eastAsia="HGSｺﾞｼｯｸM" w:hAnsi="HGPｺﾞｼｯｸE"/>
                          <w:color w:val="000000" w:themeColor="text1"/>
                          <w:sz w:val="32"/>
                          <w:szCs w:val="36"/>
                        </w:rPr>
                      </w:pPr>
                    </w:p>
                    <w:p w14:paraId="46810BEA" w14:textId="492E695B" w:rsidR="00190042" w:rsidRPr="00190042" w:rsidRDefault="00190042" w:rsidP="00190042">
                      <w:pPr>
                        <w:spacing w:line="360" w:lineRule="exact"/>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w:t>
                      </w:r>
                      <w:r>
                        <w:rPr>
                          <w:rFonts w:ascii="HGSｺﾞｼｯｸM" w:eastAsia="HGSｺﾞｼｯｸM" w:hAnsi="HGPｺﾞｼｯｸE" w:hint="eastAsia"/>
                          <w:color w:val="000000" w:themeColor="text1"/>
                          <w:sz w:val="32"/>
                          <w:szCs w:val="36"/>
                        </w:rPr>
                        <w:t>実績報告</w:t>
                      </w:r>
                      <w:r w:rsidRPr="00190042">
                        <w:rPr>
                          <w:rFonts w:ascii="HGSｺﾞｼｯｸM" w:eastAsia="HGSｺﾞｼｯｸM" w:hAnsi="HGPｺﾞｼｯｸE" w:hint="eastAsia"/>
                          <w:color w:val="000000" w:themeColor="text1"/>
                          <w:sz w:val="32"/>
                          <w:szCs w:val="36"/>
                        </w:rPr>
                        <w:t>時】</w:t>
                      </w:r>
                    </w:p>
                    <w:p w14:paraId="5FB2DE02" w14:textId="0302574A"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w:t>
                      </w:r>
                      <w:r>
                        <w:rPr>
                          <w:rFonts w:ascii="HGSｺﾞｼｯｸM" w:eastAsia="HGSｺﾞｼｯｸM" w:hAnsi="HGPｺﾞｼｯｸE" w:hint="eastAsia"/>
                          <w:color w:val="000000" w:themeColor="text1"/>
                          <w:sz w:val="32"/>
                          <w:szCs w:val="36"/>
                        </w:rPr>
                        <w:t>実績報告書（長崎市補助金等交付規則）</w:t>
                      </w:r>
                    </w:p>
                    <w:p w14:paraId="6BFBCFEF" w14:textId="5C993CA4"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□事業</w:t>
                      </w:r>
                      <w:r>
                        <w:rPr>
                          <w:rFonts w:ascii="HGSｺﾞｼｯｸM" w:eastAsia="HGSｺﾞｼｯｸM" w:hAnsi="HGPｺﾞｼｯｸE" w:hint="eastAsia"/>
                          <w:color w:val="000000" w:themeColor="text1"/>
                          <w:sz w:val="32"/>
                          <w:szCs w:val="36"/>
                        </w:rPr>
                        <w:t>実績</w:t>
                      </w:r>
                      <w:r w:rsidRPr="00190042">
                        <w:rPr>
                          <w:rFonts w:ascii="HGSｺﾞｼｯｸM" w:eastAsia="HGSｺﾞｼｯｸM" w:hAnsi="HGPｺﾞｼｯｸE" w:hint="eastAsia"/>
                          <w:color w:val="000000" w:themeColor="text1"/>
                          <w:sz w:val="32"/>
                          <w:szCs w:val="36"/>
                        </w:rPr>
                        <w:t>書（第</w:t>
                      </w:r>
                      <w:r>
                        <w:rPr>
                          <w:rFonts w:ascii="HGSｺﾞｼｯｸM" w:eastAsia="HGSｺﾞｼｯｸM" w:hAnsi="HGPｺﾞｼｯｸE" w:hint="eastAsia"/>
                          <w:color w:val="000000" w:themeColor="text1"/>
                          <w:sz w:val="32"/>
                          <w:szCs w:val="36"/>
                        </w:rPr>
                        <w:t>４</w:t>
                      </w:r>
                      <w:r w:rsidRPr="00190042">
                        <w:rPr>
                          <w:rFonts w:ascii="HGSｺﾞｼｯｸM" w:eastAsia="HGSｺﾞｼｯｸM" w:hAnsi="HGPｺﾞｼｯｸE" w:hint="eastAsia"/>
                          <w:color w:val="000000" w:themeColor="text1"/>
                          <w:sz w:val="32"/>
                          <w:szCs w:val="36"/>
                        </w:rPr>
                        <w:t>号様式）</w:t>
                      </w:r>
                    </w:p>
                    <w:p w14:paraId="36650287" w14:textId="65E7362E"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□収支</w:t>
                      </w:r>
                      <w:r w:rsidR="00D35528">
                        <w:rPr>
                          <w:rFonts w:ascii="HGSｺﾞｼｯｸM" w:eastAsia="HGSｺﾞｼｯｸM" w:hAnsi="HGPｺﾞｼｯｸE" w:hint="eastAsia"/>
                          <w:color w:val="000000" w:themeColor="text1"/>
                          <w:sz w:val="32"/>
                          <w:szCs w:val="36"/>
                        </w:rPr>
                        <w:t>精算</w:t>
                      </w:r>
                      <w:r w:rsidRPr="00190042">
                        <w:rPr>
                          <w:rFonts w:ascii="HGSｺﾞｼｯｸM" w:eastAsia="HGSｺﾞｼｯｸM" w:hAnsi="HGPｺﾞｼｯｸE" w:hint="eastAsia"/>
                          <w:color w:val="000000" w:themeColor="text1"/>
                          <w:sz w:val="32"/>
                          <w:szCs w:val="36"/>
                        </w:rPr>
                        <w:t>書（第２号様式）</w:t>
                      </w:r>
                    </w:p>
                    <w:p w14:paraId="2360ED93" w14:textId="546AA134"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w:t>
                      </w:r>
                      <w:r>
                        <w:rPr>
                          <w:rFonts w:ascii="HGSｺﾞｼｯｸM" w:eastAsia="HGSｺﾞｼｯｸM" w:hAnsi="HGPｺﾞｼｯｸE" w:hint="eastAsia"/>
                          <w:color w:val="000000" w:themeColor="text1"/>
                          <w:sz w:val="32"/>
                          <w:szCs w:val="36"/>
                        </w:rPr>
                        <w:t>写真</w:t>
                      </w:r>
                    </w:p>
                    <w:p w14:paraId="5886E63C" w14:textId="4DC20DC7"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w:t>
                      </w:r>
                      <w:r>
                        <w:rPr>
                          <w:rFonts w:ascii="HGSｺﾞｼｯｸM" w:eastAsia="HGSｺﾞｼｯｸM" w:hAnsi="HGPｺﾞｼｯｸE" w:hint="eastAsia"/>
                          <w:color w:val="000000" w:themeColor="text1"/>
                          <w:sz w:val="32"/>
                          <w:szCs w:val="36"/>
                        </w:rPr>
                        <w:t>支出が確認できる領収書等の証拠書類の写し</w:t>
                      </w:r>
                    </w:p>
                    <w:p w14:paraId="78C6A3D0" w14:textId="202F8797"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r w:rsidRPr="00190042">
                        <w:rPr>
                          <w:rFonts w:ascii="HGSｺﾞｼｯｸM" w:eastAsia="HGSｺﾞｼｯｸM" w:hAnsi="HGPｺﾞｼｯｸE" w:hint="eastAsia"/>
                          <w:color w:val="000000" w:themeColor="text1"/>
                          <w:sz w:val="32"/>
                          <w:szCs w:val="36"/>
                        </w:rPr>
                        <w:t>□</w:t>
                      </w:r>
                      <w:r>
                        <w:rPr>
                          <w:rFonts w:ascii="HGSｺﾞｼｯｸM" w:eastAsia="HGSｺﾞｼｯｸM" w:hAnsi="HGPｺﾞｼｯｸE" w:hint="eastAsia"/>
                          <w:color w:val="000000" w:themeColor="text1"/>
                          <w:sz w:val="32"/>
                          <w:szCs w:val="36"/>
                        </w:rPr>
                        <w:t>竣工図</w:t>
                      </w:r>
                      <w:r w:rsidRPr="00190042">
                        <w:rPr>
                          <w:rFonts w:ascii="HGSｺﾞｼｯｸM" w:eastAsia="HGSｺﾞｼｯｸM" w:hAnsi="HGPｺﾞｼｯｸE" w:hint="eastAsia"/>
                          <w:color w:val="000000" w:themeColor="text1"/>
                          <w:sz w:val="32"/>
                          <w:szCs w:val="36"/>
                        </w:rPr>
                        <w:t>（工事施工の場合のみ）</w:t>
                      </w:r>
                    </w:p>
                    <w:p w14:paraId="0594C974" w14:textId="778764B6" w:rsidR="00190042" w:rsidRPr="00190042" w:rsidRDefault="00190042" w:rsidP="00190042">
                      <w:pPr>
                        <w:spacing w:line="360" w:lineRule="exact"/>
                        <w:ind w:firstLineChars="100" w:firstLine="320"/>
                        <w:jc w:val="left"/>
                        <w:rPr>
                          <w:rFonts w:ascii="HGSｺﾞｼｯｸM" w:eastAsia="HGSｺﾞｼｯｸM" w:hAnsi="HGPｺﾞｼｯｸE"/>
                          <w:color w:val="000000" w:themeColor="text1"/>
                          <w:sz w:val="32"/>
                          <w:szCs w:val="36"/>
                        </w:rPr>
                      </w:pPr>
                    </w:p>
                    <w:p w14:paraId="291191F8" w14:textId="50E2A5D2" w:rsidR="0057690E" w:rsidRPr="002E369A" w:rsidRDefault="0057690E" w:rsidP="0057690E">
                      <w:pPr>
                        <w:spacing w:line="360" w:lineRule="exact"/>
                        <w:ind w:firstLineChars="100" w:firstLine="240"/>
                        <w:jc w:val="left"/>
                        <w:rPr>
                          <w:rFonts w:ascii="HGSｺﾞｼｯｸM" w:eastAsia="HGSｺﾞｼｯｸM" w:hAnsi="HGPｺﾞｼｯｸE"/>
                          <w:color w:val="000000" w:themeColor="text1"/>
                          <w:sz w:val="32"/>
                          <w:szCs w:val="36"/>
                        </w:rPr>
                      </w:pPr>
                      <w:r>
                        <w:rPr>
                          <w:rFonts w:ascii="HGSｺﾞｼｯｸM" w:eastAsia="HGSｺﾞｼｯｸM" w:hAnsi="ＭＳ 明朝" w:hint="eastAsia"/>
                          <w:sz w:val="24"/>
                          <w:szCs w:val="24"/>
                        </w:rPr>
                        <w:t>納証明書（市税、事業税、消費税及び地方消費税）</w:t>
                      </w:r>
                    </w:p>
                  </w:txbxContent>
                </v:textbox>
              </v:rect>
            </w:pict>
          </mc:Fallback>
        </mc:AlternateContent>
      </w:r>
    </w:p>
    <w:p w14:paraId="44FDCE16" w14:textId="75AEE02A" w:rsidR="0057690E" w:rsidRDefault="00EC7B50">
      <w:pPr>
        <w:widowControl/>
        <w:jc w:val="left"/>
      </w:pPr>
      <w:r w:rsidRPr="001511CE">
        <w:rPr>
          <w:noProof/>
        </w:rPr>
        <w:drawing>
          <wp:anchor distT="0" distB="0" distL="114300" distR="114300" simplePos="0" relativeHeight="251731968" behindDoc="0" locked="0" layoutInCell="1" allowOverlap="1" wp14:anchorId="35EA52F5" wp14:editId="4D20243C">
            <wp:simplePos x="0" y="0"/>
            <wp:positionH relativeFrom="column">
              <wp:posOffset>657225</wp:posOffset>
            </wp:positionH>
            <wp:positionV relativeFrom="paragraph">
              <wp:posOffset>5248275</wp:posOffset>
            </wp:positionV>
            <wp:extent cx="1021850" cy="1009650"/>
            <wp:effectExtent l="0" t="0" r="6985" b="0"/>
            <wp:wrapNone/>
            <wp:docPr id="5814523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452333"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027698" cy="1015428"/>
                    </a:xfrm>
                    <a:prstGeom prst="rect">
                      <a:avLst/>
                    </a:prstGeom>
                  </pic:spPr>
                </pic:pic>
              </a:graphicData>
            </a:graphic>
            <wp14:sizeRelH relativeFrom="margin">
              <wp14:pctWidth>0</wp14:pctWidth>
            </wp14:sizeRelH>
            <wp14:sizeRelV relativeFrom="margin">
              <wp14:pctHeight>0</wp14:pctHeight>
            </wp14:sizeRelV>
          </wp:anchor>
        </w:drawing>
      </w:r>
      <w:r w:rsidR="00001D43">
        <w:rPr>
          <w:noProof/>
        </w:rPr>
        <mc:AlternateContent>
          <mc:Choice Requires="wps">
            <w:drawing>
              <wp:anchor distT="0" distB="0" distL="114300" distR="114300" simplePos="0" relativeHeight="251729920" behindDoc="0" locked="0" layoutInCell="1" allowOverlap="1" wp14:anchorId="3586DF3E" wp14:editId="6363CC6D">
                <wp:simplePos x="0" y="0"/>
                <wp:positionH relativeFrom="page">
                  <wp:posOffset>830580</wp:posOffset>
                </wp:positionH>
                <wp:positionV relativeFrom="paragraph">
                  <wp:posOffset>3886200</wp:posOffset>
                </wp:positionV>
                <wp:extent cx="6004560" cy="1363980"/>
                <wp:effectExtent l="0" t="0" r="15240" b="26670"/>
                <wp:wrapNone/>
                <wp:docPr id="1673882144" name="正方形/長方形 1"/>
                <wp:cNvGraphicFramePr/>
                <a:graphic xmlns:a="http://schemas.openxmlformats.org/drawingml/2006/main">
                  <a:graphicData uri="http://schemas.microsoft.com/office/word/2010/wordprocessingShape">
                    <wps:wsp>
                      <wps:cNvSpPr/>
                      <wps:spPr>
                        <a:xfrm>
                          <a:off x="0" y="0"/>
                          <a:ext cx="6004560" cy="136398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D0DB28" w14:textId="77777777" w:rsidR="00BF72FA" w:rsidRDefault="00BF72FA" w:rsidP="00BF72FA">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・郵送</w:t>
                            </w:r>
                          </w:p>
                          <w:p w14:paraId="4C1C63E2" w14:textId="77777777" w:rsidR="00BF72FA" w:rsidRDefault="00BF72FA" w:rsidP="00BF72FA">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・書類持参</w:t>
                            </w:r>
                          </w:p>
                          <w:p w14:paraId="11E018E3" w14:textId="0A8FBE5B" w:rsidR="00BF72FA" w:rsidRDefault="00BF72FA" w:rsidP="00BF72FA">
                            <w:pPr>
                              <w:spacing w:line="360" w:lineRule="exact"/>
                              <w:ind w:firstLineChars="100" w:firstLine="320"/>
                              <w:jc w:val="left"/>
                              <w:rPr>
                                <w:rFonts w:ascii="HGSｺﾞｼｯｸM" w:eastAsia="HGSｺﾞｼｯｸM" w:hAnsi="HGPｺﾞｼｯｸE"/>
                                <w:color w:val="000000" w:themeColor="text1"/>
                                <w:sz w:val="32"/>
                                <w:szCs w:val="36"/>
                              </w:rPr>
                            </w:pPr>
                          </w:p>
                          <w:p w14:paraId="4BB505D4" w14:textId="165502FC" w:rsidR="00001D43" w:rsidRDefault="00001D43" w:rsidP="00001D43">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【提出先】　長崎市　水産振興課</w:t>
                            </w:r>
                          </w:p>
                          <w:p w14:paraId="4CB82C34" w14:textId="2FC06288" w:rsidR="00001D43" w:rsidRPr="00001D43" w:rsidRDefault="00001D43" w:rsidP="00001D43">
                            <w:pPr>
                              <w:spacing w:line="360" w:lineRule="exact"/>
                              <w:ind w:firstLineChars="500" w:firstLine="160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 xml:space="preserve">（住所）長崎市　</w:t>
                            </w:r>
                            <w:r w:rsidRPr="00711FB3">
                              <w:rPr>
                                <w:rFonts w:ascii="HGSｺﾞｼｯｸM" w:eastAsia="HGSｺﾞｼｯｸM" w:hAnsi="HGPｺﾞｼｯｸE" w:hint="eastAsia"/>
                                <w:color w:val="000000" w:themeColor="text1"/>
                                <w:sz w:val="32"/>
                                <w:szCs w:val="36"/>
                              </w:rPr>
                              <w:t>魚の町４番１号　市役所１４階</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6DF3E" id="_x0000_s1044" style="position:absolute;margin-left:65.4pt;margin-top:306pt;width:472.8pt;height:107.4pt;z-index:25172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" fillcolor="white [3212]" strokecolor="white [3212]" strokeweight="1pt">
                <v:textbox>
                  <w:txbxContent>
                    <w:p w14:paraId="0CD0DB28" w14:textId="77777777" w:rsidR="00BF72FA" w:rsidRDefault="00BF72FA" w:rsidP="00BF72FA">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・郵送</w:t>
                      </w:r>
                    </w:p>
                    <w:p w14:paraId="4C1C63E2" w14:textId="77777777" w:rsidR="00BF72FA" w:rsidRDefault="00BF72FA" w:rsidP="00BF72FA">
                      <w:pPr>
                        <w:spacing w:line="360" w:lineRule="exact"/>
                        <w:ind w:firstLineChars="100" w:firstLine="32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・書類持参</w:t>
                      </w:r>
                    </w:p>
                    <w:p w14:paraId="11E018E3" w14:textId="0A8FBE5B" w:rsidR="00BF72FA" w:rsidRDefault="00BF72FA" w:rsidP="00BF72FA">
                      <w:pPr>
                        <w:spacing w:line="360" w:lineRule="exact"/>
                        <w:ind w:firstLineChars="100" w:firstLine="320"/>
                        <w:jc w:val="left"/>
                        <w:rPr>
                          <w:rFonts w:ascii="HGSｺﾞｼｯｸM" w:eastAsia="HGSｺﾞｼｯｸM" w:hAnsi="HGPｺﾞｼｯｸE"/>
                          <w:color w:val="000000" w:themeColor="text1"/>
                          <w:sz w:val="32"/>
                          <w:szCs w:val="36"/>
                        </w:rPr>
                      </w:pPr>
                    </w:p>
                    <w:p w14:paraId="4BB505D4" w14:textId="165502FC" w:rsidR="00001D43" w:rsidRDefault="00001D43" w:rsidP="00001D43">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【提出先】　長崎市　水産振興課</w:t>
                      </w:r>
                    </w:p>
                    <w:p w14:paraId="4CB82C34" w14:textId="2FC06288" w:rsidR="00001D43" w:rsidRPr="00001D43" w:rsidRDefault="00001D43" w:rsidP="00001D43">
                      <w:pPr>
                        <w:spacing w:line="360" w:lineRule="exact"/>
                        <w:ind w:firstLineChars="500" w:firstLine="1600"/>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 xml:space="preserve">（住所）長崎市　</w:t>
                      </w:r>
                      <w:r w:rsidRPr="00711FB3">
                        <w:rPr>
                          <w:rFonts w:ascii="HGSｺﾞｼｯｸM" w:eastAsia="HGSｺﾞｼｯｸM" w:hAnsi="HGPｺﾞｼｯｸE" w:hint="eastAsia"/>
                          <w:color w:val="000000" w:themeColor="text1"/>
                          <w:sz w:val="32"/>
                          <w:szCs w:val="36"/>
                        </w:rPr>
                        <w:t>魚の町４番１号　市役所１４階</w:t>
                      </w:r>
                    </w:p>
                  </w:txbxContent>
                </v:textbox>
                <w10:wrap anchorx="page"/>
              </v:rect>
            </w:pict>
          </mc:Fallback>
        </mc:AlternateContent>
      </w:r>
      <w:r w:rsidR="00910AB1">
        <w:rPr>
          <w:noProof/>
        </w:rPr>
        <mc:AlternateContent>
          <mc:Choice Requires="wps">
            <w:drawing>
              <wp:anchor distT="0" distB="0" distL="114300" distR="114300" simplePos="0" relativeHeight="251652095" behindDoc="0" locked="0" layoutInCell="1" allowOverlap="1" wp14:anchorId="09BE0BDD" wp14:editId="21782E8A">
                <wp:simplePos x="0" y="0"/>
                <wp:positionH relativeFrom="margin">
                  <wp:posOffset>457200</wp:posOffset>
                </wp:positionH>
                <wp:positionV relativeFrom="paragraph">
                  <wp:posOffset>6385560</wp:posOffset>
                </wp:positionV>
                <wp:extent cx="6248400" cy="2476500"/>
                <wp:effectExtent l="0" t="0" r="19050" b="19050"/>
                <wp:wrapNone/>
                <wp:docPr id="405946391" name="正方形/長方形 1"/>
                <wp:cNvGraphicFramePr/>
                <a:graphic xmlns:a="http://schemas.openxmlformats.org/drawingml/2006/main">
                  <a:graphicData uri="http://schemas.microsoft.com/office/word/2010/wordprocessingShape">
                    <wps:wsp>
                      <wps:cNvSpPr/>
                      <wps:spPr>
                        <a:xfrm>
                          <a:off x="0" y="0"/>
                          <a:ext cx="6248400" cy="2476500"/>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8AA984" w14:textId="77777777" w:rsidR="00056CEC" w:rsidRDefault="002B01E4" w:rsidP="002B01E4">
                            <w:pPr>
                              <w:spacing w:line="360" w:lineRule="exact"/>
                              <w:jc w:val="left"/>
                              <w:rPr>
                                <w:rFonts w:ascii="HGSｺﾞｼｯｸM" w:eastAsia="HGSｺﾞｼｯｸM" w:hAnsi="HGPｺﾞｼｯｸE"/>
                                <w:color w:val="000000" w:themeColor="text1"/>
                                <w:sz w:val="32"/>
                                <w:szCs w:val="36"/>
                              </w:rPr>
                            </w:pPr>
                            <w:r w:rsidRPr="002B01E4">
                              <w:rPr>
                                <w:rFonts w:ascii="HGSｺﾞｼｯｸM" w:eastAsia="HGSｺﾞｼｯｸM" w:hAnsi="HGPｺﾞｼｯｸE" w:hint="eastAsia"/>
                                <w:color w:val="000000" w:themeColor="text1"/>
                                <w:sz w:val="32"/>
                                <w:szCs w:val="36"/>
                              </w:rPr>
                              <w:t>ご不明な点がございましたら長崎市水産振興課</w:t>
                            </w:r>
                            <w:r>
                              <w:rPr>
                                <w:rFonts w:ascii="HGSｺﾞｼｯｸM" w:eastAsia="HGSｺﾞｼｯｸM" w:hAnsi="HGPｺﾞｼｯｸE" w:hint="eastAsia"/>
                                <w:color w:val="000000" w:themeColor="text1"/>
                                <w:sz w:val="32"/>
                                <w:szCs w:val="36"/>
                              </w:rPr>
                              <w:t>下記担当者へ</w:t>
                            </w:r>
                          </w:p>
                          <w:p w14:paraId="1E67FD0A" w14:textId="32C2F701" w:rsidR="002B01E4" w:rsidRDefault="002B01E4" w:rsidP="002B01E4">
                            <w:pPr>
                              <w:spacing w:line="360" w:lineRule="exact"/>
                              <w:jc w:val="left"/>
                              <w:rPr>
                                <w:rFonts w:ascii="HGSｺﾞｼｯｸM" w:eastAsia="HGSｺﾞｼｯｸM" w:hAnsi="HGPｺﾞｼｯｸE"/>
                                <w:color w:val="000000" w:themeColor="text1"/>
                                <w:sz w:val="32"/>
                                <w:szCs w:val="36"/>
                              </w:rPr>
                            </w:pPr>
                            <w:r w:rsidRPr="002B01E4">
                              <w:rPr>
                                <w:rFonts w:ascii="HGSｺﾞｼｯｸM" w:eastAsia="HGSｺﾞｼｯｸM" w:hAnsi="HGPｺﾞｼｯｸE" w:hint="eastAsia"/>
                                <w:color w:val="000000" w:themeColor="text1"/>
                                <w:sz w:val="32"/>
                                <w:szCs w:val="36"/>
                              </w:rPr>
                              <w:t>お問い合わせください。</w:t>
                            </w:r>
                          </w:p>
                          <w:p w14:paraId="7E205083" w14:textId="77777777" w:rsidR="00663153" w:rsidRDefault="00663153" w:rsidP="002B01E4">
                            <w:pPr>
                              <w:spacing w:line="360" w:lineRule="exact"/>
                              <w:jc w:val="left"/>
                              <w:rPr>
                                <w:rFonts w:ascii="HGSｺﾞｼｯｸM" w:eastAsia="HGSｺﾞｼｯｸM" w:hAnsi="HGPｺﾞｼｯｸE"/>
                                <w:color w:val="000000" w:themeColor="text1"/>
                                <w:sz w:val="32"/>
                                <w:szCs w:val="36"/>
                              </w:rPr>
                            </w:pPr>
                          </w:p>
                          <w:p w14:paraId="2DFECB0F" w14:textId="77777777" w:rsidR="00BF72FA" w:rsidRDefault="00663153" w:rsidP="00BF72FA">
                            <w:pPr>
                              <w:spacing w:line="360" w:lineRule="exact"/>
                              <w:jc w:val="left"/>
                              <w:rPr>
                                <w:rFonts w:ascii="HGSｺﾞｼｯｸM" w:eastAsia="HGSｺﾞｼｯｸM" w:hAnsi="HGPｺﾞｼｯｸE"/>
                                <w:color w:val="000000" w:themeColor="text1"/>
                                <w:sz w:val="32"/>
                                <w:szCs w:val="36"/>
                              </w:rPr>
                            </w:pPr>
                            <w:r w:rsidRPr="00663153">
                              <w:rPr>
                                <w:rFonts w:ascii="HGSｺﾞｼｯｸM" w:eastAsia="HGSｺﾞｼｯｸM" w:hAnsi="HGPｺﾞｼｯｸE" w:hint="eastAsia"/>
                                <w:color w:val="000000" w:themeColor="text1"/>
                                <w:sz w:val="32"/>
                                <w:szCs w:val="36"/>
                              </w:rPr>
                              <w:t xml:space="preserve">水産振興課　振興係　</w:t>
                            </w:r>
                            <w:r w:rsidR="00BF72FA">
                              <w:rPr>
                                <w:rFonts w:ascii="HGSｺﾞｼｯｸM" w:eastAsia="HGSｺﾞｼｯｸM" w:hAnsi="HGPｺﾞｼｯｸE" w:hint="eastAsia"/>
                                <w:color w:val="000000" w:themeColor="text1"/>
                                <w:sz w:val="32"/>
                                <w:szCs w:val="36"/>
                              </w:rPr>
                              <w:t>担当者：</w:t>
                            </w:r>
                            <w:r w:rsidR="00BF72FA" w:rsidRPr="00663153">
                              <w:rPr>
                                <w:rFonts w:ascii="HGSｺﾞｼｯｸM" w:eastAsia="HGSｺﾞｼｯｸM" w:hAnsi="HGPｺﾞｼｯｸE" w:hint="eastAsia"/>
                                <w:color w:val="000000" w:themeColor="text1"/>
                                <w:sz w:val="32"/>
                                <w:szCs w:val="36"/>
                              </w:rPr>
                              <w:t>荒川（アラカワ）</w:t>
                            </w:r>
                          </w:p>
                          <w:p w14:paraId="0B4CF3BE" w14:textId="22C0C2B6" w:rsidR="00663153" w:rsidRPr="00BF72FA" w:rsidRDefault="00663153" w:rsidP="00663153">
                            <w:pPr>
                              <w:spacing w:line="360" w:lineRule="exact"/>
                              <w:jc w:val="left"/>
                              <w:rPr>
                                <w:rFonts w:ascii="HGSｺﾞｼｯｸM" w:eastAsia="HGSｺﾞｼｯｸM" w:hAnsi="HGPｺﾞｼｯｸE"/>
                                <w:color w:val="000000" w:themeColor="text1"/>
                                <w:sz w:val="32"/>
                                <w:szCs w:val="36"/>
                              </w:rPr>
                            </w:pPr>
                          </w:p>
                          <w:p w14:paraId="222F73CD" w14:textId="77777777" w:rsidR="00663153" w:rsidRPr="00663153" w:rsidRDefault="00663153" w:rsidP="00663153">
                            <w:pPr>
                              <w:spacing w:line="360" w:lineRule="exact"/>
                              <w:jc w:val="left"/>
                              <w:rPr>
                                <w:rFonts w:ascii="HGSｺﾞｼｯｸM" w:eastAsia="HGSｺﾞｼｯｸM" w:hAnsi="HGPｺﾞｼｯｸE"/>
                                <w:color w:val="000000" w:themeColor="text1"/>
                                <w:sz w:val="32"/>
                                <w:szCs w:val="36"/>
                              </w:rPr>
                            </w:pPr>
                            <w:r w:rsidRPr="00663153">
                              <w:rPr>
                                <w:rFonts w:ascii="HGSｺﾞｼｯｸM" w:eastAsia="HGSｺﾞｼｯｸM" w:hAnsi="HGPｺﾞｼｯｸE"/>
                                <w:color w:val="000000" w:themeColor="text1"/>
                                <w:sz w:val="32"/>
                                <w:szCs w:val="36"/>
                              </w:rPr>
                              <w:t>TEL：095-820-6563</w:t>
                            </w:r>
                          </w:p>
                          <w:p w14:paraId="1AF563F0" w14:textId="57FA85CD" w:rsidR="00663153" w:rsidRPr="00663153" w:rsidRDefault="00663153" w:rsidP="00663153">
                            <w:pPr>
                              <w:spacing w:line="360" w:lineRule="exact"/>
                              <w:jc w:val="left"/>
                              <w:rPr>
                                <w:rFonts w:ascii="HGSｺﾞｼｯｸM" w:eastAsia="HGSｺﾞｼｯｸM" w:hAnsi="HGPｺﾞｼｯｸE"/>
                                <w:color w:val="000000" w:themeColor="text1"/>
                                <w:sz w:val="32"/>
                                <w:szCs w:val="36"/>
                              </w:rPr>
                            </w:pPr>
                            <w:r w:rsidRPr="00663153">
                              <w:rPr>
                                <w:rFonts w:ascii="HGSｺﾞｼｯｸM" w:eastAsia="HGSｺﾞｼｯｸM" w:hAnsi="HGPｺﾞｼｯｸE"/>
                                <w:color w:val="000000" w:themeColor="text1"/>
                                <w:sz w:val="32"/>
                                <w:szCs w:val="36"/>
                              </w:rPr>
                              <w:t>FAX：095-827-6513</w:t>
                            </w:r>
                          </w:p>
                          <w:p w14:paraId="33368EAF" w14:textId="170FD0A8" w:rsidR="00663153" w:rsidRDefault="00663153" w:rsidP="00663153">
                            <w:pPr>
                              <w:spacing w:line="360" w:lineRule="exact"/>
                              <w:jc w:val="left"/>
                              <w:rPr>
                                <w:rFonts w:ascii="HGSｺﾞｼｯｸM" w:eastAsia="HGSｺﾞｼｯｸM" w:hAnsi="HGPｺﾞｼｯｸE"/>
                                <w:color w:val="000000" w:themeColor="text1"/>
                                <w:sz w:val="32"/>
                                <w:szCs w:val="36"/>
                              </w:rPr>
                            </w:pPr>
                            <w:r w:rsidRPr="00663153">
                              <w:rPr>
                                <w:rFonts w:ascii="HGSｺﾞｼｯｸM" w:eastAsia="HGSｺﾞｼｯｸM" w:hAnsi="HGPｺﾞｼｯｸE"/>
                                <w:color w:val="000000" w:themeColor="text1"/>
                                <w:sz w:val="32"/>
                                <w:szCs w:val="36"/>
                              </w:rPr>
                              <w:t>e-mail</w:t>
                            </w:r>
                            <w:r w:rsidRPr="00663153">
                              <w:rPr>
                                <w:rFonts w:ascii="HGSｺﾞｼｯｸM" w:eastAsia="HGSｺﾞｼｯｸM" w:hAnsi="HGPｺﾞｼｯｸE"/>
                                <w:color w:val="000000" w:themeColor="text1"/>
                                <w:sz w:val="32"/>
                                <w:szCs w:val="36"/>
                              </w:rPr>
                              <w:t>：</w:t>
                            </w:r>
                            <w:hyperlink r:id="rId8" w:history="1">
                              <w:r w:rsidR="00F54DC0" w:rsidRPr="00C15396">
                                <w:rPr>
                                  <w:rStyle w:val="af"/>
                                  <w:rFonts w:ascii="HGSｺﾞｼｯｸM" w:eastAsia="HGSｺﾞｼｯｸM" w:hAnsi="HGPｺﾞｼｯｸE"/>
                                  <w:sz w:val="32"/>
                                  <w:szCs w:val="36"/>
                                </w:rPr>
                                <w:t>suisan_shinko@city.nagasaki.lg.jp</w:t>
                              </w:r>
                            </w:hyperlink>
                          </w:p>
                          <w:p w14:paraId="307F8C06" w14:textId="29B47885" w:rsidR="00910AB1" w:rsidRPr="00910AB1" w:rsidRDefault="00910AB1" w:rsidP="00910AB1">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住所：長崎市魚の町　４番１号長崎市役所１４階</w:t>
                            </w:r>
                          </w:p>
                          <w:p w14:paraId="122574C8" w14:textId="282B8C5C" w:rsidR="00910AB1" w:rsidRPr="00910AB1" w:rsidRDefault="00910AB1" w:rsidP="00663153">
                            <w:pPr>
                              <w:spacing w:line="360" w:lineRule="exact"/>
                              <w:jc w:val="left"/>
                              <w:rPr>
                                <w:rFonts w:ascii="HGSｺﾞｼｯｸM" w:eastAsia="HGSｺﾞｼｯｸM" w:hAnsi="HGPｺﾞｼｯｸE"/>
                                <w:color w:val="000000" w:themeColor="text1"/>
                                <w:sz w:val="32"/>
                                <w:szCs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BE0BDD" id="_x0000_s1045" style="position:absolute;margin-left:36pt;margin-top:502.8pt;width:492pt;height:195pt;z-index:25165209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" fillcolor="white [3212]" strokecolor="white [3212]" strokeweight="1pt">
                <v:textbox>
                  <w:txbxContent>
                    <w:p w14:paraId="7C8AA984" w14:textId="77777777" w:rsidR="00056CEC" w:rsidRDefault="002B01E4" w:rsidP="002B01E4">
                      <w:pPr>
                        <w:spacing w:line="360" w:lineRule="exact"/>
                        <w:jc w:val="left"/>
                        <w:rPr>
                          <w:rFonts w:ascii="HGSｺﾞｼｯｸM" w:eastAsia="HGSｺﾞｼｯｸM" w:hAnsi="HGPｺﾞｼｯｸE"/>
                          <w:color w:val="000000" w:themeColor="text1"/>
                          <w:sz w:val="32"/>
                          <w:szCs w:val="36"/>
                        </w:rPr>
                      </w:pPr>
                      <w:r w:rsidRPr="002B01E4">
                        <w:rPr>
                          <w:rFonts w:ascii="HGSｺﾞｼｯｸM" w:eastAsia="HGSｺﾞｼｯｸM" w:hAnsi="HGPｺﾞｼｯｸE" w:hint="eastAsia"/>
                          <w:color w:val="000000" w:themeColor="text1"/>
                          <w:sz w:val="32"/>
                          <w:szCs w:val="36"/>
                        </w:rPr>
                        <w:t>ご不明な点がございましたら長崎市水産振興課</w:t>
                      </w:r>
                      <w:r>
                        <w:rPr>
                          <w:rFonts w:ascii="HGSｺﾞｼｯｸM" w:eastAsia="HGSｺﾞｼｯｸM" w:hAnsi="HGPｺﾞｼｯｸE" w:hint="eastAsia"/>
                          <w:color w:val="000000" w:themeColor="text1"/>
                          <w:sz w:val="32"/>
                          <w:szCs w:val="36"/>
                        </w:rPr>
                        <w:t>下記担当者へ</w:t>
                      </w:r>
                    </w:p>
                    <w:p w14:paraId="1E67FD0A" w14:textId="32C2F701" w:rsidR="002B01E4" w:rsidRDefault="002B01E4" w:rsidP="002B01E4">
                      <w:pPr>
                        <w:spacing w:line="360" w:lineRule="exact"/>
                        <w:jc w:val="left"/>
                        <w:rPr>
                          <w:rFonts w:ascii="HGSｺﾞｼｯｸM" w:eastAsia="HGSｺﾞｼｯｸM" w:hAnsi="HGPｺﾞｼｯｸE"/>
                          <w:color w:val="000000" w:themeColor="text1"/>
                          <w:sz w:val="32"/>
                          <w:szCs w:val="36"/>
                        </w:rPr>
                      </w:pPr>
                      <w:r w:rsidRPr="002B01E4">
                        <w:rPr>
                          <w:rFonts w:ascii="HGSｺﾞｼｯｸM" w:eastAsia="HGSｺﾞｼｯｸM" w:hAnsi="HGPｺﾞｼｯｸE" w:hint="eastAsia"/>
                          <w:color w:val="000000" w:themeColor="text1"/>
                          <w:sz w:val="32"/>
                          <w:szCs w:val="36"/>
                        </w:rPr>
                        <w:t>お問い合わせください。</w:t>
                      </w:r>
                    </w:p>
                    <w:p w14:paraId="7E205083" w14:textId="77777777" w:rsidR="00663153" w:rsidRDefault="00663153" w:rsidP="002B01E4">
                      <w:pPr>
                        <w:spacing w:line="360" w:lineRule="exact"/>
                        <w:jc w:val="left"/>
                        <w:rPr>
                          <w:rFonts w:ascii="HGSｺﾞｼｯｸM" w:eastAsia="HGSｺﾞｼｯｸM" w:hAnsi="HGPｺﾞｼｯｸE"/>
                          <w:color w:val="000000" w:themeColor="text1"/>
                          <w:sz w:val="32"/>
                          <w:szCs w:val="36"/>
                        </w:rPr>
                      </w:pPr>
                    </w:p>
                    <w:p w14:paraId="2DFECB0F" w14:textId="77777777" w:rsidR="00BF72FA" w:rsidRDefault="00663153" w:rsidP="00BF72FA">
                      <w:pPr>
                        <w:spacing w:line="360" w:lineRule="exact"/>
                        <w:jc w:val="left"/>
                        <w:rPr>
                          <w:rFonts w:ascii="HGSｺﾞｼｯｸM" w:eastAsia="HGSｺﾞｼｯｸM" w:hAnsi="HGPｺﾞｼｯｸE"/>
                          <w:color w:val="000000" w:themeColor="text1"/>
                          <w:sz w:val="32"/>
                          <w:szCs w:val="36"/>
                        </w:rPr>
                      </w:pPr>
                      <w:r w:rsidRPr="00663153">
                        <w:rPr>
                          <w:rFonts w:ascii="HGSｺﾞｼｯｸM" w:eastAsia="HGSｺﾞｼｯｸM" w:hAnsi="HGPｺﾞｼｯｸE" w:hint="eastAsia"/>
                          <w:color w:val="000000" w:themeColor="text1"/>
                          <w:sz w:val="32"/>
                          <w:szCs w:val="36"/>
                        </w:rPr>
                        <w:t xml:space="preserve">水産振興課　振興係　</w:t>
                      </w:r>
                      <w:r w:rsidR="00BF72FA">
                        <w:rPr>
                          <w:rFonts w:ascii="HGSｺﾞｼｯｸM" w:eastAsia="HGSｺﾞｼｯｸM" w:hAnsi="HGPｺﾞｼｯｸE" w:hint="eastAsia"/>
                          <w:color w:val="000000" w:themeColor="text1"/>
                          <w:sz w:val="32"/>
                          <w:szCs w:val="36"/>
                        </w:rPr>
                        <w:t>担当者：</w:t>
                      </w:r>
                      <w:r w:rsidR="00BF72FA" w:rsidRPr="00663153">
                        <w:rPr>
                          <w:rFonts w:ascii="HGSｺﾞｼｯｸM" w:eastAsia="HGSｺﾞｼｯｸM" w:hAnsi="HGPｺﾞｼｯｸE" w:hint="eastAsia"/>
                          <w:color w:val="000000" w:themeColor="text1"/>
                          <w:sz w:val="32"/>
                          <w:szCs w:val="36"/>
                        </w:rPr>
                        <w:t>荒川（アラカワ）</w:t>
                      </w:r>
                    </w:p>
                    <w:p w14:paraId="0B4CF3BE" w14:textId="22C0C2B6" w:rsidR="00663153" w:rsidRPr="00BF72FA" w:rsidRDefault="00663153" w:rsidP="00663153">
                      <w:pPr>
                        <w:spacing w:line="360" w:lineRule="exact"/>
                        <w:jc w:val="left"/>
                        <w:rPr>
                          <w:rFonts w:ascii="HGSｺﾞｼｯｸM" w:eastAsia="HGSｺﾞｼｯｸM" w:hAnsi="HGPｺﾞｼｯｸE"/>
                          <w:color w:val="000000" w:themeColor="text1"/>
                          <w:sz w:val="32"/>
                          <w:szCs w:val="36"/>
                        </w:rPr>
                      </w:pPr>
                    </w:p>
                    <w:p w14:paraId="222F73CD" w14:textId="77777777" w:rsidR="00663153" w:rsidRPr="00663153" w:rsidRDefault="00663153" w:rsidP="00663153">
                      <w:pPr>
                        <w:spacing w:line="360" w:lineRule="exact"/>
                        <w:jc w:val="left"/>
                        <w:rPr>
                          <w:rFonts w:ascii="HGSｺﾞｼｯｸM" w:eastAsia="HGSｺﾞｼｯｸM" w:hAnsi="HGPｺﾞｼｯｸE"/>
                          <w:color w:val="000000" w:themeColor="text1"/>
                          <w:sz w:val="32"/>
                          <w:szCs w:val="36"/>
                        </w:rPr>
                      </w:pPr>
                      <w:r w:rsidRPr="00663153">
                        <w:rPr>
                          <w:rFonts w:ascii="HGSｺﾞｼｯｸM" w:eastAsia="HGSｺﾞｼｯｸM" w:hAnsi="HGPｺﾞｼｯｸE"/>
                          <w:color w:val="000000" w:themeColor="text1"/>
                          <w:sz w:val="32"/>
                          <w:szCs w:val="36"/>
                        </w:rPr>
                        <w:t>TEL：095-820-6563</w:t>
                      </w:r>
                    </w:p>
                    <w:p w14:paraId="1AF563F0" w14:textId="57FA85CD" w:rsidR="00663153" w:rsidRPr="00663153" w:rsidRDefault="00663153" w:rsidP="00663153">
                      <w:pPr>
                        <w:spacing w:line="360" w:lineRule="exact"/>
                        <w:jc w:val="left"/>
                        <w:rPr>
                          <w:rFonts w:ascii="HGSｺﾞｼｯｸM" w:eastAsia="HGSｺﾞｼｯｸM" w:hAnsi="HGPｺﾞｼｯｸE"/>
                          <w:color w:val="000000" w:themeColor="text1"/>
                          <w:sz w:val="32"/>
                          <w:szCs w:val="36"/>
                        </w:rPr>
                      </w:pPr>
                      <w:r w:rsidRPr="00663153">
                        <w:rPr>
                          <w:rFonts w:ascii="HGSｺﾞｼｯｸM" w:eastAsia="HGSｺﾞｼｯｸM" w:hAnsi="HGPｺﾞｼｯｸE"/>
                          <w:color w:val="000000" w:themeColor="text1"/>
                          <w:sz w:val="32"/>
                          <w:szCs w:val="36"/>
                        </w:rPr>
                        <w:t>FAX：095-827-6513</w:t>
                      </w:r>
                    </w:p>
                    <w:p w14:paraId="33368EAF" w14:textId="170FD0A8" w:rsidR="00663153" w:rsidRDefault="00663153" w:rsidP="00663153">
                      <w:pPr>
                        <w:spacing w:line="360" w:lineRule="exact"/>
                        <w:jc w:val="left"/>
                        <w:rPr>
                          <w:rFonts w:ascii="HGSｺﾞｼｯｸM" w:eastAsia="HGSｺﾞｼｯｸM" w:hAnsi="HGPｺﾞｼｯｸE"/>
                          <w:color w:val="000000" w:themeColor="text1"/>
                          <w:sz w:val="32"/>
                          <w:szCs w:val="36"/>
                        </w:rPr>
                      </w:pPr>
                      <w:r w:rsidRPr="00663153">
                        <w:rPr>
                          <w:rFonts w:ascii="HGSｺﾞｼｯｸM" w:eastAsia="HGSｺﾞｼｯｸM" w:hAnsi="HGPｺﾞｼｯｸE"/>
                          <w:color w:val="000000" w:themeColor="text1"/>
                          <w:sz w:val="32"/>
                          <w:szCs w:val="36"/>
                        </w:rPr>
                        <w:t>e-mail</w:t>
                      </w:r>
                      <w:r w:rsidRPr="00663153">
                        <w:rPr>
                          <w:rFonts w:ascii="HGSｺﾞｼｯｸM" w:eastAsia="HGSｺﾞｼｯｸM" w:hAnsi="HGPｺﾞｼｯｸE"/>
                          <w:color w:val="000000" w:themeColor="text1"/>
                          <w:sz w:val="32"/>
                          <w:szCs w:val="36"/>
                        </w:rPr>
                        <w:t>：</w:t>
                      </w:r>
                      <w:hyperlink r:id="rId9" w:history="1">
                        <w:r w:rsidR="00F54DC0" w:rsidRPr="00C15396">
                          <w:rPr>
                            <w:rStyle w:val="af"/>
                            <w:rFonts w:ascii="HGSｺﾞｼｯｸM" w:eastAsia="HGSｺﾞｼｯｸM" w:hAnsi="HGPｺﾞｼｯｸE"/>
                            <w:sz w:val="32"/>
                            <w:szCs w:val="36"/>
                          </w:rPr>
                          <w:t>suisan_shinko@city.nagasaki.lg.jp</w:t>
                        </w:r>
                      </w:hyperlink>
                    </w:p>
                    <w:p w14:paraId="307F8C06" w14:textId="29B47885" w:rsidR="00910AB1" w:rsidRPr="00910AB1" w:rsidRDefault="00910AB1" w:rsidP="00910AB1">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住所：長崎市魚の町　４番１号長崎市役所１４階</w:t>
                      </w:r>
                    </w:p>
                    <w:p w14:paraId="122574C8" w14:textId="282B8C5C" w:rsidR="00910AB1" w:rsidRPr="00910AB1" w:rsidRDefault="00910AB1" w:rsidP="00663153">
                      <w:pPr>
                        <w:spacing w:line="360" w:lineRule="exact"/>
                        <w:jc w:val="left"/>
                        <w:rPr>
                          <w:rFonts w:ascii="HGSｺﾞｼｯｸM" w:eastAsia="HGSｺﾞｼｯｸM" w:hAnsi="HGPｺﾞｼｯｸE"/>
                          <w:color w:val="000000" w:themeColor="text1"/>
                          <w:sz w:val="32"/>
                          <w:szCs w:val="36"/>
                        </w:rPr>
                      </w:pPr>
                    </w:p>
                  </w:txbxContent>
                </v:textbox>
                <w10:wrap anchorx="margin"/>
              </v:rect>
            </w:pict>
          </mc:Fallback>
        </mc:AlternateContent>
      </w:r>
      <w:r w:rsidR="00BF72FA">
        <w:rPr>
          <w:noProof/>
        </w:rPr>
        <mc:AlternateContent>
          <mc:Choice Requires="wps">
            <w:drawing>
              <wp:anchor distT="0" distB="0" distL="114300" distR="114300" simplePos="0" relativeHeight="251718656" behindDoc="0" locked="0" layoutInCell="1" allowOverlap="1" wp14:anchorId="68D9CBD7" wp14:editId="5CDF975A">
                <wp:simplePos x="0" y="0"/>
                <wp:positionH relativeFrom="page">
                  <wp:posOffset>2550795</wp:posOffset>
                </wp:positionH>
                <wp:positionV relativeFrom="paragraph">
                  <wp:posOffset>5288280</wp:posOffset>
                </wp:positionV>
                <wp:extent cx="4467225" cy="657225"/>
                <wp:effectExtent l="0" t="0" r="28575" b="28575"/>
                <wp:wrapNone/>
                <wp:docPr id="370486409" name="正方形/長方形 1"/>
                <wp:cNvGraphicFramePr/>
                <a:graphic xmlns:a="http://schemas.openxmlformats.org/drawingml/2006/main">
                  <a:graphicData uri="http://schemas.microsoft.com/office/word/2010/wordprocessingShape">
                    <wps:wsp>
                      <wps:cNvSpPr/>
                      <wps:spPr>
                        <a:xfrm>
                          <a:off x="0" y="0"/>
                          <a:ext cx="4467225" cy="657225"/>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7A944E" w14:textId="77777777" w:rsidR="00747CAA" w:rsidRDefault="00747CAA" w:rsidP="00747CAA">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【長崎市ホームページ】</w:t>
                            </w:r>
                          </w:p>
                          <w:p w14:paraId="5FC8AE50" w14:textId="418084FC" w:rsidR="00747CAA" w:rsidRPr="002E369A" w:rsidRDefault="00747CAA" w:rsidP="00747CAA">
                            <w:pPr>
                              <w:spacing w:line="360" w:lineRule="exact"/>
                              <w:ind w:firstLineChars="100" w:firstLine="320"/>
                              <w:jc w:val="left"/>
                              <w:rPr>
                                <w:rFonts w:ascii="HGSｺﾞｼｯｸM" w:eastAsia="HGSｺﾞｼｯｸM" w:hAnsi="HGPｺﾞｼｯｸE"/>
                                <w:color w:val="000000" w:themeColor="text1"/>
                                <w:sz w:val="32"/>
                                <w:szCs w:val="36"/>
                              </w:rPr>
                            </w:pPr>
                            <w:r w:rsidRPr="00747CAA">
                              <w:rPr>
                                <w:rFonts w:ascii="HGSｺﾞｼｯｸM" w:eastAsia="HGSｺﾞｼｯｸM" w:hAnsi="HGPｺﾞｼｯｸE"/>
                                <w:color w:val="000000" w:themeColor="text1"/>
                                <w:sz w:val="32"/>
                                <w:szCs w:val="36"/>
                              </w:rPr>
                              <w:t>/page/76465.html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D9CBD7" id="_x0000_s1046" style="position:absolute;margin-left:200.85pt;margin-top:416.4pt;width:351.75pt;height:51.75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" fillcolor="white [3212]" strokecolor="white [3212]" strokeweight="1pt">
                <v:textbox>
                  <w:txbxContent>
                    <w:p w14:paraId="7A7A944E" w14:textId="77777777" w:rsidR="00747CAA" w:rsidRDefault="00747CAA" w:rsidP="00747CAA">
                      <w:pPr>
                        <w:spacing w:line="360" w:lineRule="exact"/>
                        <w:jc w:val="left"/>
                        <w:rPr>
                          <w:rFonts w:ascii="HGSｺﾞｼｯｸM" w:eastAsia="HGSｺﾞｼｯｸM" w:hAnsi="HGPｺﾞｼｯｸE"/>
                          <w:color w:val="000000" w:themeColor="text1"/>
                          <w:sz w:val="32"/>
                          <w:szCs w:val="36"/>
                        </w:rPr>
                      </w:pPr>
                      <w:r>
                        <w:rPr>
                          <w:rFonts w:ascii="HGSｺﾞｼｯｸM" w:eastAsia="HGSｺﾞｼｯｸM" w:hAnsi="HGPｺﾞｼｯｸE" w:hint="eastAsia"/>
                          <w:color w:val="000000" w:themeColor="text1"/>
                          <w:sz w:val="32"/>
                          <w:szCs w:val="36"/>
                        </w:rPr>
                        <w:t>【長崎市ホームページ】</w:t>
                      </w:r>
                    </w:p>
                    <w:p w14:paraId="5FC8AE50" w14:textId="418084FC" w:rsidR="00747CAA" w:rsidRPr="002E369A" w:rsidRDefault="00747CAA" w:rsidP="00747CAA">
                      <w:pPr>
                        <w:spacing w:line="360" w:lineRule="exact"/>
                        <w:ind w:firstLineChars="100" w:firstLine="320"/>
                        <w:jc w:val="left"/>
                        <w:rPr>
                          <w:rFonts w:ascii="HGSｺﾞｼｯｸM" w:eastAsia="HGSｺﾞｼｯｸM" w:hAnsi="HGPｺﾞｼｯｸE"/>
                          <w:color w:val="000000" w:themeColor="text1"/>
                          <w:sz w:val="32"/>
                          <w:szCs w:val="36"/>
                        </w:rPr>
                      </w:pPr>
                      <w:r w:rsidRPr="00747CAA">
                        <w:rPr>
                          <w:rFonts w:ascii="HGSｺﾞｼｯｸM" w:eastAsia="HGSｺﾞｼｯｸM" w:hAnsi="HGPｺﾞｼｯｸE"/>
                          <w:color w:val="000000" w:themeColor="text1"/>
                          <w:sz w:val="32"/>
                          <w:szCs w:val="36"/>
                        </w:rPr>
                        <w:t>/page/76465.html</w:t>
                      </w:r>
                    </w:p>
                  </w:txbxContent>
                </v:textbox>
                <w10:wrap anchorx="page"/>
              </v:rect>
            </w:pict>
          </mc:Fallback>
        </mc:AlternateContent>
      </w:r>
      <w:r w:rsidR="00BF72FA">
        <w:rPr>
          <w:noProof/>
        </w:rPr>
        <mc:AlternateContent>
          <mc:Choice Requires="wps">
            <w:drawing>
              <wp:anchor distT="0" distB="0" distL="114300" distR="114300" simplePos="0" relativeHeight="251727872" behindDoc="0" locked="0" layoutInCell="1" allowOverlap="1" wp14:anchorId="1A5359D1" wp14:editId="34480C2A">
                <wp:simplePos x="0" y="0"/>
                <wp:positionH relativeFrom="margin">
                  <wp:align>left</wp:align>
                </wp:positionH>
                <wp:positionV relativeFrom="paragraph">
                  <wp:posOffset>5212080</wp:posOffset>
                </wp:positionV>
                <wp:extent cx="365760" cy="1076325"/>
                <wp:effectExtent l="0" t="0" r="15240" b="28575"/>
                <wp:wrapNone/>
                <wp:docPr id="2051228943" name="正方形/長方形 2"/>
                <wp:cNvGraphicFramePr/>
                <a:graphic xmlns:a="http://schemas.openxmlformats.org/drawingml/2006/main">
                  <a:graphicData uri="http://schemas.microsoft.com/office/word/2010/wordprocessingShape">
                    <wps:wsp>
                      <wps:cNvSpPr/>
                      <wps:spPr>
                        <a:xfrm>
                          <a:off x="0" y="0"/>
                          <a:ext cx="365760" cy="1076325"/>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A5C1B53" w14:textId="77777777" w:rsidR="00BF72FA" w:rsidRPr="00BF72FA" w:rsidRDefault="00BF72FA" w:rsidP="00BF72FA">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書類印刷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A5359D1" id="_x0000_s1047" style="position:absolute;margin-left:0;margin-top:410.4pt;width:28.8pt;height:84.75pt;z-index:2517278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" fillcolor="#0070c0" strokecolor="#0070c0" strokeweight="1pt">
                <v:textbox>
                  <w:txbxContent>
                    <w:p w14:paraId="4A5C1B53" w14:textId="77777777" w:rsidR="00BF72FA" w:rsidRPr="00BF72FA" w:rsidRDefault="00BF72FA" w:rsidP="00BF72FA">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書類印刷</w:t>
                      </w:r>
                    </w:p>
                  </w:txbxContent>
                </v:textbox>
                <w10:wrap anchorx="margin"/>
              </v:rect>
            </w:pict>
          </mc:Fallback>
        </mc:AlternateContent>
      </w:r>
      <w:r w:rsidR="00663153">
        <w:rPr>
          <w:noProof/>
        </w:rPr>
        <mc:AlternateContent>
          <mc:Choice Requires="wps">
            <w:drawing>
              <wp:anchor distT="0" distB="0" distL="114300" distR="114300" simplePos="0" relativeHeight="251712512" behindDoc="0" locked="0" layoutInCell="1" allowOverlap="1" wp14:anchorId="13ADDF23" wp14:editId="509FAA05">
                <wp:simplePos x="0" y="0"/>
                <wp:positionH relativeFrom="margin">
                  <wp:align>left</wp:align>
                </wp:positionH>
                <wp:positionV relativeFrom="paragraph">
                  <wp:posOffset>6408420</wp:posOffset>
                </wp:positionV>
                <wp:extent cx="365760" cy="2202180"/>
                <wp:effectExtent l="0" t="0" r="15240" b="26670"/>
                <wp:wrapNone/>
                <wp:docPr id="1401315676" name="正方形/長方形 2"/>
                <wp:cNvGraphicFramePr/>
                <a:graphic xmlns:a="http://schemas.openxmlformats.org/drawingml/2006/main">
                  <a:graphicData uri="http://schemas.microsoft.com/office/word/2010/wordprocessingShape">
                    <wps:wsp>
                      <wps:cNvSpPr/>
                      <wps:spPr>
                        <a:xfrm>
                          <a:off x="0" y="0"/>
                          <a:ext cx="365760" cy="2202180"/>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185BA6F" w14:textId="3C28B284" w:rsidR="00190042" w:rsidRPr="00D85510" w:rsidRDefault="00190042" w:rsidP="00190042">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相談受付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ADDF23" id="_x0000_s1048" style="position:absolute;margin-left:0;margin-top:504.6pt;width:28.8pt;height:173.4pt;z-index:25171251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" fillcolor="#0070c0" strokecolor="#0070c0" strokeweight="1pt">
                <v:textbox>
                  <w:txbxContent>
                    <w:p w14:paraId="7185BA6F" w14:textId="3C28B284" w:rsidR="00190042" w:rsidRPr="00D85510" w:rsidRDefault="00190042" w:rsidP="00190042">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相談受付</w:t>
                      </w:r>
                    </w:p>
                  </w:txbxContent>
                </v:textbox>
                <w10:wrap anchorx="margin"/>
              </v:rect>
            </w:pict>
          </mc:Fallback>
        </mc:AlternateContent>
      </w:r>
      <w:r w:rsidR="00747CAA">
        <w:rPr>
          <w:noProof/>
        </w:rPr>
        <mc:AlternateContent>
          <mc:Choice Requires="wps">
            <w:drawing>
              <wp:anchor distT="0" distB="0" distL="114300" distR="114300" simplePos="0" relativeHeight="251716608" behindDoc="0" locked="0" layoutInCell="1" allowOverlap="1" wp14:anchorId="1BEACDAD" wp14:editId="5A8B02B9">
                <wp:simplePos x="0" y="0"/>
                <wp:positionH relativeFrom="margin">
                  <wp:posOffset>0</wp:posOffset>
                </wp:positionH>
                <wp:positionV relativeFrom="paragraph">
                  <wp:posOffset>4036695</wp:posOffset>
                </wp:positionV>
                <wp:extent cx="365760" cy="1076325"/>
                <wp:effectExtent l="0" t="0" r="15240" b="28575"/>
                <wp:wrapNone/>
                <wp:docPr id="547753129" name="正方形/長方形 2"/>
                <wp:cNvGraphicFramePr/>
                <a:graphic xmlns:a="http://schemas.openxmlformats.org/drawingml/2006/main">
                  <a:graphicData uri="http://schemas.microsoft.com/office/word/2010/wordprocessingShape">
                    <wps:wsp>
                      <wps:cNvSpPr/>
                      <wps:spPr>
                        <a:xfrm>
                          <a:off x="0" y="0"/>
                          <a:ext cx="365760" cy="1076325"/>
                        </a:xfrm>
                        <a:prstGeom prst="rect">
                          <a:avLst/>
                        </a:prstGeom>
                        <a:solidFill>
                          <a:srgbClr val="0070C0"/>
                        </a:solidFill>
                        <a:ln>
                          <a:solidFill>
                            <a:srgbClr val="0070C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8E059F8" w14:textId="1A79704D" w:rsidR="002B01E4" w:rsidRPr="00BF72FA" w:rsidRDefault="00BF72FA" w:rsidP="002B01E4">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提出方法</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EACDAD" id="_x0000_s1049" style="position:absolute;margin-left:0;margin-top:317.85pt;width:28.8pt;height:84.75pt;z-index:2517166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" fillcolor="#0070c0" strokecolor="#0070c0" strokeweight="1pt">
                <v:textbox>
                  <w:txbxContent>
                    <w:p w14:paraId="58E059F8" w14:textId="1A79704D" w:rsidR="002B01E4" w:rsidRPr="00BF72FA" w:rsidRDefault="00BF72FA" w:rsidP="002B01E4">
                      <w:pPr>
                        <w:spacing w:line="360" w:lineRule="exact"/>
                        <w:jc w:val="center"/>
                        <w:rPr>
                          <w:rFonts w:ascii="HGPｺﾞｼｯｸE" w:eastAsia="HGPｺﾞｼｯｸE" w:hAnsi="HGPｺﾞｼｯｸE"/>
                          <w:sz w:val="28"/>
                          <w:szCs w:val="32"/>
                        </w:rPr>
                      </w:pPr>
                      <w:r>
                        <w:rPr>
                          <w:rFonts w:ascii="HGPｺﾞｼｯｸE" w:eastAsia="HGPｺﾞｼｯｸE" w:hAnsi="HGPｺﾞｼｯｸE" w:hint="eastAsia"/>
                          <w:sz w:val="28"/>
                          <w:szCs w:val="32"/>
                        </w:rPr>
                        <w:t>提出方法</w:t>
                      </w:r>
                    </w:p>
                  </w:txbxContent>
                </v:textbox>
                <w10:wrap anchorx="margin"/>
              </v:rect>
            </w:pict>
          </mc:Fallback>
        </mc:AlternateContent>
      </w:r>
      <w:r w:rsidR="0057690E">
        <w:br w:type="page"/>
      </w:r>
    </w:p>
    <w:p w14:paraId="58B5425A" w14:textId="787B707A" w:rsidR="00B32BF2" w:rsidRDefault="00B32BF2">
      <w:pPr>
        <w:sectPr w:rsidR="00B32BF2" w:rsidSect="00967B89">
          <w:pgSz w:w="11906" w:h="16838"/>
          <w:pgMar w:top="720" w:right="720" w:bottom="720" w:left="720" w:header="851" w:footer="992" w:gutter="0"/>
          <w:cols w:space="425"/>
          <w:docGrid w:type="lines" w:linePitch="360"/>
        </w:sectPr>
      </w:pPr>
    </w:p>
    <w:p w14:paraId="75DDE5C0" w14:textId="77777777" w:rsidR="00944D7B" w:rsidRPr="00B32BF2" w:rsidRDefault="00944D7B" w:rsidP="00944D7B">
      <w:pPr>
        <w:jc w:val="left"/>
        <w:rPr>
          <w:rFonts w:ascii="FU明朝体" w:eastAsia="FU明朝体"/>
          <w:spacing w:val="-14"/>
          <w:sz w:val="24"/>
          <w:szCs w:val="24"/>
        </w:rPr>
      </w:pPr>
      <w:r w:rsidRPr="00B32BF2">
        <w:rPr>
          <w:rFonts w:ascii="FU明朝体" w:eastAsia="FU明朝体" w:hint="eastAsia"/>
          <w:spacing w:val="-14"/>
          <w:sz w:val="24"/>
          <w:szCs w:val="24"/>
        </w:rPr>
        <w:lastRenderedPageBreak/>
        <w:t>別表第１（第４条関係）</w:t>
      </w:r>
    </w:p>
    <w:tbl>
      <w:tblPr>
        <w:tblStyle w:val="aa"/>
        <w:tblW w:w="14034" w:type="dxa"/>
        <w:tblInd w:w="-5" w:type="dxa"/>
        <w:tblLook w:val="04A0" w:firstRow="1" w:lastRow="0" w:firstColumn="1" w:lastColumn="0" w:noHBand="0" w:noVBand="1"/>
      </w:tblPr>
      <w:tblGrid>
        <w:gridCol w:w="2268"/>
        <w:gridCol w:w="4395"/>
        <w:gridCol w:w="4394"/>
        <w:gridCol w:w="2977"/>
      </w:tblGrid>
      <w:tr w:rsidR="00944D7B" w:rsidRPr="00B32BF2" w14:paraId="1A100B04" w14:textId="77777777" w:rsidTr="003A665A">
        <w:tc>
          <w:tcPr>
            <w:tcW w:w="2268" w:type="dxa"/>
          </w:tcPr>
          <w:p w14:paraId="5CC3E87D" w14:textId="77777777" w:rsidR="00944D7B" w:rsidRPr="00B32BF2" w:rsidRDefault="00944D7B" w:rsidP="003A665A">
            <w:pPr>
              <w:jc w:val="left"/>
              <w:rPr>
                <w:rFonts w:ascii="FU明朝体" w:eastAsia="FU明朝体"/>
                <w:spacing w:val="-14"/>
                <w:szCs w:val="21"/>
              </w:rPr>
            </w:pPr>
            <w:r w:rsidRPr="00B32BF2">
              <w:rPr>
                <w:rFonts w:ascii="FU明朝体" w:eastAsia="FU明朝体" w:hint="eastAsia"/>
                <w:spacing w:val="-14"/>
                <w:szCs w:val="21"/>
              </w:rPr>
              <w:t>補助対象経費</w:t>
            </w:r>
          </w:p>
        </w:tc>
        <w:tc>
          <w:tcPr>
            <w:tcW w:w="4395" w:type="dxa"/>
          </w:tcPr>
          <w:p w14:paraId="62BAF96C" w14:textId="77777777" w:rsidR="00944D7B" w:rsidRPr="00B32BF2" w:rsidRDefault="00944D7B" w:rsidP="003A665A">
            <w:pPr>
              <w:jc w:val="left"/>
              <w:rPr>
                <w:rFonts w:ascii="FU明朝体" w:eastAsia="FU明朝体"/>
                <w:spacing w:val="-14"/>
                <w:szCs w:val="21"/>
              </w:rPr>
            </w:pPr>
            <w:r w:rsidRPr="00B32BF2">
              <w:rPr>
                <w:rFonts w:ascii="FU明朝体" w:eastAsia="FU明朝体" w:hint="eastAsia"/>
                <w:spacing w:val="-14"/>
                <w:szCs w:val="21"/>
              </w:rPr>
              <w:t>内容</w:t>
            </w:r>
          </w:p>
        </w:tc>
        <w:tc>
          <w:tcPr>
            <w:tcW w:w="7371" w:type="dxa"/>
            <w:gridSpan w:val="2"/>
          </w:tcPr>
          <w:p w14:paraId="39FF814C" w14:textId="77777777" w:rsidR="00944D7B" w:rsidRPr="00B32BF2" w:rsidRDefault="00944D7B" w:rsidP="003A665A">
            <w:pPr>
              <w:jc w:val="left"/>
              <w:rPr>
                <w:rFonts w:ascii="FU明朝体" w:eastAsia="FU明朝体"/>
                <w:spacing w:val="-14"/>
                <w:szCs w:val="21"/>
              </w:rPr>
            </w:pPr>
            <w:r w:rsidRPr="00B32BF2">
              <w:rPr>
                <w:rFonts w:ascii="FU明朝体" w:eastAsia="FU明朝体" w:hint="eastAsia"/>
                <w:spacing w:val="-14"/>
                <w:szCs w:val="21"/>
              </w:rPr>
              <w:t>備考</w:t>
            </w:r>
          </w:p>
        </w:tc>
      </w:tr>
      <w:tr w:rsidR="00944D7B" w:rsidRPr="00B32BF2" w14:paraId="16B6FEA7" w14:textId="77777777" w:rsidTr="003A665A">
        <w:tc>
          <w:tcPr>
            <w:tcW w:w="2268" w:type="dxa"/>
          </w:tcPr>
          <w:p w14:paraId="74835A16" w14:textId="77777777" w:rsidR="00944D7B" w:rsidRPr="00B32BF2" w:rsidRDefault="00944D7B" w:rsidP="003A665A">
            <w:pPr>
              <w:spacing w:line="500" w:lineRule="exact"/>
              <w:ind w:left="242" w:hangingChars="100" w:hanging="242"/>
              <w:jc w:val="left"/>
              <w:rPr>
                <w:rFonts w:ascii="FU明朝体" w:eastAsia="FU明朝体"/>
                <w:spacing w:val="-14"/>
                <w:szCs w:val="21"/>
              </w:rPr>
            </w:pPr>
            <w:r w:rsidRPr="00B32BF2">
              <w:rPr>
                <w:rFonts w:ascii="FU明朝体" w:eastAsia="FU明朝体" w:hint="eastAsia"/>
                <w:spacing w:val="-14"/>
                <w:szCs w:val="21"/>
              </w:rPr>
              <w:t>１　設備の更新又は導入</w:t>
            </w:r>
          </w:p>
        </w:tc>
        <w:tc>
          <w:tcPr>
            <w:tcW w:w="4395" w:type="dxa"/>
          </w:tcPr>
          <w:p w14:paraId="6E2402B0" w14:textId="77777777" w:rsidR="00944D7B" w:rsidRPr="00B32BF2" w:rsidRDefault="00944D7B" w:rsidP="003A665A">
            <w:pPr>
              <w:spacing w:line="500" w:lineRule="exact"/>
              <w:jc w:val="left"/>
              <w:rPr>
                <w:rFonts w:ascii="FU明朝体" w:eastAsia="FU明朝体"/>
                <w:spacing w:val="-14"/>
                <w:szCs w:val="21"/>
              </w:rPr>
            </w:pPr>
            <w:r w:rsidRPr="00B32BF2">
              <w:rPr>
                <w:rFonts w:ascii="FU明朝体" w:eastAsia="FU明朝体" w:hint="eastAsia"/>
                <w:spacing w:val="-14"/>
                <w:szCs w:val="21"/>
              </w:rPr>
              <w:t>機器・設備の設置又は改良に係る経費</w:t>
            </w:r>
          </w:p>
          <w:p w14:paraId="76880E26" w14:textId="77777777" w:rsidR="00944D7B" w:rsidRPr="00B32BF2" w:rsidRDefault="00944D7B" w:rsidP="003A665A">
            <w:pPr>
              <w:spacing w:line="500" w:lineRule="exact"/>
              <w:jc w:val="left"/>
              <w:rPr>
                <w:rFonts w:ascii="FU明朝体" w:eastAsia="FU明朝体"/>
                <w:spacing w:val="-14"/>
                <w:szCs w:val="21"/>
              </w:rPr>
            </w:pPr>
            <w:r w:rsidRPr="00B32BF2">
              <w:rPr>
                <w:rFonts w:ascii="FU明朝体" w:eastAsia="FU明朝体" w:hint="eastAsia"/>
                <w:spacing w:val="-14"/>
                <w:szCs w:val="21"/>
              </w:rPr>
              <w:t>⑴　漁協設備</w:t>
            </w:r>
          </w:p>
          <w:p w14:paraId="5C93BD84" w14:textId="77777777" w:rsidR="00944D7B" w:rsidRPr="00B32BF2" w:rsidRDefault="00944D7B" w:rsidP="003A665A">
            <w:pPr>
              <w:spacing w:line="500" w:lineRule="exact"/>
              <w:ind w:leftChars="100" w:left="270" w:firstLineChars="100" w:firstLine="242"/>
              <w:jc w:val="left"/>
              <w:rPr>
                <w:rFonts w:ascii="FU明朝体" w:eastAsia="FU明朝体"/>
                <w:spacing w:val="-14"/>
                <w:szCs w:val="21"/>
              </w:rPr>
            </w:pPr>
            <w:r w:rsidRPr="00B32BF2">
              <w:rPr>
                <w:rFonts w:ascii="FU明朝体" w:eastAsia="FU明朝体" w:hint="eastAsia"/>
                <w:spacing w:val="-14"/>
                <w:szCs w:val="21"/>
              </w:rPr>
              <w:t>補助対象者の漁業活動に資する共同利用施設又は漁獲物の流通加工販売に要する設備</w:t>
            </w:r>
          </w:p>
          <w:p w14:paraId="2ADA5895" w14:textId="77777777" w:rsidR="00944D7B" w:rsidRPr="00B32BF2" w:rsidRDefault="00944D7B" w:rsidP="003A665A">
            <w:pPr>
              <w:spacing w:line="500" w:lineRule="exact"/>
              <w:jc w:val="left"/>
              <w:rPr>
                <w:rFonts w:ascii="FU明朝体" w:eastAsia="FU明朝体"/>
                <w:spacing w:val="-14"/>
                <w:szCs w:val="21"/>
              </w:rPr>
            </w:pPr>
            <w:r w:rsidRPr="00B32BF2">
              <w:rPr>
                <w:rFonts w:ascii="FU明朝体" w:eastAsia="FU明朝体" w:hint="eastAsia"/>
                <w:spacing w:val="-14"/>
                <w:szCs w:val="21"/>
              </w:rPr>
              <w:t>⑵　漁業設備</w:t>
            </w:r>
          </w:p>
          <w:p w14:paraId="158507A0" w14:textId="77777777" w:rsidR="00944D7B" w:rsidRPr="00B32BF2" w:rsidRDefault="00944D7B" w:rsidP="003A665A">
            <w:pPr>
              <w:spacing w:line="500" w:lineRule="exact"/>
              <w:ind w:leftChars="100" w:left="270" w:firstLineChars="100" w:firstLine="242"/>
              <w:jc w:val="left"/>
              <w:rPr>
                <w:rFonts w:ascii="FU明朝体" w:eastAsia="FU明朝体"/>
                <w:spacing w:val="-14"/>
                <w:szCs w:val="21"/>
              </w:rPr>
            </w:pPr>
            <w:r w:rsidRPr="00B32BF2">
              <w:rPr>
                <w:rFonts w:ascii="FU明朝体" w:eastAsia="FU明朝体" w:hint="eastAsia"/>
                <w:spacing w:val="-14"/>
                <w:szCs w:val="21"/>
              </w:rPr>
              <w:t xml:space="preserve">漁業の生産性向上又は操業効率化に資する設備　</w:t>
            </w:r>
          </w:p>
        </w:tc>
        <w:tc>
          <w:tcPr>
            <w:tcW w:w="4394" w:type="dxa"/>
          </w:tcPr>
          <w:p w14:paraId="2B824125" w14:textId="77777777" w:rsidR="00944D7B" w:rsidRPr="00B32BF2" w:rsidRDefault="00944D7B" w:rsidP="003A665A">
            <w:pPr>
              <w:spacing w:line="500" w:lineRule="exact"/>
              <w:jc w:val="left"/>
              <w:rPr>
                <w:rFonts w:ascii="FU明朝体" w:eastAsia="FU明朝体"/>
                <w:spacing w:val="-14"/>
                <w:szCs w:val="21"/>
              </w:rPr>
            </w:pPr>
            <w:r w:rsidRPr="00B32BF2">
              <w:rPr>
                <w:rFonts w:ascii="FU明朝体" w:eastAsia="FU明朝体" w:hint="eastAsia"/>
                <w:spacing w:val="-14"/>
                <w:szCs w:val="21"/>
              </w:rPr>
              <w:t>組み合わせによる設置又は改良は</w:t>
            </w:r>
            <w:r w:rsidRPr="00B32BF2">
              <w:rPr>
                <w:rFonts w:ascii="FU明朝体" w:eastAsia="FU明朝体" w:hint="eastAsia"/>
                <w:b/>
                <w:bCs/>
                <w:color w:val="EE0000"/>
                <w:spacing w:val="-14"/>
                <w:szCs w:val="21"/>
              </w:rPr>
              <w:t>不可</w:t>
            </w:r>
            <w:r w:rsidRPr="00B32BF2">
              <w:rPr>
                <w:rFonts w:ascii="FU明朝体" w:eastAsia="FU明朝体" w:hint="eastAsia"/>
                <w:spacing w:val="-14"/>
                <w:szCs w:val="21"/>
              </w:rPr>
              <w:t>（主要な機器・設備の設置又は改良に付帯する物のみ可）とする。ただし、</w:t>
            </w:r>
          </w:p>
          <w:p w14:paraId="3F09EEE0" w14:textId="77777777" w:rsidR="00944D7B" w:rsidRPr="00B32BF2" w:rsidRDefault="00944D7B" w:rsidP="003A665A">
            <w:pPr>
              <w:spacing w:line="500" w:lineRule="exact"/>
              <w:ind w:rightChars="-101" w:right="-272"/>
              <w:jc w:val="left"/>
              <w:rPr>
                <w:rFonts w:ascii="FU明朝体" w:eastAsia="FU明朝体"/>
                <w:spacing w:val="-14"/>
                <w:szCs w:val="21"/>
              </w:rPr>
            </w:pPr>
            <w:r w:rsidRPr="00B32BF2">
              <w:rPr>
                <w:rFonts w:ascii="FU明朝体" w:eastAsia="FU明朝体" w:hint="eastAsia"/>
                <w:spacing w:val="-14"/>
                <w:szCs w:val="21"/>
              </w:rPr>
              <w:t>共同利用施設については、目的が同一、</w:t>
            </w:r>
          </w:p>
          <w:p w14:paraId="7B1DD752" w14:textId="77777777" w:rsidR="00944D7B" w:rsidRPr="00B32BF2" w:rsidRDefault="00944D7B" w:rsidP="003A665A">
            <w:pPr>
              <w:spacing w:line="500" w:lineRule="exact"/>
              <w:jc w:val="left"/>
              <w:rPr>
                <w:rFonts w:ascii="FU明朝体" w:eastAsia="FU明朝体"/>
                <w:spacing w:val="-14"/>
                <w:szCs w:val="21"/>
              </w:rPr>
            </w:pPr>
            <w:r w:rsidRPr="00B32BF2">
              <w:rPr>
                <w:rFonts w:ascii="FU明朝体" w:eastAsia="FU明朝体" w:hint="eastAsia"/>
                <w:spacing w:val="-14"/>
                <w:szCs w:val="21"/>
              </w:rPr>
              <w:t>かつ、一体的に整備することで、その効果が高まるものについては組み合わせによる設置又は改良を</w:t>
            </w:r>
            <w:r w:rsidRPr="00B32BF2">
              <w:rPr>
                <w:rFonts w:ascii="FU明朝体" w:eastAsia="FU明朝体" w:hint="eastAsia"/>
                <w:b/>
                <w:bCs/>
                <w:color w:val="EE0000"/>
                <w:spacing w:val="-14"/>
                <w:szCs w:val="21"/>
              </w:rPr>
              <w:t>可</w:t>
            </w:r>
            <w:r w:rsidRPr="00B32BF2">
              <w:rPr>
                <w:rFonts w:ascii="FU明朝体" w:eastAsia="FU明朝体" w:hint="eastAsia"/>
                <w:spacing w:val="-14"/>
                <w:szCs w:val="21"/>
              </w:rPr>
              <w:t>とする。</w:t>
            </w:r>
          </w:p>
        </w:tc>
        <w:tc>
          <w:tcPr>
            <w:tcW w:w="2977" w:type="dxa"/>
            <w:vMerge w:val="restart"/>
          </w:tcPr>
          <w:p w14:paraId="42DA5DB9" w14:textId="77777777" w:rsidR="00944D7B" w:rsidRPr="00B32BF2" w:rsidRDefault="00944D7B" w:rsidP="003A665A">
            <w:pPr>
              <w:spacing w:line="500" w:lineRule="exact"/>
              <w:ind w:left="242" w:hangingChars="100" w:hanging="242"/>
              <w:jc w:val="left"/>
              <w:rPr>
                <w:rFonts w:ascii="FU明朝体" w:eastAsia="FU明朝体"/>
                <w:spacing w:val="-14"/>
                <w:szCs w:val="21"/>
              </w:rPr>
            </w:pPr>
            <w:r w:rsidRPr="00B32BF2">
              <w:rPr>
                <w:rFonts w:ascii="FU明朝体" w:eastAsia="FU明朝体" w:hint="eastAsia"/>
                <w:spacing w:val="-14"/>
                <w:szCs w:val="21"/>
              </w:rPr>
              <w:t>ア　補助対象経費（撤去及び処分に要する経費を除く。）の合計額が１００万円以上のものを対象とする。</w:t>
            </w:r>
          </w:p>
          <w:p w14:paraId="4E4A62A4" w14:textId="77777777" w:rsidR="00944D7B" w:rsidRPr="00B32BF2" w:rsidRDefault="00944D7B" w:rsidP="003A665A">
            <w:pPr>
              <w:spacing w:line="500" w:lineRule="exact"/>
              <w:ind w:left="242" w:hangingChars="100" w:hanging="242"/>
              <w:jc w:val="left"/>
              <w:rPr>
                <w:rFonts w:ascii="FU明朝体" w:eastAsia="FU明朝体"/>
                <w:spacing w:val="-14"/>
                <w:szCs w:val="21"/>
              </w:rPr>
            </w:pPr>
            <w:r w:rsidRPr="00B32BF2">
              <w:rPr>
                <w:rFonts w:ascii="FU明朝体" w:eastAsia="FU明朝体" w:hint="eastAsia"/>
                <w:spacing w:val="-14"/>
                <w:szCs w:val="21"/>
              </w:rPr>
              <w:t>イ　沿岸漁業者又は沖合漁業者については、漁獲又は養殖等の漁業生産活動のほか、水揚げ（陸揚げ）作業に要するものは対象とし、</w:t>
            </w:r>
            <w:r w:rsidRPr="00115010">
              <w:rPr>
                <w:rFonts w:ascii="FU明朝体" w:eastAsia="FU明朝体" w:hint="eastAsia"/>
                <w:b/>
                <w:bCs/>
                <w:spacing w:val="-14"/>
                <w:szCs w:val="21"/>
              </w:rPr>
              <w:t>流通販売に要するものは対象としない。</w:t>
            </w:r>
          </w:p>
        </w:tc>
      </w:tr>
      <w:tr w:rsidR="00944D7B" w:rsidRPr="00B32BF2" w14:paraId="77D4DFB2" w14:textId="77777777" w:rsidTr="003A665A">
        <w:tc>
          <w:tcPr>
            <w:tcW w:w="2268" w:type="dxa"/>
          </w:tcPr>
          <w:p w14:paraId="055414AE" w14:textId="77777777" w:rsidR="00944D7B" w:rsidRPr="00B32BF2" w:rsidRDefault="00944D7B" w:rsidP="003A665A">
            <w:pPr>
              <w:spacing w:line="500" w:lineRule="exact"/>
              <w:ind w:left="242" w:hangingChars="100" w:hanging="242"/>
              <w:jc w:val="left"/>
              <w:rPr>
                <w:rFonts w:ascii="FU明朝体" w:eastAsia="FU明朝体"/>
                <w:spacing w:val="-14"/>
                <w:szCs w:val="21"/>
              </w:rPr>
            </w:pPr>
            <w:r w:rsidRPr="00B32BF2">
              <w:rPr>
                <w:rFonts w:ascii="FU明朝体" w:eastAsia="FU明朝体" w:hint="eastAsia"/>
                <w:spacing w:val="-14"/>
                <w:szCs w:val="21"/>
              </w:rPr>
              <w:t>２　漁業資材の更新又は導入</w:t>
            </w:r>
          </w:p>
        </w:tc>
        <w:tc>
          <w:tcPr>
            <w:tcW w:w="4395" w:type="dxa"/>
          </w:tcPr>
          <w:p w14:paraId="05A9F9AF" w14:textId="77777777" w:rsidR="00944D7B" w:rsidRPr="00B32BF2" w:rsidRDefault="00944D7B" w:rsidP="003A665A">
            <w:pPr>
              <w:spacing w:line="500" w:lineRule="exact"/>
              <w:jc w:val="left"/>
              <w:rPr>
                <w:rFonts w:ascii="FU明朝体" w:eastAsia="FU明朝体"/>
                <w:spacing w:val="-14"/>
                <w:szCs w:val="21"/>
              </w:rPr>
            </w:pPr>
            <w:r w:rsidRPr="00B32BF2">
              <w:rPr>
                <w:rFonts w:ascii="FU明朝体" w:eastAsia="FU明朝体" w:hint="eastAsia"/>
                <w:spacing w:val="-14"/>
                <w:szCs w:val="21"/>
              </w:rPr>
              <w:t>漁具・漁業資材の導入又は改良に要する経費</w:t>
            </w:r>
          </w:p>
          <w:p w14:paraId="64DC50F7" w14:textId="77777777" w:rsidR="00944D7B" w:rsidRPr="00B32BF2" w:rsidRDefault="00944D7B" w:rsidP="003A665A">
            <w:pPr>
              <w:spacing w:line="500" w:lineRule="exact"/>
              <w:jc w:val="left"/>
              <w:rPr>
                <w:rFonts w:ascii="FU明朝体" w:eastAsia="FU明朝体"/>
                <w:spacing w:val="-14"/>
                <w:szCs w:val="21"/>
              </w:rPr>
            </w:pPr>
          </w:p>
        </w:tc>
        <w:tc>
          <w:tcPr>
            <w:tcW w:w="4394" w:type="dxa"/>
          </w:tcPr>
          <w:p w14:paraId="731AFBE1" w14:textId="77777777" w:rsidR="00944D7B" w:rsidRPr="00B32BF2" w:rsidRDefault="00944D7B" w:rsidP="003A665A">
            <w:pPr>
              <w:spacing w:line="500" w:lineRule="exact"/>
              <w:jc w:val="left"/>
              <w:rPr>
                <w:rFonts w:ascii="FU明朝体" w:eastAsia="FU明朝体"/>
                <w:spacing w:val="-14"/>
                <w:szCs w:val="21"/>
              </w:rPr>
            </w:pPr>
            <w:r w:rsidRPr="00B32BF2">
              <w:rPr>
                <w:rFonts w:ascii="FU明朝体" w:eastAsia="FU明朝体" w:hint="eastAsia"/>
                <w:spacing w:val="-14"/>
                <w:szCs w:val="21"/>
              </w:rPr>
              <w:t>組み合わせによる導入又は改良は</w:t>
            </w:r>
            <w:r w:rsidRPr="00B32BF2">
              <w:rPr>
                <w:rFonts w:ascii="FU明朝体" w:eastAsia="FU明朝体" w:hint="eastAsia"/>
                <w:b/>
                <w:bCs/>
                <w:color w:val="EE0000"/>
                <w:spacing w:val="-14"/>
                <w:szCs w:val="21"/>
              </w:rPr>
              <w:t>不可</w:t>
            </w:r>
            <w:r w:rsidRPr="00B32BF2">
              <w:rPr>
                <w:rFonts w:ascii="FU明朝体" w:eastAsia="FU明朝体" w:hint="eastAsia"/>
                <w:spacing w:val="-14"/>
                <w:szCs w:val="21"/>
              </w:rPr>
              <w:t>（主要な漁具・漁業資材の導入又は改良に付帯する物のみ可）とする。</w:t>
            </w:r>
          </w:p>
        </w:tc>
        <w:tc>
          <w:tcPr>
            <w:tcW w:w="2977" w:type="dxa"/>
            <w:vMerge/>
          </w:tcPr>
          <w:p w14:paraId="6D3DD302" w14:textId="77777777" w:rsidR="00944D7B" w:rsidRPr="00B32BF2" w:rsidRDefault="00944D7B" w:rsidP="003A665A">
            <w:pPr>
              <w:spacing w:line="500" w:lineRule="exact"/>
              <w:jc w:val="left"/>
              <w:rPr>
                <w:rFonts w:ascii="FU明朝体" w:eastAsia="FU明朝体"/>
                <w:spacing w:val="-14"/>
                <w:sz w:val="24"/>
                <w:szCs w:val="24"/>
              </w:rPr>
            </w:pPr>
          </w:p>
        </w:tc>
      </w:tr>
      <w:tr w:rsidR="00944D7B" w:rsidRPr="00B32BF2" w14:paraId="13A143C1" w14:textId="77777777" w:rsidTr="003A665A">
        <w:tc>
          <w:tcPr>
            <w:tcW w:w="2268" w:type="dxa"/>
          </w:tcPr>
          <w:p w14:paraId="3C96A620" w14:textId="77777777" w:rsidR="00944D7B" w:rsidRPr="00B32BF2" w:rsidRDefault="00944D7B" w:rsidP="003A665A">
            <w:pPr>
              <w:spacing w:line="500" w:lineRule="exact"/>
              <w:ind w:left="242" w:hangingChars="100" w:hanging="242"/>
              <w:jc w:val="left"/>
              <w:rPr>
                <w:rFonts w:ascii="FU明朝体" w:eastAsia="FU明朝体"/>
                <w:spacing w:val="-14"/>
                <w:szCs w:val="21"/>
              </w:rPr>
            </w:pPr>
            <w:r w:rsidRPr="00B32BF2">
              <w:rPr>
                <w:rFonts w:ascii="FU明朝体" w:eastAsia="FU明朝体" w:hint="eastAsia"/>
                <w:spacing w:val="-14"/>
                <w:szCs w:val="21"/>
              </w:rPr>
              <w:t>３　スマート機器の更新又は導入</w:t>
            </w:r>
          </w:p>
        </w:tc>
        <w:tc>
          <w:tcPr>
            <w:tcW w:w="4395" w:type="dxa"/>
          </w:tcPr>
          <w:p w14:paraId="7A6FFA34" w14:textId="77777777" w:rsidR="00944D7B" w:rsidRPr="00B32BF2" w:rsidRDefault="00944D7B" w:rsidP="003A665A">
            <w:pPr>
              <w:spacing w:line="500" w:lineRule="exact"/>
              <w:jc w:val="left"/>
              <w:rPr>
                <w:rFonts w:ascii="FU明朝体" w:eastAsia="FU明朝体"/>
                <w:spacing w:val="-14"/>
                <w:szCs w:val="21"/>
              </w:rPr>
            </w:pPr>
            <w:r w:rsidRPr="00B32BF2">
              <w:rPr>
                <w:rFonts w:ascii="FU明朝体" w:eastAsia="FU明朝体" w:hint="eastAsia"/>
                <w:spacing w:val="-14"/>
                <w:szCs w:val="21"/>
              </w:rPr>
              <w:t>機器の設置又は改良に要する経費</w:t>
            </w:r>
          </w:p>
          <w:p w14:paraId="34DEA244" w14:textId="77777777" w:rsidR="00944D7B" w:rsidRPr="00B32BF2" w:rsidRDefault="00944D7B" w:rsidP="003A665A">
            <w:pPr>
              <w:spacing w:line="500" w:lineRule="exact"/>
              <w:jc w:val="left"/>
              <w:rPr>
                <w:rFonts w:ascii="FU明朝体" w:eastAsia="FU明朝体"/>
                <w:spacing w:val="-14"/>
                <w:szCs w:val="21"/>
              </w:rPr>
            </w:pPr>
          </w:p>
        </w:tc>
        <w:tc>
          <w:tcPr>
            <w:tcW w:w="4394" w:type="dxa"/>
          </w:tcPr>
          <w:p w14:paraId="5C03CA77" w14:textId="77777777" w:rsidR="00944D7B" w:rsidRPr="00B32BF2" w:rsidRDefault="00944D7B" w:rsidP="003A665A">
            <w:pPr>
              <w:spacing w:line="500" w:lineRule="exact"/>
              <w:jc w:val="left"/>
              <w:rPr>
                <w:rFonts w:ascii="FU明朝体" w:eastAsia="FU明朝体"/>
                <w:spacing w:val="-14"/>
                <w:szCs w:val="21"/>
              </w:rPr>
            </w:pPr>
            <w:r w:rsidRPr="00B32BF2">
              <w:rPr>
                <w:rFonts w:ascii="FU明朝体" w:eastAsia="FU明朝体" w:hint="eastAsia"/>
                <w:spacing w:val="-14"/>
                <w:szCs w:val="21"/>
              </w:rPr>
              <w:t>組み合わせによる設置又は改良は</w:t>
            </w:r>
            <w:r w:rsidRPr="00B32BF2">
              <w:rPr>
                <w:rFonts w:ascii="FU明朝体" w:eastAsia="FU明朝体" w:hint="eastAsia"/>
                <w:b/>
                <w:bCs/>
                <w:color w:val="EE0000"/>
                <w:spacing w:val="-14"/>
                <w:szCs w:val="21"/>
              </w:rPr>
              <w:t>可</w:t>
            </w:r>
            <w:r w:rsidRPr="00B32BF2">
              <w:rPr>
                <w:rFonts w:ascii="FU明朝体" w:eastAsia="FU明朝体" w:hint="eastAsia"/>
                <w:spacing w:val="-14"/>
                <w:szCs w:val="21"/>
              </w:rPr>
              <w:t>とする。ただし、導入した機器類の使用</w:t>
            </w:r>
          </w:p>
          <w:p w14:paraId="187B272D" w14:textId="77777777" w:rsidR="00944D7B" w:rsidRPr="00B32BF2" w:rsidRDefault="00944D7B" w:rsidP="003A665A">
            <w:pPr>
              <w:spacing w:line="500" w:lineRule="exact"/>
              <w:ind w:rightChars="-101" w:right="-272"/>
              <w:jc w:val="left"/>
              <w:rPr>
                <w:rFonts w:ascii="FU明朝体" w:eastAsia="FU明朝体"/>
                <w:spacing w:val="-14"/>
                <w:szCs w:val="21"/>
              </w:rPr>
            </w:pPr>
            <w:r w:rsidRPr="00B32BF2">
              <w:rPr>
                <w:rFonts w:ascii="FU明朝体" w:eastAsia="FU明朝体" w:hint="eastAsia"/>
                <w:spacing w:val="-14"/>
                <w:szCs w:val="21"/>
              </w:rPr>
              <w:t>に係る通信料については対象としない。</w:t>
            </w:r>
          </w:p>
        </w:tc>
        <w:tc>
          <w:tcPr>
            <w:tcW w:w="2977" w:type="dxa"/>
            <w:vMerge/>
          </w:tcPr>
          <w:p w14:paraId="479AAB0F" w14:textId="77777777" w:rsidR="00944D7B" w:rsidRPr="00B32BF2" w:rsidRDefault="00944D7B" w:rsidP="003A665A">
            <w:pPr>
              <w:spacing w:line="500" w:lineRule="exact"/>
              <w:jc w:val="left"/>
              <w:rPr>
                <w:rFonts w:ascii="FU明朝体" w:eastAsia="FU明朝体"/>
                <w:spacing w:val="-14"/>
                <w:sz w:val="24"/>
                <w:szCs w:val="24"/>
              </w:rPr>
            </w:pPr>
          </w:p>
        </w:tc>
      </w:tr>
    </w:tbl>
    <w:p w14:paraId="2CB10CC5" w14:textId="77777777" w:rsidR="00944D7B" w:rsidRPr="00B32BF2" w:rsidRDefault="00944D7B" w:rsidP="00944D7B">
      <w:pPr>
        <w:jc w:val="left"/>
        <w:rPr>
          <w:spacing w:val="-14"/>
          <w:sz w:val="24"/>
          <w:szCs w:val="24"/>
        </w:rPr>
        <w:sectPr w:rsidR="00944D7B" w:rsidRPr="00B32BF2" w:rsidSect="00944D7B">
          <w:pgSz w:w="16838" w:h="11906" w:orient="landscape" w:code="9"/>
          <w:pgMar w:top="1418" w:right="1134" w:bottom="1418" w:left="1418" w:header="851" w:footer="992" w:gutter="0"/>
          <w:cols w:space="425"/>
          <w:docGrid w:type="linesAndChars" w:linePitch="571" w:charSpace="12195"/>
        </w:sectPr>
      </w:pPr>
    </w:p>
    <w:p w14:paraId="0708C00B" w14:textId="25A5467E" w:rsidR="002571E4" w:rsidRPr="00944D7B" w:rsidRDefault="002571E4"/>
    <w:sectPr w:rsidR="002571E4" w:rsidRPr="00944D7B" w:rsidSect="00944D7B">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11B14" w14:textId="77777777" w:rsidR="009403BD" w:rsidRDefault="009403BD" w:rsidP="00431F68">
      <w:r>
        <w:separator/>
      </w:r>
    </w:p>
  </w:endnote>
  <w:endnote w:type="continuationSeparator" w:id="0">
    <w:p w14:paraId="17981937" w14:textId="77777777" w:rsidR="009403BD" w:rsidRDefault="009403BD" w:rsidP="00431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FU明朝体">
    <w:altName w:val="游ゴシック"/>
    <w:charset w:val="80"/>
    <w:family w:val="roman"/>
    <w:pitch w:val="fixed"/>
    <w:sig w:usb0="800002BF" w:usb1="0847FCFF"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05D83" w14:textId="77777777" w:rsidR="009403BD" w:rsidRDefault="009403BD" w:rsidP="00431F68">
      <w:r>
        <w:separator/>
      </w:r>
    </w:p>
  </w:footnote>
  <w:footnote w:type="continuationSeparator" w:id="0">
    <w:p w14:paraId="3F68C46C" w14:textId="77777777" w:rsidR="009403BD" w:rsidRDefault="009403BD" w:rsidP="00431F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B89"/>
    <w:rsid w:val="00001D43"/>
    <w:rsid w:val="00012B08"/>
    <w:rsid w:val="00056CEC"/>
    <w:rsid w:val="000C3280"/>
    <w:rsid w:val="000E047E"/>
    <w:rsid w:val="000F0736"/>
    <w:rsid w:val="001067FC"/>
    <w:rsid w:val="0010793D"/>
    <w:rsid w:val="00115010"/>
    <w:rsid w:val="001611F4"/>
    <w:rsid w:val="00190042"/>
    <w:rsid w:val="001B42EF"/>
    <w:rsid w:val="002571E4"/>
    <w:rsid w:val="00273A9C"/>
    <w:rsid w:val="002B01E4"/>
    <w:rsid w:val="002E369A"/>
    <w:rsid w:val="00302D7A"/>
    <w:rsid w:val="003562F6"/>
    <w:rsid w:val="00431F68"/>
    <w:rsid w:val="004633E6"/>
    <w:rsid w:val="00496214"/>
    <w:rsid w:val="0057690E"/>
    <w:rsid w:val="0058583A"/>
    <w:rsid w:val="005A01BE"/>
    <w:rsid w:val="005D0BB3"/>
    <w:rsid w:val="00663153"/>
    <w:rsid w:val="006A1F13"/>
    <w:rsid w:val="007429B3"/>
    <w:rsid w:val="00747CAA"/>
    <w:rsid w:val="00773D6D"/>
    <w:rsid w:val="008066B7"/>
    <w:rsid w:val="008F7AFD"/>
    <w:rsid w:val="00910AB1"/>
    <w:rsid w:val="009403BD"/>
    <w:rsid w:val="00944D7B"/>
    <w:rsid w:val="00967B89"/>
    <w:rsid w:val="0098168F"/>
    <w:rsid w:val="009C6094"/>
    <w:rsid w:val="00B02108"/>
    <w:rsid w:val="00B32BF2"/>
    <w:rsid w:val="00B81AFD"/>
    <w:rsid w:val="00BF6A68"/>
    <w:rsid w:val="00BF72FA"/>
    <w:rsid w:val="00CB0F2F"/>
    <w:rsid w:val="00CF5B9E"/>
    <w:rsid w:val="00D0678F"/>
    <w:rsid w:val="00D35528"/>
    <w:rsid w:val="00D85510"/>
    <w:rsid w:val="00DF1DE8"/>
    <w:rsid w:val="00DF4A64"/>
    <w:rsid w:val="00DF70BA"/>
    <w:rsid w:val="00E0262C"/>
    <w:rsid w:val="00EC7B50"/>
    <w:rsid w:val="00F17F41"/>
    <w:rsid w:val="00F54DC0"/>
    <w:rsid w:val="00FD6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5E3751"/>
  <w15:chartTrackingRefBased/>
  <w15:docId w15:val="{77D8C366-CD56-44C5-8281-372E3308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7B89"/>
    <w:pPr>
      <w:widowControl w:val="0"/>
      <w:jc w:val="both"/>
    </w:pPr>
  </w:style>
  <w:style w:type="paragraph" w:styleId="1">
    <w:name w:val="heading 1"/>
    <w:basedOn w:val="a"/>
    <w:next w:val="a"/>
    <w:link w:val="10"/>
    <w:uiPriority w:val="9"/>
    <w:qFormat/>
    <w:rsid w:val="00967B89"/>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67B8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67B8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67B89"/>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67B89"/>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67B89"/>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67B89"/>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67B89"/>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67B89"/>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67B8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67B8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67B8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67B8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67B8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67B8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67B8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67B8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67B8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67B89"/>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67B8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7B8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67B8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7B89"/>
    <w:pPr>
      <w:spacing w:before="160" w:after="160"/>
      <w:jc w:val="center"/>
    </w:pPr>
    <w:rPr>
      <w:i/>
      <w:iCs/>
      <w:color w:val="404040" w:themeColor="text1" w:themeTint="BF"/>
    </w:rPr>
  </w:style>
  <w:style w:type="character" w:customStyle="1" w:styleId="a8">
    <w:name w:val="引用文 (文字)"/>
    <w:basedOn w:val="a0"/>
    <w:link w:val="a7"/>
    <w:uiPriority w:val="29"/>
    <w:rsid w:val="00967B89"/>
    <w:rPr>
      <w:i/>
      <w:iCs/>
      <w:color w:val="404040" w:themeColor="text1" w:themeTint="BF"/>
    </w:rPr>
  </w:style>
  <w:style w:type="paragraph" w:styleId="a9">
    <w:name w:val="List Paragraph"/>
    <w:basedOn w:val="a"/>
    <w:uiPriority w:val="34"/>
    <w:qFormat/>
    <w:rsid w:val="00967B89"/>
    <w:pPr>
      <w:ind w:left="720"/>
      <w:contextualSpacing/>
    </w:pPr>
  </w:style>
  <w:style w:type="character" w:styleId="21">
    <w:name w:val="Intense Emphasis"/>
    <w:basedOn w:val="a0"/>
    <w:uiPriority w:val="21"/>
    <w:qFormat/>
    <w:rsid w:val="00967B89"/>
    <w:rPr>
      <w:i/>
      <w:iCs/>
      <w:color w:val="2E74B5" w:themeColor="accent1" w:themeShade="BF"/>
    </w:rPr>
  </w:style>
  <w:style w:type="paragraph" w:styleId="22">
    <w:name w:val="Intense Quote"/>
    <w:basedOn w:val="a"/>
    <w:next w:val="a"/>
    <w:link w:val="23"/>
    <w:uiPriority w:val="30"/>
    <w:qFormat/>
    <w:rsid w:val="00967B8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967B89"/>
    <w:rPr>
      <w:i/>
      <w:iCs/>
      <w:color w:val="2E74B5" w:themeColor="accent1" w:themeShade="BF"/>
    </w:rPr>
  </w:style>
  <w:style w:type="character" w:styleId="24">
    <w:name w:val="Intense Reference"/>
    <w:basedOn w:val="a0"/>
    <w:uiPriority w:val="32"/>
    <w:qFormat/>
    <w:rsid w:val="00967B89"/>
    <w:rPr>
      <w:b/>
      <w:bCs/>
      <w:smallCaps/>
      <w:color w:val="2E74B5" w:themeColor="accent1" w:themeShade="BF"/>
      <w:spacing w:val="5"/>
    </w:rPr>
  </w:style>
  <w:style w:type="table" w:styleId="aa">
    <w:name w:val="Table Grid"/>
    <w:basedOn w:val="a1"/>
    <w:uiPriority w:val="39"/>
    <w:rsid w:val="00944D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11501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header"/>
    <w:basedOn w:val="a"/>
    <w:link w:val="ac"/>
    <w:uiPriority w:val="99"/>
    <w:unhideWhenUsed/>
    <w:rsid w:val="00431F68"/>
    <w:pPr>
      <w:tabs>
        <w:tab w:val="center" w:pos="4252"/>
        <w:tab w:val="right" w:pos="8504"/>
      </w:tabs>
      <w:snapToGrid w:val="0"/>
    </w:pPr>
  </w:style>
  <w:style w:type="character" w:customStyle="1" w:styleId="ac">
    <w:name w:val="ヘッダー (文字)"/>
    <w:basedOn w:val="a0"/>
    <w:link w:val="ab"/>
    <w:uiPriority w:val="99"/>
    <w:rsid w:val="00431F68"/>
  </w:style>
  <w:style w:type="paragraph" w:styleId="ad">
    <w:name w:val="footer"/>
    <w:basedOn w:val="a"/>
    <w:link w:val="ae"/>
    <w:uiPriority w:val="99"/>
    <w:unhideWhenUsed/>
    <w:rsid w:val="00431F68"/>
    <w:pPr>
      <w:tabs>
        <w:tab w:val="center" w:pos="4252"/>
        <w:tab w:val="right" w:pos="8504"/>
      </w:tabs>
      <w:snapToGrid w:val="0"/>
    </w:pPr>
  </w:style>
  <w:style w:type="character" w:customStyle="1" w:styleId="ae">
    <w:name w:val="フッター (文字)"/>
    <w:basedOn w:val="a0"/>
    <w:link w:val="ad"/>
    <w:uiPriority w:val="99"/>
    <w:rsid w:val="00431F68"/>
  </w:style>
  <w:style w:type="character" w:styleId="af">
    <w:name w:val="Hyperlink"/>
    <w:basedOn w:val="a0"/>
    <w:uiPriority w:val="99"/>
    <w:unhideWhenUsed/>
    <w:rsid w:val="00190042"/>
    <w:rPr>
      <w:color w:val="0563C1" w:themeColor="hyperlink"/>
      <w:u w:val="single"/>
    </w:rPr>
  </w:style>
  <w:style w:type="character" w:styleId="af0">
    <w:name w:val="Unresolved Mention"/>
    <w:basedOn w:val="a0"/>
    <w:uiPriority w:val="99"/>
    <w:semiHidden/>
    <w:unhideWhenUsed/>
    <w:rsid w:val="001900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isan_shinko@city.nagasaki.lg.jp"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suisan_shinko@city.nagasaki.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4</Pages>
  <Words>88</Words>
  <Characters>504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若田　杏実</dc:creator>
  <cp:keywords/>
  <dc:description/>
  <cp:lastModifiedBy>若田　杏実</cp:lastModifiedBy>
  <cp:revision>16</cp:revision>
  <dcterms:created xsi:type="dcterms:W3CDTF">2026-03-27T04:26:00Z</dcterms:created>
  <dcterms:modified xsi:type="dcterms:W3CDTF">2026-05-18T02:57:00Z</dcterms:modified>
</cp:coreProperties>
</file>