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A1" w:rsidRPr="00BD0780" w:rsidRDefault="00202BA1" w:rsidP="00202BA1">
      <w:pPr>
        <w:wordWrap w:val="0"/>
        <w:rPr>
          <w:rFonts w:ascii="ＭＳ 明朝" w:hAnsi="ＭＳ 明朝"/>
          <w:sz w:val="24"/>
          <w:szCs w:val="24"/>
        </w:rPr>
      </w:pPr>
      <w:r w:rsidRPr="00BD0780">
        <w:rPr>
          <w:rFonts w:ascii="ＭＳ 明朝" w:hAnsi="ＭＳ 明朝" w:hint="eastAsia"/>
          <w:sz w:val="24"/>
          <w:szCs w:val="24"/>
        </w:rPr>
        <w:t>第</w:t>
      </w:r>
      <w:r w:rsidR="00412A94">
        <w:rPr>
          <w:rFonts w:ascii="ＭＳ 明朝" w:hAnsi="ＭＳ 明朝" w:hint="eastAsia"/>
          <w:sz w:val="24"/>
          <w:szCs w:val="24"/>
        </w:rPr>
        <w:t>３</w:t>
      </w:r>
      <w:r w:rsidRPr="00BD0780">
        <w:rPr>
          <w:rFonts w:ascii="ＭＳ 明朝" w:hAnsi="ＭＳ 明朝" w:hint="eastAsia"/>
          <w:sz w:val="24"/>
          <w:szCs w:val="24"/>
        </w:rPr>
        <w:t>号</w:t>
      </w:r>
      <w:r w:rsidR="00BE7AE8">
        <w:rPr>
          <w:rFonts w:ascii="ＭＳ 明朝" w:hAnsi="ＭＳ 明朝" w:hint="eastAsia"/>
          <w:sz w:val="24"/>
          <w:szCs w:val="24"/>
        </w:rPr>
        <w:t>様式</w:t>
      </w:r>
      <w:r w:rsidRPr="00BD0780">
        <w:rPr>
          <w:rFonts w:ascii="ＭＳ 明朝" w:hAnsi="ＭＳ 明朝" w:hint="eastAsia"/>
          <w:sz w:val="24"/>
          <w:szCs w:val="24"/>
        </w:rPr>
        <w:t>（第１０条関係）</w:t>
      </w:r>
    </w:p>
    <w:p w:rsidR="00202BA1" w:rsidRPr="00BD0780" w:rsidRDefault="00202BA1" w:rsidP="00202BA1">
      <w:pPr>
        <w:pStyle w:val="3"/>
        <w:ind w:leftChars="0" w:left="0"/>
        <w:jc w:val="center"/>
        <w:rPr>
          <w:rFonts w:ascii="ＭＳ 明朝" w:eastAsia="ＭＳ 明朝" w:hAnsi="ＭＳ 明朝"/>
          <w:kern w:val="0"/>
          <w:sz w:val="24"/>
          <w:szCs w:val="24"/>
        </w:rPr>
      </w:pPr>
    </w:p>
    <w:p w:rsidR="00202BA1" w:rsidRPr="00BD0780" w:rsidRDefault="00202BA1" w:rsidP="00202BA1">
      <w:pPr>
        <w:pStyle w:val="3"/>
        <w:ind w:leftChars="0" w:left="0"/>
        <w:rPr>
          <w:rFonts w:ascii="ＭＳ 明朝" w:eastAsia="ＭＳ 明朝" w:hAnsi="ＭＳ 明朝"/>
          <w:kern w:val="0"/>
          <w:sz w:val="24"/>
          <w:szCs w:val="24"/>
        </w:rPr>
      </w:pPr>
    </w:p>
    <w:p w:rsidR="00202BA1" w:rsidRPr="00BD0780" w:rsidRDefault="00202BA1" w:rsidP="00202BA1">
      <w:pPr>
        <w:pStyle w:val="3"/>
        <w:ind w:leftChars="0" w:left="0"/>
        <w:jc w:val="center"/>
        <w:rPr>
          <w:rFonts w:ascii="ＭＳ 明朝" w:eastAsia="ＭＳ 明朝" w:hAnsi="ＭＳ 明朝"/>
          <w:kern w:val="0"/>
          <w:sz w:val="24"/>
          <w:szCs w:val="24"/>
        </w:rPr>
      </w:pPr>
      <w:r w:rsidRPr="00BD0780">
        <w:rPr>
          <w:rFonts w:ascii="ＭＳ 明朝" w:eastAsia="ＭＳ 明朝" w:hAnsi="ＭＳ 明朝" w:hint="eastAsia"/>
          <w:kern w:val="0"/>
          <w:sz w:val="24"/>
          <w:szCs w:val="24"/>
        </w:rPr>
        <w:t>年度　消費税及び地方消費税仕入控除税額報告書</w:t>
      </w:r>
    </w:p>
    <w:p w:rsidR="00202BA1" w:rsidRPr="00BD0780" w:rsidRDefault="00202BA1" w:rsidP="00202BA1">
      <w:pPr>
        <w:pStyle w:val="3"/>
        <w:ind w:leftChars="0" w:left="0"/>
        <w:rPr>
          <w:rFonts w:ascii="ＭＳ 明朝" w:eastAsia="ＭＳ 明朝" w:hAnsi="ＭＳ 明朝"/>
          <w:kern w:val="0"/>
          <w:sz w:val="24"/>
          <w:szCs w:val="24"/>
        </w:rPr>
      </w:pPr>
    </w:p>
    <w:p w:rsidR="00202BA1" w:rsidRPr="00BD0780" w:rsidRDefault="00202BA1" w:rsidP="00202BA1">
      <w:pPr>
        <w:pStyle w:val="3"/>
        <w:ind w:leftChars="0" w:left="0"/>
        <w:jc w:val="right"/>
        <w:rPr>
          <w:rFonts w:ascii="ＭＳ 明朝" w:eastAsia="ＭＳ 明朝" w:hAnsi="ＭＳ 明朝"/>
          <w:kern w:val="0"/>
          <w:sz w:val="24"/>
          <w:szCs w:val="24"/>
        </w:rPr>
      </w:pPr>
      <w:r w:rsidRPr="00BD0780">
        <w:rPr>
          <w:rFonts w:ascii="ＭＳ 明朝" w:eastAsia="ＭＳ 明朝" w:hAnsi="ＭＳ 明朝" w:hint="eastAsia"/>
          <w:kern w:val="0"/>
          <w:sz w:val="24"/>
          <w:szCs w:val="24"/>
        </w:rPr>
        <w:t xml:space="preserve">　　年　　月　　日</w:t>
      </w:r>
    </w:p>
    <w:p w:rsidR="00202BA1" w:rsidRPr="00BD0780" w:rsidRDefault="00202BA1" w:rsidP="00202BA1">
      <w:pPr>
        <w:pStyle w:val="3"/>
        <w:ind w:leftChars="0" w:left="0"/>
        <w:rPr>
          <w:rFonts w:ascii="ＭＳ 明朝" w:eastAsia="ＭＳ 明朝" w:hAnsi="ＭＳ 明朝"/>
          <w:kern w:val="0"/>
          <w:sz w:val="24"/>
          <w:szCs w:val="24"/>
        </w:rPr>
      </w:pPr>
      <w:r w:rsidRPr="00BD0780">
        <w:rPr>
          <w:rFonts w:ascii="ＭＳ 明朝" w:eastAsia="ＭＳ 明朝" w:hAnsi="ＭＳ 明朝" w:hint="eastAsia"/>
          <w:kern w:val="0"/>
          <w:sz w:val="24"/>
          <w:szCs w:val="24"/>
        </w:rPr>
        <w:t>（あて先）長崎市長</w:t>
      </w:r>
    </w:p>
    <w:p w:rsidR="00202BA1" w:rsidRPr="00BD0780" w:rsidRDefault="00202BA1" w:rsidP="00202BA1">
      <w:pPr>
        <w:ind w:firstLineChars="1800" w:firstLine="4320"/>
        <w:rPr>
          <w:rFonts w:ascii="ＭＳ 明朝" w:hAnsi="ＭＳ 明朝"/>
          <w:sz w:val="24"/>
          <w:szCs w:val="24"/>
        </w:rPr>
      </w:pPr>
      <w:r w:rsidRPr="00BD0780">
        <w:rPr>
          <w:rFonts w:ascii="ＭＳ 明朝" w:hAnsi="ＭＳ 明朝" w:hint="eastAsia"/>
          <w:sz w:val="24"/>
          <w:szCs w:val="24"/>
        </w:rPr>
        <w:t>補助対象事業者</w:t>
      </w:r>
    </w:p>
    <w:p w:rsidR="00202BA1" w:rsidRPr="00BD0780" w:rsidRDefault="00202BA1" w:rsidP="00202BA1">
      <w:pPr>
        <w:ind w:firstLineChars="2000" w:firstLine="4800"/>
        <w:rPr>
          <w:rFonts w:ascii="ＭＳ 明朝" w:hAnsi="ＭＳ 明朝"/>
          <w:sz w:val="24"/>
          <w:szCs w:val="24"/>
        </w:rPr>
      </w:pPr>
      <w:r w:rsidRPr="00BD0780">
        <w:rPr>
          <w:rFonts w:ascii="ＭＳ 明朝" w:hAnsi="ＭＳ 明朝" w:hint="eastAsia"/>
          <w:sz w:val="24"/>
          <w:szCs w:val="24"/>
        </w:rPr>
        <w:t xml:space="preserve">住所　　　　　　　　</w:t>
      </w:r>
    </w:p>
    <w:p w:rsidR="00202BA1" w:rsidRPr="00BD0780" w:rsidRDefault="00202BA1" w:rsidP="00202BA1">
      <w:pPr>
        <w:ind w:firstLineChars="2000" w:firstLine="4800"/>
        <w:jc w:val="left"/>
        <w:rPr>
          <w:rFonts w:ascii="ＭＳ 明朝" w:hAnsi="ＭＳ 明朝"/>
          <w:sz w:val="24"/>
          <w:szCs w:val="24"/>
        </w:rPr>
      </w:pPr>
      <w:r w:rsidRPr="00BD0780">
        <w:rPr>
          <w:rFonts w:ascii="ＭＳ 明朝" w:hAnsi="ＭＳ 明朝" w:hint="eastAsia"/>
          <w:sz w:val="24"/>
          <w:szCs w:val="24"/>
        </w:rPr>
        <w:t xml:space="preserve">氏名　</w:t>
      </w:r>
      <w:r w:rsidRPr="00BD0780">
        <w:rPr>
          <w:rFonts w:ascii="ＭＳ 明朝" w:hAnsi="ＭＳ 明朝" w:cs="ＭＳ ゴシック" w:hint="eastAsia"/>
          <w:spacing w:val="20"/>
          <w:sz w:val="24"/>
          <w:szCs w:val="24"/>
        </w:rPr>
        <w:t xml:space="preserve">　　　　　　　　　</w:t>
      </w:r>
      <w:bookmarkStart w:id="0" w:name="_GoBack"/>
      <w:bookmarkEnd w:id="0"/>
    </w:p>
    <w:p w:rsidR="00202BA1" w:rsidRPr="00BD0780" w:rsidRDefault="00202BA1" w:rsidP="00202BA1">
      <w:pPr>
        <w:ind w:right="44" w:firstLineChars="700" w:firstLine="1680"/>
        <w:jc w:val="right"/>
        <w:rPr>
          <w:rFonts w:ascii="ＭＳ 明朝" w:hAnsi="ＭＳ 明朝"/>
          <w:sz w:val="24"/>
          <w:szCs w:val="24"/>
        </w:rPr>
      </w:pPr>
      <w:r w:rsidRPr="00BD0780">
        <w:rPr>
          <w:rFonts w:ascii="ＭＳ 明朝" w:hAnsi="ＭＳ 明朝" w:hint="eastAsia"/>
          <w:sz w:val="24"/>
          <w:szCs w:val="24"/>
        </w:rPr>
        <w:t>（団体の場合は、団体名及び代表者名）</w:t>
      </w:r>
    </w:p>
    <w:p w:rsidR="00202BA1" w:rsidRPr="00BD0780" w:rsidRDefault="00202BA1" w:rsidP="00202BA1">
      <w:pPr>
        <w:ind w:right="44" w:firstLineChars="700" w:firstLine="1960"/>
        <w:jc w:val="right"/>
        <w:rPr>
          <w:rFonts w:ascii="ＭＳ 明朝" w:hAnsi="ＭＳ 明朝"/>
          <w:spacing w:val="20"/>
          <w:sz w:val="24"/>
          <w:szCs w:val="24"/>
        </w:rPr>
      </w:pPr>
    </w:p>
    <w:p w:rsidR="00202BA1" w:rsidRPr="00BD0780" w:rsidRDefault="00202BA1" w:rsidP="00202BA1">
      <w:pPr>
        <w:ind w:right="44" w:firstLineChars="700" w:firstLine="1960"/>
        <w:jc w:val="right"/>
        <w:rPr>
          <w:rFonts w:ascii="ＭＳ 明朝" w:hAnsi="ＭＳ 明朝"/>
          <w:spacing w:val="20"/>
          <w:sz w:val="24"/>
          <w:szCs w:val="24"/>
        </w:rPr>
      </w:pPr>
    </w:p>
    <w:p w:rsidR="00202BA1" w:rsidRPr="00BD0780" w:rsidRDefault="00202BA1" w:rsidP="00202BA1">
      <w:pPr>
        <w:pStyle w:val="3"/>
        <w:ind w:leftChars="88" w:left="185" w:firstLineChars="300" w:firstLine="720"/>
        <w:rPr>
          <w:rFonts w:ascii="ＭＳ 明朝" w:eastAsia="ＭＳ 明朝" w:hAnsi="ＭＳ 明朝"/>
          <w:kern w:val="0"/>
          <w:sz w:val="24"/>
          <w:szCs w:val="24"/>
        </w:rPr>
      </w:pPr>
      <w:r w:rsidRPr="00BD0780">
        <w:rPr>
          <w:rFonts w:ascii="ＭＳ 明朝" w:eastAsia="ＭＳ 明朝" w:hAnsi="ＭＳ 明朝" w:hint="eastAsia"/>
          <w:kern w:val="0"/>
          <w:sz w:val="24"/>
          <w:szCs w:val="24"/>
        </w:rPr>
        <w:t>年　月　日付</w:t>
      </w:r>
      <w:r>
        <w:rPr>
          <w:rFonts w:ascii="ＭＳ 明朝" w:eastAsia="ＭＳ 明朝" w:hAnsi="ＭＳ 明朝" w:hint="eastAsia"/>
          <w:kern w:val="0"/>
          <w:sz w:val="24"/>
          <w:szCs w:val="24"/>
        </w:rPr>
        <w:t xml:space="preserve">け　</w:t>
      </w:r>
      <w:r w:rsidRPr="00BD0780">
        <w:rPr>
          <w:rFonts w:ascii="ＭＳ 明朝" w:eastAsia="ＭＳ 明朝" w:hAnsi="ＭＳ 明朝" w:hint="eastAsia"/>
          <w:sz w:val="24"/>
          <w:szCs w:val="24"/>
        </w:rPr>
        <w:t xml:space="preserve">　　第　　　号で</w:t>
      </w:r>
      <w:r w:rsidRPr="00BD0780">
        <w:rPr>
          <w:rFonts w:ascii="ＭＳ 明朝" w:eastAsia="ＭＳ 明朝" w:hAnsi="ＭＳ 明朝" w:hint="eastAsia"/>
          <w:kern w:val="0"/>
          <w:sz w:val="24"/>
          <w:szCs w:val="24"/>
        </w:rPr>
        <w:t>交付決定通知があった使用済自動車海上輸送費補助金に係る消費税及び地方消費税額について、長崎市使用済自動車等海上輸送費補助金交付要綱第１０条第１項の規定により、次のとおり報告します。</w:t>
      </w:r>
    </w:p>
    <w:p w:rsidR="00202BA1" w:rsidRPr="00BD0780" w:rsidRDefault="00202BA1" w:rsidP="00202BA1">
      <w:pPr>
        <w:pStyle w:val="3"/>
        <w:ind w:leftChars="0" w:left="0"/>
        <w:rPr>
          <w:rFonts w:ascii="ＭＳ 明朝" w:eastAsia="ＭＳ 明朝" w:hAnsi="ＭＳ 明朝"/>
          <w:kern w:val="0"/>
          <w:sz w:val="24"/>
          <w:szCs w:val="24"/>
        </w:rPr>
      </w:pPr>
    </w:p>
    <w:p w:rsidR="00202BA1" w:rsidRDefault="00202BA1" w:rsidP="00202BA1">
      <w:pPr>
        <w:pStyle w:val="3"/>
        <w:spacing w:line="360" w:lineRule="auto"/>
        <w:ind w:leftChars="0" w:left="0"/>
        <w:jc w:val="left"/>
        <w:rPr>
          <w:rFonts w:ascii="ＭＳ 明朝" w:eastAsia="ＭＳ 明朝" w:hAnsi="ＭＳ 明朝"/>
          <w:kern w:val="0"/>
          <w:sz w:val="24"/>
          <w:szCs w:val="24"/>
        </w:rPr>
      </w:pPr>
      <w:r w:rsidRPr="00BD0780">
        <w:rPr>
          <w:rFonts w:ascii="ＭＳ 明朝" w:eastAsia="ＭＳ 明朝" w:hAnsi="ＭＳ 明朝" w:hint="eastAsia"/>
          <w:kern w:val="0"/>
          <w:sz w:val="24"/>
          <w:szCs w:val="24"/>
        </w:rPr>
        <w:t>１</w:t>
      </w:r>
      <w:r>
        <w:rPr>
          <w:rFonts w:ascii="ＭＳ 明朝" w:eastAsia="ＭＳ 明朝" w:hAnsi="ＭＳ 明朝" w:hint="eastAsia"/>
          <w:kern w:val="0"/>
          <w:sz w:val="24"/>
          <w:szCs w:val="24"/>
        </w:rPr>
        <w:t xml:space="preserve">　</w:t>
      </w:r>
      <w:r w:rsidRPr="00BD0780">
        <w:rPr>
          <w:rFonts w:ascii="ＭＳ 明朝" w:eastAsia="ＭＳ 明朝" w:hAnsi="ＭＳ 明朝" w:hint="eastAsia"/>
          <w:kern w:val="0"/>
          <w:sz w:val="24"/>
          <w:szCs w:val="24"/>
        </w:rPr>
        <w:t>補助金額（市長が交付決定通知により通知した額）　　　　　　　　　円</w:t>
      </w:r>
    </w:p>
    <w:p w:rsidR="00EB0A8B" w:rsidRPr="00BD0780" w:rsidRDefault="00EB0A8B" w:rsidP="00202BA1">
      <w:pPr>
        <w:pStyle w:val="3"/>
        <w:spacing w:line="360" w:lineRule="auto"/>
        <w:ind w:leftChars="0" w:left="0"/>
        <w:jc w:val="left"/>
        <w:rPr>
          <w:rFonts w:ascii="ＭＳ 明朝" w:eastAsia="ＭＳ 明朝" w:hAnsi="ＭＳ 明朝"/>
          <w:kern w:val="0"/>
          <w:sz w:val="24"/>
          <w:szCs w:val="24"/>
        </w:rPr>
      </w:pPr>
    </w:p>
    <w:p w:rsidR="00202BA1" w:rsidRDefault="00202BA1" w:rsidP="00202BA1">
      <w:pPr>
        <w:pStyle w:val="3"/>
        <w:ind w:leftChars="0" w:left="0"/>
        <w:jc w:val="left"/>
        <w:rPr>
          <w:rFonts w:ascii="ＭＳ 明朝" w:eastAsia="ＭＳ 明朝" w:hAnsi="ＭＳ 明朝"/>
          <w:kern w:val="0"/>
          <w:sz w:val="24"/>
          <w:szCs w:val="24"/>
        </w:rPr>
      </w:pPr>
      <w:r w:rsidRPr="00BD0780">
        <w:rPr>
          <w:rFonts w:ascii="ＭＳ 明朝" w:eastAsia="ＭＳ 明朝" w:hAnsi="ＭＳ 明朝" w:hint="eastAsia"/>
          <w:kern w:val="0"/>
          <w:sz w:val="24"/>
          <w:szCs w:val="24"/>
        </w:rPr>
        <w:t xml:space="preserve">２　補助金に係る消費税及び地方消費税仕入控除税額　　</w:t>
      </w:r>
      <w:r>
        <w:rPr>
          <w:rFonts w:ascii="ＭＳ 明朝" w:eastAsia="ＭＳ 明朝" w:hAnsi="ＭＳ 明朝" w:hint="eastAsia"/>
          <w:kern w:val="0"/>
          <w:sz w:val="24"/>
          <w:szCs w:val="24"/>
        </w:rPr>
        <w:t xml:space="preserve">　</w:t>
      </w:r>
      <w:r w:rsidRPr="00BD0780">
        <w:rPr>
          <w:rFonts w:ascii="ＭＳ 明朝" w:eastAsia="ＭＳ 明朝" w:hAnsi="ＭＳ 明朝" w:hint="eastAsia"/>
          <w:kern w:val="0"/>
          <w:sz w:val="24"/>
          <w:szCs w:val="24"/>
        </w:rPr>
        <w:t xml:space="preserve">　　　　　　　円</w:t>
      </w:r>
    </w:p>
    <w:p w:rsidR="00EB0A8B" w:rsidRPr="00BD0780" w:rsidRDefault="00EB0A8B" w:rsidP="00202BA1">
      <w:pPr>
        <w:pStyle w:val="3"/>
        <w:ind w:leftChars="0" w:left="0"/>
        <w:jc w:val="left"/>
        <w:rPr>
          <w:rFonts w:ascii="ＭＳ 明朝" w:eastAsia="ＭＳ 明朝" w:hAnsi="ＭＳ 明朝"/>
          <w:kern w:val="0"/>
          <w:sz w:val="24"/>
          <w:szCs w:val="24"/>
        </w:rPr>
      </w:pPr>
    </w:p>
    <w:p w:rsidR="00202BA1" w:rsidRPr="00BD0780" w:rsidRDefault="00202BA1" w:rsidP="00202BA1">
      <w:pPr>
        <w:pStyle w:val="3"/>
        <w:snapToGrid w:val="0"/>
        <w:spacing w:beforeLines="50" w:before="180"/>
        <w:ind w:leftChars="0" w:left="0"/>
        <w:rPr>
          <w:rFonts w:ascii="ＭＳ 明朝" w:eastAsia="ＭＳ 明朝" w:hAnsi="ＭＳ 明朝"/>
          <w:kern w:val="0"/>
          <w:sz w:val="24"/>
          <w:szCs w:val="24"/>
        </w:rPr>
      </w:pPr>
      <w:r w:rsidRPr="00BD0780">
        <w:rPr>
          <w:rFonts w:ascii="ＭＳ 明朝" w:eastAsia="ＭＳ 明朝" w:hAnsi="ＭＳ 明朝" w:hint="eastAsia"/>
          <w:kern w:val="0"/>
          <w:sz w:val="24"/>
          <w:szCs w:val="24"/>
        </w:rPr>
        <w:t>３　添付書類</w:t>
      </w:r>
    </w:p>
    <w:p w:rsidR="00202BA1" w:rsidRPr="00BD0780" w:rsidRDefault="00202BA1" w:rsidP="00BE7AE8">
      <w:pPr>
        <w:pStyle w:val="3"/>
        <w:snapToGrid w:val="0"/>
        <w:spacing w:beforeLines="50" w:before="180"/>
        <w:ind w:leftChars="0" w:left="0" w:firstLineChars="100" w:firstLine="240"/>
        <w:rPr>
          <w:rFonts w:asciiTheme="minorEastAsia" w:eastAsiaTheme="minorEastAsia" w:hAnsiTheme="minorEastAsia"/>
          <w:kern w:val="0"/>
          <w:sz w:val="24"/>
          <w:szCs w:val="24"/>
        </w:rPr>
      </w:pPr>
      <w:r w:rsidRPr="00BD0780">
        <w:rPr>
          <w:rFonts w:asciiTheme="minorEastAsia" w:eastAsiaTheme="minorEastAsia" w:hAnsiTheme="minorEastAsia" w:hint="eastAsia"/>
          <w:kern w:val="0"/>
          <w:sz w:val="24"/>
          <w:szCs w:val="24"/>
        </w:rPr>
        <w:t>・課税期間分の消費税及び地方消費税の確定申告書（写）</w:t>
      </w:r>
    </w:p>
    <w:p w:rsidR="00202BA1" w:rsidRPr="00BD0780" w:rsidRDefault="00202BA1" w:rsidP="00BE7AE8">
      <w:pPr>
        <w:pStyle w:val="3"/>
        <w:snapToGrid w:val="0"/>
        <w:spacing w:beforeLines="50" w:before="180" w:afterLines="50" w:after="180"/>
        <w:ind w:leftChars="0" w:left="0" w:firstLineChars="100" w:firstLine="240"/>
        <w:rPr>
          <w:rFonts w:asciiTheme="minorEastAsia" w:eastAsiaTheme="minorEastAsia" w:hAnsiTheme="minorEastAsia"/>
          <w:sz w:val="24"/>
          <w:szCs w:val="24"/>
        </w:rPr>
      </w:pPr>
      <w:r w:rsidRPr="00BD0780">
        <w:rPr>
          <w:rFonts w:asciiTheme="minorEastAsia" w:eastAsiaTheme="minorEastAsia" w:hAnsiTheme="minorEastAsia" w:hint="eastAsia"/>
          <w:kern w:val="0"/>
          <w:sz w:val="24"/>
          <w:szCs w:val="24"/>
        </w:rPr>
        <w:t>・課税売上割合、控除対象仕入税額</w:t>
      </w:r>
      <w:r w:rsidRPr="00BD0780">
        <w:rPr>
          <w:rFonts w:asciiTheme="minorEastAsia" w:eastAsiaTheme="minorEastAsia" w:hAnsiTheme="minorEastAsia" w:hint="eastAsia"/>
          <w:sz w:val="24"/>
          <w:szCs w:val="24"/>
        </w:rPr>
        <w:t>等の計算表（写）</w:t>
      </w:r>
    </w:p>
    <w:p w:rsidR="008D1F2D" w:rsidRDefault="00202BA1" w:rsidP="00C94112">
      <w:pPr>
        <w:ind w:firstLineChars="100" w:firstLine="240"/>
      </w:pPr>
      <w:r w:rsidRPr="00BD0780">
        <w:rPr>
          <w:rFonts w:asciiTheme="minorEastAsia" w:eastAsiaTheme="minorEastAsia" w:hAnsiTheme="minorEastAsia" w:hint="eastAsia"/>
          <w:sz w:val="24"/>
          <w:szCs w:val="24"/>
        </w:rPr>
        <w:t>・２の金額の積算内訳書等</w:t>
      </w:r>
    </w:p>
    <w:sectPr w:rsidR="008D1F2D" w:rsidSect="00600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F9" w:rsidRDefault="00EF3CF9" w:rsidP="00EF3CF9">
      <w:r>
        <w:separator/>
      </w:r>
    </w:p>
  </w:endnote>
  <w:endnote w:type="continuationSeparator" w:id="0">
    <w:p w:rsidR="00EF3CF9" w:rsidRDefault="00EF3CF9" w:rsidP="00EF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F9" w:rsidRDefault="00EF3CF9" w:rsidP="00EF3CF9">
      <w:r>
        <w:separator/>
      </w:r>
    </w:p>
  </w:footnote>
  <w:footnote w:type="continuationSeparator" w:id="0">
    <w:p w:rsidR="00EF3CF9" w:rsidRDefault="00EF3CF9" w:rsidP="00EF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A1"/>
    <w:rsid w:val="00202BA1"/>
    <w:rsid w:val="00412A94"/>
    <w:rsid w:val="00600AF5"/>
    <w:rsid w:val="00725177"/>
    <w:rsid w:val="008D1F2D"/>
    <w:rsid w:val="00BE7AE8"/>
    <w:rsid w:val="00C94112"/>
    <w:rsid w:val="00EB0A8B"/>
    <w:rsid w:val="00EC2B5C"/>
    <w:rsid w:val="00E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19D038"/>
  <w15:docId w15:val="{4ADC9B2D-EC63-48CD-9C76-847A9229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BA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202BA1"/>
    <w:pPr>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uiPriority w:val="99"/>
    <w:rsid w:val="00202BA1"/>
    <w:rPr>
      <w:rFonts w:ascii="Bookman Old Style" w:eastAsia="HG丸ｺﾞｼｯｸM-PRO" w:hAnsi="Bookman Old Style" w:cs="Times New Roman"/>
      <w:sz w:val="16"/>
      <w:szCs w:val="16"/>
    </w:rPr>
  </w:style>
  <w:style w:type="paragraph" w:styleId="a3">
    <w:name w:val="header"/>
    <w:basedOn w:val="a"/>
    <w:link w:val="a4"/>
    <w:uiPriority w:val="99"/>
    <w:unhideWhenUsed/>
    <w:rsid w:val="00EF3CF9"/>
    <w:pPr>
      <w:tabs>
        <w:tab w:val="center" w:pos="4252"/>
        <w:tab w:val="right" w:pos="8504"/>
      </w:tabs>
      <w:snapToGrid w:val="0"/>
    </w:pPr>
  </w:style>
  <w:style w:type="character" w:customStyle="1" w:styleId="a4">
    <w:name w:val="ヘッダー (文字)"/>
    <w:basedOn w:val="a0"/>
    <w:link w:val="a3"/>
    <w:uiPriority w:val="99"/>
    <w:rsid w:val="00EF3CF9"/>
    <w:rPr>
      <w:rFonts w:ascii="Century" w:eastAsia="ＭＳ 明朝" w:hAnsi="Century" w:cs="Times New Roman"/>
      <w:szCs w:val="20"/>
    </w:rPr>
  </w:style>
  <w:style w:type="paragraph" w:styleId="a5">
    <w:name w:val="footer"/>
    <w:basedOn w:val="a"/>
    <w:link w:val="a6"/>
    <w:uiPriority w:val="99"/>
    <w:unhideWhenUsed/>
    <w:rsid w:val="00EF3CF9"/>
    <w:pPr>
      <w:tabs>
        <w:tab w:val="center" w:pos="4252"/>
        <w:tab w:val="right" w:pos="8504"/>
      </w:tabs>
      <w:snapToGrid w:val="0"/>
    </w:pPr>
  </w:style>
  <w:style w:type="character" w:customStyle="1" w:styleId="a6">
    <w:name w:val="フッター (文字)"/>
    <w:basedOn w:val="a0"/>
    <w:link w:val="a5"/>
    <w:uiPriority w:val="99"/>
    <w:rsid w:val="00EF3CF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一成</dc:creator>
  <cp:keywords/>
  <dc:description/>
  <cp:lastModifiedBy>北内 貴史</cp:lastModifiedBy>
  <cp:revision>3</cp:revision>
  <dcterms:created xsi:type="dcterms:W3CDTF">2020-03-02T05:18:00Z</dcterms:created>
  <dcterms:modified xsi:type="dcterms:W3CDTF">2021-02-24T02:40:00Z</dcterms:modified>
</cp:coreProperties>
</file>