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1FBB1" w14:textId="500A6BD0" w:rsidR="00597DD0" w:rsidRDefault="00386588" w:rsidP="00922139">
      <w:pPr>
        <w:pStyle w:val="a3"/>
        <w:shd w:val="clear" w:color="auto" w:fill="002060"/>
        <w:spacing w:before="0" w:after="0" w:line="300" w:lineRule="exact"/>
        <w:rPr>
          <w:rFonts w:ascii="小塚明朝 Pro H" w:eastAsia="小塚明朝 Pro H" w:hAnsi="小塚明朝 Pro H"/>
          <w:sz w:val="24"/>
          <w:szCs w:val="24"/>
        </w:rPr>
      </w:pPr>
      <w:r>
        <w:rPr>
          <w:rFonts w:ascii="小塚明朝 Pro H" w:eastAsia="小塚明朝 Pro H" w:hAnsi="小塚明朝 Pro H" w:hint="eastAsia"/>
          <w:noProof/>
          <w:sz w:val="24"/>
          <w:szCs w:val="24"/>
          <w:lang w:val="ja-JP"/>
        </w:rPr>
        <mc:AlternateContent>
          <mc:Choice Requires="wps">
            <w:drawing>
              <wp:anchor distT="0" distB="0" distL="114300" distR="114300" simplePos="0" relativeHeight="251662336" behindDoc="0" locked="0" layoutInCell="1" allowOverlap="1" wp14:anchorId="699ECBDA" wp14:editId="1E4DD033">
                <wp:simplePos x="0" y="0"/>
                <wp:positionH relativeFrom="column">
                  <wp:posOffset>5147946</wp:posOffset>
                </wp:positionH>
                <wp:positionV relativeFrom="paragraph">
                  <wp:posOffset>-433705</wp:posOffset>
                </wp:positionV>
                <wp:extent cx="610870" cy="276225"/>
                <wp:effectExtent l="0" t="0" r="17780" b="28575"/>
                <wp:wrapNone/>
                <wp:docPr id="1" name="テキスト ボックス 1"/>
                <wp:cNvGraphicFramePr/>
                <a:graphic xmlns:a="http://schemas.openxmlformats.org/drawingml/2006/main">
                  <a:graphicData uri="http://schemas.microsoft.com/office/word/2010/wordprocessingShape">
                    <wps:wsp>
                      <wps:cNvSpPr txBox="1"/>
                      <wps:spPr>
                        <a:xfrm>
                          <a:off x="0" y="0"/>
                          <a:ext cx="610870" cy="276225"/>
                        </a:xfrm>
                        <a:prstGeom prst="rect">
                          <a:avLst/>
                        </a:prstGeom>
                        <a:solidFill>
                          <a:schemeClr val="lt1"/>
                        </a:solidFill>
                        <a:ln w="6350">
                          <a:solidFill>
                            <a:prstClr val="black"/>
                          </a:solidFill>
                        </a:ln>
                      </wps:spPr>
                      <wps:txbx>
                        <w:txbxContent>
                          <w:p w14:paraId="4780AAE2" w14:textId="3C82602F" w:rsidR="00386588" w:rsidRPr="00386588" w:rsidRDefault="00D10646">
                            <w:pPr>
                              <w:rPr>
                                <w:rFonts w:ascii="Meiryo UI" w:eastAsia="Meiryo UI" w:hAnsi="Meiryo UI"/>
                              </w:rPr>
                            </w:pPr>
                            <w:r>
                              <w:rPr>
                                <w:rFonts w:ascii="Meiryo UI" w:eastAsia="Meiryo UI" w:hAnsi="Meiryo UI" w:hint="eastAsia"/>
                              </w:rPr>
                              <w:t>様式</w:t>
                            </w:r>
                            <w:r w:rsidR="00D9633E">
                              <w:rPr>
                                <w:rFonts w:ascii="Meiryo UI" w:eastAsia="Meiryo UI" w:hAnsi="Meiryo UI" w:hint="eastAsia"/>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9ECBDA" id="_x0000_t202" coordsize="21600,21600" o:spt="202" path="m,l,21600r21600,l21600,xe">
                <v:stroke joinstyle="miter"/>
                <v:path gradientshapeok="t" o:connecttype="rect"/>
              </v:shapetype>
              <v:shape id="テキスト ボックス 1" o:spid="_x0000_s1026" type="#_x0000_t202" style="position:absolute;left:0;text-align:left;margin-left:405.35pt;margin-top:-34.15pt;width:48.1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" fillcolor="white [3201]" strokeweight=".5pt">
                <v:textbox>
                  <w:txbxContent>
                    <w:p w14:paraId="4780AAE2" w14:textId="3C82602F" w:rsidR="00386588" w:rsidRPr="00386588" w:rsidRDefault="00D10646">
                      <w:pPr>
                        <w:rPr>
                          <w:rFonts w:ascii="Meiryo UI" w:eastAsia="Meiryo UI" w:hAnsi="Meiryo UI"/>
                        </w:rPr>
                      </w:pPr>
                      <w:r>
                        <w:rPr>
                          <w:rFonts w:ascii="Meiryo UI" w:eastAsia="Meiryo UI" w:hAnsi="Meiryo UI" w:hint="eastAsia"/>
                        </w:rPr>
                        <w:t>様式</w:t>
                      </w:r>
                      <w:r w:rsidR="00D9633E">
                        <w:rPr>
                          <w:rFonts w:ascii="Meiryo UI" w:eastAsia="Meiryo UI" w:hAnsi="Meiryo UI" w:hint="eastAsia"/>
                        </w:rPr>
                        <w:t>２</w:t>
                      </w:r>
                    </w:p>
                  </w:txbxContent>
                </v:textbox>
              </v:shape>
            </w:pict>
          </mc:Fallback>
        </mc:AlternateContent>
      </w:r>
      <w:r w:rsidR="00192502" w:rsidRPr="00192502">
        <w:rPr>
          <w:rFonts w:ascii="小塚明朝 Pro H" w:eastAsia="小塚明朝 Pro H" w:hAnsi="小塚明朝 Pro H"/>
          <w:noProof/>
          <w:sz w:val="24"/>
          <w:szCs w:val="24"/>
          <w:lang w:val="ja-JP"/>
        </w:rPr>
        <w:t>長崎市新たな文化施設の整備等</w:t>
      </w:r>
      <w:r w:rsidR="00EF4431" w:rsidRPr="00EF4431">
        <w:rPr>
          <w:rFonts w:ascii="小塚明朝 Pro H" w:eastAsia="小塚明朝 Pro H" w:hAnsi="小塚明朝 Pro H" w:hint="eastAsia"/>
          <w:noProof/>
          <w:sz w:val="24"/>
          <w:szCs w:val="24"/>
          <w:lang w:val="ja-JP"/>
        </w:rPr>
        <w:t>に関する</w:t>
      </w:r>
      <w:r w:rsidR="00D10646" w:rsidRPr="00D10646">
        <w:rPr>
          <w:rFonts w:ascii="小塚明朝 Pro H" w:eastAsia="小塚明朝 Pro H" w:hAnsi="小塚明朝 Pro H" w:hint="eastAsia"/>
          <w:noProof/>
          <w:sz w:val="24"/>
          <w:szCs w:val="24"/>
          <w:lang w:val="ja-JP"/>
        </w:rPr>
        <w:t>公募型サウンディング調査</w:t>
      </w:r>
    </w:p>
    <w:p w14:paraId="4AC5E1CB" w14:textId="31DF8C14" w:rsidR="00246A00" w:rsidRPr="00E163B0" w:rsidRDefault="00D10646" w:rsidP="00922139">
      <w:pPr>
        <w:pStyle w:val="a3"/>
        <w:shd w:val="clear" w:color="auto" w:fill="002060"/>
        <w:spacing w:before="0" w:after="0" w:line="300" w:lineRule="exact"/>
        <w:rPr>
          <w:rFonts w:ascii="小塚明朝 Pro H" w:eastAsia="小塚明朝 Pro H" w:hAnsi="小塚明朝 Pro H"/>
          <w:sz w:val="24"/>
          <w:szCs w:val="24"/>
        </w:rPr>
      </w:pPr>
      <w:r>
        <w:rPr>
          <w:rFonts w:ascii="小塚明朝 Pro H" w:eastAsia="小塚明朝 Pro H" w:hAnsi="小塚明朝 Pro H" w:hint="eastAsia"/>
          <w:sz w:val="24"/>
          <w:szCs w:val="24"/>
        </w:rPr>
        <w:t>【個別対話調書】</w:t>
      </w:r>
    </w:p>
    <w:p w14:paraId="2D639E8F" w14:textId="77777777" w:rsidR="006E0F23" w:rsidRDefault="006E0F23" w:rsidP="006E0F23">
      <w:pPr>
        <w:rPr>
          <w:rFonts w:ascii="Meiryo UI" w:eastAsia="Meiryo UI" w:hAnsi="Meiryo UI" w:cs="Meiryo UI"/>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2"/>
        <w:gridCol w:w="6650"/>
      </w:tblGrid>
      <w:tr w:rsidR="006E0F23" w14:paraId="7F37C416" w14:textId="77777777" w:rsidTr="00802BFB">
        <w:trPr>
          <w:trHeight w:val="468"/>
        </w:trPr>
        <w:tc>
          <w:tcPr>
            <w:tcW w:w="2422"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A37249D" w14:textId="61659AC7" w:rsidR="006E0F23" w:rsidRPr="009C1AB5" w:rsidRDefault="00BE67B0" w:rsidP="00D10646">
            <w:pPr>
              <w:spacing w:line="400" w:lineRule="exact"/>
              <w:jc w:val="center"/>
              <w:rPr>
                <w:rFonts w:ascii="Meiryo UI" w:eastAsia="Meiryo UI" w:hAnsi="Meiryo UI" w:cs="Meiryo UI"/>
                <w:szCs w:val="21"/>
              </w:rPr>
            </w:pPr>
            <w:r>
              <w:rPr>
                <w:rFonts w:ascii="Meiryo UI" w:eastAsia="Meiryo UI" w:hAnsi="Meiryo UI" w:cs="Meiryo UI" w:hint="eastAsia"/>
                <w:szCs w:val="21"/>
              </w:rPr>
              <w:t>法人名</w:t>
            </w:r>
          </w:p>
        </w:tc>
        <w:tc>
          <w:tcPr>
            <w:tcW w:w="66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0845182" w14:textId="77777777" w:rsidR="006E0F23" w:rsidRDefault="006E0F23" w:rsidP="007B76AC">
            <w:pPr>
              <w:spacing w:line="400" w:lineRule="exact"/>
              <w:rPr>
                <w:rFonts w:ascii="Meiryo UI" w:eastAsia="Meiryo UI" w:hAnsi="Meiryo UI" w:cs="Meiryo UI"/>
                <w:sz w:val="24"/>
              </w:rPr>
            </w:pPr>
          </w:p>
        </w:tc>
      </w:tr>
    </w:tbl>
    <w:p w14:paraId="05EDA482" w14:textId="13570F8C" w:rsidR="00A43CB1" w:rsidRPr="00C61905" w:rsidRDefault="00A43CB1" w:rsidP="00FA109A">
      <w:pPr>
        <w:ind w:right="210"/>
        <w:jc w:val="left"/>
        <w:rPr>
          <w:rFonts w:ascii="Meiryo UI" w:eastAsia="Meiryo UI" w:hAnsi="Meiryo UI"/>
        </w:rPr>
      </w:pPr>
      <w:bookmarkStart w:id="0" w:name="_Hlk139881254"/>
    </w:p>
    <w:p w14:paraId="0DFC2BFA" w14:textId="4C24299E" w:rsidR="00FA109A" w:rsidRPr="00C61905" w:rsidRDefault="00FA109A" w:rsidP="00FA109A">
      <w:pPr>
        <w:ind w:right="210"/>
        <w:jc w:val="left"/>
        <w:rPr>
          <w:rFonts w:ascii="Meiryo UI" w:eastAsia="Meiryo UI" w:hAnsi="Meiryo UI"/>
        </w:rPr>
      </w:pPr>
      <w:r w:rsidRPr="00C61905">
        <w:rPr>
          <w:rFonts w:ascii="Meiryo UI" w:eastAsia="Meiryo UI" w:hAnsi="Meiryo UI" w:hint="eastAsia"/>
        </w:rPr>
        <w:t>※貴社の業種・事業内容等に応じて可能な範</w:t>
      </w:r>
      <w:r w:rsidRPr="00AF3CEF">
        <w:rPr>
          <w:rFonts w:ascii="Meiryo UI" w:eastAsia="Meiryo UI" w:hAnsi="Meiryo UI" w:hint="eastAsia"/>
          <w:color w:val="000000" w:themeColor="text1"/>
        </w:rPr>
        <w:t>囲で</w:t>
      </w:r>
      <w:r w:rsidR="00F33D8B" w:rsidRPr="00AF3CEF">
        <w:rPr>
          <w:rFonts w:ascii="Meiryo UI" w:eastAsia="Meiryo UI" w:hAnsi="Meiryo UI" w:hint="eastAsia"/>
          <w:color w:val="000000" w:themeColor="text1"/>
        </w:rPr>
        <w:t>御</w:t>
      </w:r>
      <w:r w:rsidRPr="00AF3CEF">
        <w:rPr>
          <w:rFonts w:ascii="Meiryo UI" w:eastAsia="Meiryo UI" w:hAnsi="Meiryo UI" w:hint="eastAsia"/>
          <w:color w:val="000000" w:themeColor="text1"/>
        </w:rPr>
        <w:t>記入くだ</w:t>
      </w:r>
      <w:r w:rsidRPr="00C61905">
        <w:rPr>
          <w:rFonts w:ascii="Meiryo UI" w:eastAsia="Meiryo UI" w:hAnsi="Meiryo UI" w:hint="eastAsia"/>
        </w:rPr>
        <w:t>さい。</w:t>
      </w:r>
    </w:p>
    <w:p w14:paraId="1019582F" w14:textId="67B54560" w:rsidR="00773BFE" w:rsidRDefault="00773BFE" w:rsidP="00FA109A">
      <w:pPr>
        <w:ind w:right="210"/>
        <w:jc w:val="left"/>
        <w:rPr>
          <w:rFonts w:ascii="Meiryo UI" w:eastAsia="Meiryo UI" w:hAnsi="Meiryo UI"/>
        </w:rPr>
      </w:pPr>
      <w:r w:rsidRPr="00C61905">
        <w:rPr>
          <w:rFonts w:ascii="Meiryo UI" w:eastAsia="Meiryo UI" w:hAnsi="Meiryo UI" w:hint="eastAsia"/>
        </w:rPr>
        <w:t>※記入欄が不足する場合は、必要に応じて追加してください。</w:t>
      </w:r>
    </w:p>
    <w:p w14:paraId="013E03E8" w14:textId="36A6A135" w:rsidR="00BF32A6" w:rsidRPr="00C61905" w:rsidRDefault="002270CC" w:rsidP="00BF32A6">
      <w:pPr>
        <w:ind w:right="210"/>
        <w:jc w:val="left"/>
        <w:rPr>
          <w:rFonts w:ascii="Meiryo UI" w:eastAsia="Meiryo UI" w:hAnsi="Meiryo UI"/>
        </w:rPr>
      </w:pPr>
      <w:r w:rsidRPr="002270CC">
        <w:rPr>
          <w:rFonts w:ascii="Meiryo UI" w:eastAsia="Meiryo UI" w:hAnsi="Meiryo UI"/>
        </w:rPr>
        <w:t>※</w:t>
      </w:r>
      <w:r w:rsidR="00BF32A6" w:rsidRPr="00BF32A6">
        <w:rPr>
          <w:rFonts w:ascii="Meiryo UI" w:eastAsia="Meiryo UI" w:hAnsi="Meiryo UI"/>
        </w:rPr>
        <w:t>各設問への回答については、黄色のハッチ部分にご記入いただくか、該当する番号にチェックのうえ、公表可否をご選択ください。</w:t>
      </w:r>
    </w:p>
    <w:p w14:paraId="38332152" w14:textId="77777777" w:rsidR="00EF4431" w:rsidRDefault="00EF4431" w:rsidP="00EF4431">
      <w:pPr>
        <w:widowControl/>
        <w:spacing w:line="300" w:lineRule="exact"/>
        <w:jc w:val="left"/>
        <w:rPr>
          <w:rFonts w:ascii="Meiryo UI" w:eastAsia="Meiryo UI" w:hAnsi="Meiryo UI" w:cs="Meiryo UI"/>
          <w:kern w:val="0"/>
        </w:rPr>
      </w:pPr>
    </w:p>
    <w:tbl>
      <w:tblPr>
        <w:tblW w:w="9230" w:type="dxa"/>
        <w:tblInd w:w="-5" w:type="dxa"/>
        <w:tblCellMar>
          <w:left w:w="99" w:type="dxa"/>
          <w:right w:w="99" w:type="dxa"/>
        </w:tblCellMar>
        <w:tblLook w:val="04A0" w:firstRow="1" w:lastRow="0" w:firstColumn="1" w:lastColumn="0" w:noHBand="0" w:noVBand="1"/>
      </w:tblPr>
      <w:tblGrid>
        <w:gridCol w:w="426"/>
        <w:gridCol w:w="1842"/>
        <w:gridCol w:w="426"/>
        <w:gridCol w:w="1842"/>
        <w:gridCol w:w="426"/>
        <w:gridCol w:w="2268"/>
        <w:gridCol w:w="2000"/>
      </w:tblGrid>
      <w:tr w:rsidR="00EF4431" w:rsidRPr="008405A6" w14:paraId="28F86055" w14:textId="77777777" w:rsidTr="00802BFB">
        <w:trPr>
          <w:trHeight w:val="20"/>
        </w:trPr>
        <w:tc>
          <w:tcPr>
            <w:tcW w:w="9230" w:type="dxa"/>
            <w:gridSpan w:val="7"/>
            <w:tcBorders>
              <w:top w:val="single" w:sz="4" w:space="0" w:color="auto"/>
              <w:left w:val="single" w:sz="4" w:space="0" w:color="auto"/>
              <w:bottom w:val="single" w:sz="4" w:space="0" w:color="auto"/>
              <w:right w:val="single" w:sz="4" w:space="0" w:color="auto"/>
            </w:tcBorders>
            <w:shd w:val="clear" w:color="auto" w:fill="1F3864" w:themeFill="accent1" w:themeFillShade="80"/>
            <w:noWrap/>
          </w:tcPr>
          <w:p w14:paraId="1C9205E2" w14:textId="180270EC" w:rsidR="00EF4431" w:rsidRPr="0039281F" w:rsidRDefault="00EF4431" w:rsidP="00285DE6">
            <w:pPr>
              <w:widowControl/>
              <w:spacing w:line="300" w:lineRule="exact"/>
              <w:jc w:val="left"/>
              <w:rPr>
                <w:rFonts w:ascii="Meiryo UI" w:eastAsia="Meiryo UI" w:hAnsi="Meiryo UI" w:cs="Meiryo UI"/>
                <w:b/>
                <w:bCs/>
                <w:color w:val="FFFFFF" w:themeColor="background1"/>
                <w:kern w:val="0"/>
              </w:rPr>
            </w:pPr>
            <w:r>
              <w:rPr>
                <w:rFonts w:ascii="Meiryo UI" w:eastAsia="Meiryo UI" w:hAnsi="Meiryo UI" w:cs="Meiryo UI" w:hint="eastAsia"/>
                <w:b/>
                <w:bCs/>
                <w:color w:val="FFFFFF" w:themeColor="background1"/>
                <w:kern w:val="0"/>
              </w:rPr>
              <w:t>（1）参加意向</w:t>
            </w:r>
            <w:r w:rsidRPr="0039281F">
              <w:rPr>
                <w:rFonts w:ascii="Meiryo UI" w:eastAsia="Meiryo UI" w:hAnsi="Meiryo UI" w:cs="Meiryo UI" w:hint="eastAsia"/>
                <w:b/>
                <w:bCs/>
                <w:color w:val="FFFFFF" w:themeColor="background1"/>
                <w:kern w:val="0"/>
              </w:rPr>
              <w:t>について</w:t>
            </w:r>
          </w:p>
        </w:tc>
      </w:tr>
      <w:tr w:rsidR="00EF4431" w:rsidRPr="008405A6" w14:paraId="65CCCE5B" w14:textId="77777777" w:rsidTr="00802BFB">
        <w:trPr>
          <w:trHeight w:val="20"/>
        </w:trPr>
        <w:tc>
          <w:tcPr>
            <w:tcW w:w="9230" w:type="dxa"/>
            <w:gridSpan w:val="7"/>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5B945D51" w14:textId="225AF2D1" w:rsidR="00EF4431" w:rsidRPr="008405A6" w:rsidRDefault="00EF4431" w:rsidP="00285DE6">
            <w:pPr>
              <w:widowControl/>
              <w:spacing w:line="300" w:lineRule="exact"/>
              <w:jc w:val="left"/>
              <w:rPr>
                <w:rFonts w:asciiTheme="majorEastAsia" w:eastAsiaTheme="majorEastAsia" w:hAnsiTheme="majorEastAsia"/>
                <w:color w:val="000000"/>
                <w:szCs w:val="20"/>
              </w:rPr>
            </w:pPr>
            <w:r>
              <w:rPr>
                <w:rFonts w:ascii="Meiryo UI" w:eastAsia="Meiryo UI" w:hAnsi="Meiryo UI" w:cs="Meiryo UI" w:hint="eastAsia"/>
                <w:kern w:val="0"/>
              </w:rPr>
              <w:t>設問１　本事業への関心（参加意向）について</w:t>
            </w:r>
          </w:p>
        </w:tc>
      </w:tr>
      <w:tr w:rsidR="00EF4431" w14:paraId="386D1875" w14:textId="77777777" w:rsidTr="00802BFB">
        <w:trPr>
          <w:trHeight w:val="20"/>
        </w:trPr>
        <w:tc>
          <w:tcPr>
            <w:tcW w:w="9230" w:type="dxa"/>
            <w:gridSpan w:val="7"/>
            <w:tcBorders>
              <w:top w:val="single" w:sz="4" w:space="0" w:color="auto"/>
              <w:left w:val="single" w:sz="4" w:space="0" w:color="auto"/>
              <w:bottom w:val="dotted" w:sz="4" w:space="0" w:color="auto"/>
              <w:right w:val="single" w:sz="4" w:space="0" w:color="auto"/>
            </w:tcBorders>
            <w:noWrap/>
          </w:tcPr>
          <w:p w14:paraId="7D156268" w14:textId="225D8198" w:rsidR="00EF4431" w:rsidRPr="006C2401" w:rsidRDefault="00EF4431" w:rsidP="00285DE6">
            <w:pPr>
              <w:autoSpaceDE w:val="0"/>
              <w:autoSpaceDN w:val="0"/>
              <w:adjustRightInd w:val="0"/>
              <w:spacing w:line="240" w:lineRule="exact"/>
              <w:ind w:leftChars="-1" w:left="103" w:hangingChars="50" w:hanging="105"/>
              <w:rPr>
                <w:rFonts w:ascii="Meiryo UI" w:eastAsia="Meiryo UI" w:hAnsi="Meiryo UI"/>
                <w:color w:val="000000"/>
                <w:szCs w:val="20"/>
              </w:rPr>
            </w:pPr>
            <w:r w:rsidRPr="006C2401">
              <w:rPr>
                <w:rFonts w:ascii="Meiryo UI" w:eastAsia="Meiryo UI" w:hAnsi="Meiryo UI" w:cs="ＭＳ明朝" w:hint="eastAsia"/>
                <w:kern w:val="0"/>
                <w:szCs w:val="21"/>
              </w:rPr>
              <w:t>・</w:t>
            </w:r>
            <w:r w:rsidRPr="00877952">
              <w:rPr>
                <w:rFonts w:ascii="Meiryo UI" w:eastAsia="Meiryo UI" w:hAnsi="Meiryo UI" w:cs="ＭＳ明朝" w:hint="eastAsia"/>
                <w:kern w:val="0"/>
                <w:szCs w:val="21"/>
              </w:rPr>
              <w:t>現時点において本事業にどの程度関心があるか、貴社のお考えに最も近いものを選んで番号に</w:t>
            </w:r>
            <w:r w:rsidRPr="00877952">
              <w:rPr>
                <w:rFonts w:ascii="Meiryo UI" w:eastAsia="Meiryo UI" w:hAnsi="Meiryo UI" w:cs="ＭＳ明朝" w:hint="eastAsia"/>
                <w:kern w:val="0"/>
                <w:szCs w:val="21"/>
                <w:bdr w:val="single" w:sz="4" w:space="0" w:color="auto"/>
              </w:rPr>
              <w:t>囲み</w:t>
            </w:r>
            <w:r w:rsidRPr="00877952">
              <w:rPr>
                <w:rFonts w:ascii="Meiryo UI" w:eastAsia="Meiryo UI" w:hAnsi="Meiryo UI" w:cs="ＭＳ明朝" w:hint="eastAsia"/>
                <w:kern w:val="0"/>
                <w:szCs w:val="21"/>
              </w:rPr>
              <w:t>をつけてください。あわせて、その選択理由等についても</w:t>
            </w:r>
            <w:r w:rsidR="00447D60">
              <w:rPr>
                <w:rFonts w:ascii="Meiryo UI" w:eastAsia="Meiryo UI" w:hAnsi="Meiryo UI" w:cs="ＭＳ明朝" w:hint="eastAsia"/>
                <w:kern w:val="0"/>
                <w:szCs w:val="21"/>
              </w:rPr>
              <w:t>御</w:t>
            </w:r>
            <w:r w:rsidRPr="00877952">
              <w:rPr>
                <w:rFonts w:ascii="Meiryo UI" w:eastAsia="Meiryo UI" w:hAnsi="Meiryo UI" w:cs="ＭＳ明朝" w:hint="eastAsia"/>
                <w:kern w:val="0"/>
                <w:szCs w:val="21"/>
              </w:rPr>
              <w:t>記入ください。</w:t>
            </w:r>
          </w:p>
        </w:tc>
      </w:tr>
      <w:tr w:rsidR="00BF32A6" w14:paraId="534CC57D" w14:textId="77777777" w:rsidTr="00802BFB">
        <w:trPr>
          <w:trHeight w:val="67"/>
        </w:trPr>
        <w:sdt>
          <w:sdtPr>
            <w:rPr>
              <w:rFonts w:ascii="Meiryo UI" w:eastAsia="Meiryo UI" w:hAnsi="Meiryo UI" w:cs="Meiryo UI" w:hint="eastAsia"/>
              <w:kern w:val="0"/>
              <w:szCs w:val="21"/>
            </w:rPr>
            <w:id w:val="2018109754"/>
            <w14:checkbox>
              <w14:checked w14:val="0"/>
              <w14:checkedState w14:val="2612" w14:font="ＭＳ ゴシック"/>
              <w14:uncheckedState w14:val="2610" w14:font="ＭＳ ゴシック"/>
            </w14:checkbox>
          </w:sdtPr>
          <w:sdtEndPr/>
          <w:sdtContent>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6ED87FE0" w14:textId="51FC5C05" w:rsidR="00BF32A6" w:rsidRPr="00BF32A6" w:rsidRDefault="004779DC" w:rsidP="00AA1703">
                <w:pPr>
                  <w:widowControl/>
                  <w:spacing w:line="300" w:lineRule="exact"/>
                  <w:jc w:val="left"/>
                  <w:rPr>
                    <w:rFonts w:ascii="Meiryo UI" w:eastAsia="Meiryo UI" w:hAnsi="Meiryo UI" w:cs="Meiryo UI"/>
                    <w:kern w:val="0"/>
                    <w:szCs w:val="21"/>
                  </w:rPr>
                </w:pPr>
                <w:r>
                  <w:rPr>
                    <w:rFonts w:ascii="ＭＳ ゴシック" w:eastAsia="ＭＳ ゴシック" w:hAnsi="ＭＳ ゴシック" w:cs="Meiryo UI" w:hint="eastAsia"/>
                    <w:kern w:val="0"/>
                    <w:szCs w:val="21"/>
                  </w:rPr>
                  <w:t>☐</w:t>
                </w:r>
              </w:p>
            </w:tc>
          </w:sdtContent>
        </w:sdt>
        <w:tc>
          <w:tcPr>
            <w:tcW w:w="184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02AE982F" w14:textId="77777777" w:rsidR="00BF32A6" w:rsidRPr="00BF32A6" w:rsidRDefault="00BF32A6" w:rsidP="00AA1703">
            <w:pPr>
              <w:widowControl/>
              <w:spacing w:line="300" w:lineRule="exact"/>
              <w:jc w:val="left"/>
              <w:rPr>
                <w:rFonts w:ascii="Meiryo UI" w:eastAsia="Meiryo UI" w:hAnsi="Meiryo UI" w:cs="Meiryo UI"/>
                <w:kern w:val="0"/>
                <w:szCs w:val="21"/>
              </w:rPr>
            </w:pPr>
            <w:r w:rsidRPr="00BF32A6">
              <w:rPr>
                <w:rFonts w:ascii="Meiryo UI" w:eastAsia="Meiryo UI" w:hAnsi="Meiryo UI" w:cs="Meiryo UI"/>
                <w:kern w:val="0"/>
                <w:szCs w:val="21"/>
              </w:rPr>
              <w:t>公表可</w:t>
            </w:r>
          </w:p>
        </w:tc>
        <w:sdt>
          <w:sdtPr>
            <w:rPr>
              <w:rFonts w:ascii="Meiryo UI" w:eastAsia="Meiryo UI" w:hAnsi="Meiryo UI" w:cs="Meiryo UI" w:hint="eastAsia"/>
              <w:kern w:val="0"/>
              <w:szCs w:val="21"/>
            </w:rPr>
            <w:id w:val="-883951107"/>
            <w14:checkbox>
              <w14:checked w14:val="0"/>
              <w14:checkedState w14:val="2612" w14:font="ＭＳ ゴシック"/>
              <w14:uncheckedState w14:val="2610" w14:font="ＭＳ ゴシック"/>
            </w14:checkbox>
          </w:sdtPr>
          <w:sdtEndPr/>
          <w:sdtContent>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7F10F473" w14:textId="77777777" w:rsidR="00BF32A6" w:rsidRPr="00BF32A6" w:rsidRDefault="00BF32A6" w:rsidP="00AA1703">
                <w:pPr>
                  <w:widowControl/>
                  <w:spacing w:line="300" w:lineRule="exact"/>
                  <w:jc w:val="left"/>
                  <w:rPr>
                    <w:rFonts w:ascii="Meiryo UI" w:eastAsia="Meiryo UI" w:hAnsi="Meiryo UI" w:cs="Meiryo UI"/>
                    <w:kern w:val="0"/>
                    <w:szCs w:val="21"/>
                  </w:rPr>
                </w:pPr>
                <w:r w:rsidRPr="00BF32A6">
                  <w:rPr>
                    <w:rFonts w:ascii="ＭＳ ゴシック" w:eastAsia="ＭＳ ゴシック" w:hAnsi="ＭＳ ゴシック" w:cs="Meiryo UI" w:hint="eastAsia"/>
                    <w:kern w:val="0"/>
                    <w:szCs w:val="21"/>
                  </w:rPr>
                  <w:t>☐</w:t>
                </w:r>
              </w:p>
            </w:tc>
          </w:sdtContent>
        </w:sdt>
        <w:tc>
          <w:tcPr>
            <w:tcW w:w="184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487ED485" w14:textId="31833271" w:rsidR="00BF32A6" w:rsidRPr="00BF32A6" w:rsidRDefault="00BF32A6" w:rsidP="00AA1703">
            <w:pPr>
              <w:widowControl/>
              <w:spacing w:line="300" w:lineRule="exact"/>
              <w:jc w:val="left"/>
              <w:rPr>
                <w:rFonts w:ascii="Meiryo UI" w:eastAsia="Meiryo UI" w:hAnsi="Meiryo UI" w:cs="Meiryo UI"/>
                <w:kern w:val="0"/>
                <w:szCs w:val="21"/>
              </w:rPr>
            </w:pPr>
            <w:r w:rsidRPr="00802BFB">
              <w:rPr>
                <w:rFonts w:ascii="Meiryo UI" w:eastAsia="Meiryo UI" w:hAnsi="Meiryo UI" w:cs="Meiryo UI"/>
                <w:kern w:val="0"/>
                <w:szCs w:val="21"/>
              </w:rPr>
              <w:t>公表不可</w:t>
            </w:r>
          </w:p>
        </w:tc>
        <w:sdt>
          <w:sdtPr>
            <w:rPr>
              <w:rFonts w:ascii="Meiryo UI" w:eastAsia="Meiryo UI" w:hAnsi="Meiryo UI" w:cs="Meiryo UI" w:hint="eastAsia"/>
              <w:kern w:val="0"/>
              <w:szCs w:val="21"/>
            </w:rPr>
            <w:id w:val="-903062327"/>
            <w14:checkbox>
              <w14:checked w14:val="0"/>
              <w14:checkedState w14:val="2612" w14:font="ＭＳ ゴシック"/>
              <w14:uncheckedState w14:val="2610" w14:font="ＭＳ ゴシック"/>
            </w14:checkbox>
          </w:sdtPr>
          <w:sdtEndPr/>
          <w:sdtContent>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44ABBCB8" w14:textId="77777777" w:rsidR="00BF32A6" w:rsidRPr="00BF32A6" w:rsidRDefault="00BF32A6" w:rsidP="00AA1703">
                <w:pPr>
                  <w:widowControl/>
                  <w:spacing w:line="300" w:lineRule="exact"/>
                  <w:jc w:val="left"/>
                  <w:rPr>
                    <w:rFonts w:ascii="Meiryo UI" w:eastAsia="Meiryo UI" w:hAnsi="Meiryo UI" w:cs="Meiryo UI"/>
                    <w:kern w:val="0"/>
                    <w:szCs w:val="21"/>
                  </w:rPr>
                </w:pPr>
                <w:r w:rsidRPr="00BF32A6">
                  <w:rPr>
                    <w:rFonts w:ascii="ＭＳ ゴシック" w:eastAsia="ＭＳ ゴシック" w:hAnsi="ＭＳ ゴシック" w:cs="Meiryo UI" w:hint="eastAsia"/>
                    <w:kern w:val="0"/>
                    <w:szCs w:val="21"/>
                  </w:rPr>
                  <w:t>☐</w:t>
                </w:r>
              </w:p>
            </w:tc>
          </w:sdtContent>
        </w:sdt>
        <w:tc>
          <w:tcPr>
            <w:tcW w:w="2268"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0B73C6D9" w14:textId="1132D7C5" w:rsidR="00BF32A6" w:rsidRPr="00BF32A6" w:rsidRDefault="00BF32A6" w:rsidP="00AA1703">
            <w:pPr>
              <w:widowControl/>
              <w:spacing w:line="300" w:lineRule="exact"/>
              <w:jc w:val="left"/>
              <w:rPr>
                <w:rFonts w:ascii="Meiryo UI" w:eastAsia="Meiryo UI" w:hAnsi="Meiryo UI" w:cs="Meiryo UI"/>
                <w:kern w:val="0"/>
                <w:szCs w:val="21"/>
              </w:rPr>
            </w:pPr>
            <w:r w:rsidRPr="00BF32A6">
              <w:rPr>
                <w:rFonts w:ascii="Meiryo UI" w:eastAsia="Meiryo UI" w:hAnsi="Meiryo UI" w:cs="Meiryo UI"/>
                <w:kern w:val="0"/>
                <w:szCs w:val="21"/>
              </w:rPr>
              <w:t>後日確認のうえ判断</w:t>
            </w:r>
          </w:p>
        </w:tc>
        <w:tc>
          <w:tcPr>
            <w:tcW w:w="2000"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6296EE9C" w14:textId="79B5CB42" w:rsidR="00BF32A6" w:rsidRPr="00BF32A6" w:rsidRDefault="00BF32A6" w:rsidP="00AA1703">
            <w:pPr>
              <w:widowControl/>
              <w:spacing w:line="300" w:lineRule="exact"/>
              <w:jc w:val="left"/>
              <w:rPr>
                <w:rFonts w:ascii="Meiryo UI" w:eastAsia="Meiryo UI" w:hAnsi="Meiryo UI" w:cs="Meiryo UI"/>
                <w:kern w:val="0"/>
                <w:szCs w:val="21"/>
              </w:rPr>
            </w:pPr>
          </w:p>
        </w:tc>
      </w:tr>
      <w:tr w:rsidR="00EF4431" w14:paraId="2D8502CC" w14:textId="77777777" w:rsidTr="00802BFB">
        <w:trPr>
          <w:trHeight w:val="510"/>
        </w:trPr>
        <w:tc>
          <w:tcPr>
            <w:tcW w:w="4536" w:type="dxa"/>
            <w:gridSpan w:val="4"/>
            <w:tcBorders>
              <w:top w:val="dotted" w:sz="4" w:space="0" w:color="auto"/>
              <w:left w:val="single" w:sz="4" w:space="0" w:color="auto"/>
              <w:bottom w:val="single" w:sz="4" w:space="0" w:color="auto"/>
              <w:right w:val="single" w:sz="4" w:space="0" w:color="auto"/>
            </w:tcBorders>
            <w:shd w:val="clear" w:color="auto" w:fill="FFF2CC" w:themeFill="accent4" w:themeFillTint="33"/>
            <w:noWrap/>
          </w:tcPr>
          <w:p w14:paraId="4C5010E7" w14:textId="77777777" w:rsidR="00EF4431" w:rsidRPr="004B64E3" w:rsidRDefault="00EF4431" w:rsidP="00285DE6">
            <w:pPr>
              <w:widowControl/>
              <w:spacing w:line="300" w:lineRule="exact"/>
              <w:rPr>
                <w:rFonts w:ascii="Meiryo UI" w:eastAsia="Meiryo UI" w:hAnsi="Meiryo UI" w:cs="Meiryo UI"/>
                <w:kern w:val="0"/>
              </w:rPr>
            </w:pPr>
            <w:r w:rsidRPr="004B64E3">
              <w:rPr>
                <w:rFonts w:ascii="Meiryo UI" w:eastAsia="Meiryo UI" w:hAnsi="Meiryo UI" w:cs="Meiryo UI" w:hint="eastAsia"/>
                <w:kern w:val="0"/>
              </w:rPr>
              <w:t>１．非常に関心がある（参加したい）</w:t>
            </w:r>
          </w:p>
          <w:p w14:paraId="36A543F0" w14:textId="77777777" w:rsidR="00EF4431" w:rsidRDefault="00EF4431" w:rsidP="00285DE6">
            <w:pPr>
              <w:widowControl/>
              <w:spacing w:line="300" w:lineRule="exact"/>
              <w:rPr>
                <w:rFonts w:ascii="Meiryo UI" w:eastAsia="Meiryo UI" w:hAnsi="Meiryo UI" w:cs="Meiryo UI"/>
                <w:kern w:val="0"/>
              </w:rPr>
            </w:pPr>
            <w:r w:rsidRPr="004B64E3">
              <w:rPr>
                <w:rFonts w:ascii="Meiryo UI" w:eastAsia="Meiryo UI" w:hAnsi="Meiryo UI" w:cs="Meiryo UI" w:hint="eastAsia"/>
                <w:kern w:val="0"/>
              </w:rPr>
              <w:t>２．関心がある（条件が整えば参加したい）</w:t>
            </w:r>
          </w:p>
          <w:p w14:paraId="7D2C15BE" w14:textId="77777777" w:rsidR="00EF4431" w:rsidRPr="004B64E3" w:rsidRDefault="00EF4431" w:rsidP="00285DE6">
            <w:pPr>
              <w:widowControl/>
              <w:spacing w:line="300" w:lineRule="exact"/>
              <w:rPr>
                <w:rFonts w:ascii="Meiryo UI" w:eastAsia="Meiryo UI" w:hAnsi="Meiryo UI" w:cs="Meiryo UI"/>
                <w:kern w:val="0"/>
              </w:rPr>
            </w:pPr>
            <w:r w:rsidRPr="004B64E3">
              <w:rPr>
                <w:rFonts w:ascii="Meiryo UI" w:eastAsia="Meiryo UI" w:hAnsi="Meiryo UI" w:cs="Meiryo UI" w:hint="eastAsia"/>
                <w:kern w:val="0"/>
              </w:rPr>
              <w:t>３．</w:t>
            </w:r>
            <w:r>
              <w:rPr>
                <w:rFonts w:ascii="Meiryo UI" w:eastAsia="Meiryo UI" w:hAnsi="Meiryo UI" w:cs="Meiryo UI" w:hint="eastAsia"/>
                <w:kern w:val="0"/>
              </w:rPr>
              <w:t>現時点で判断できない（どちらとも言えない）</w:t>
            </w:r>
          </w:p>
          <w:p w14:paraId="1F4B05C6" w14:textId="77777777" w:rsidR="00EF4431" w:rsidRDefault="00EF4431" w:rsidP="00285DE6">
            <w:pPr>
              <w:widowControl/>
              <w:spacing w:line="240" w:lineRule="exact"/>
              <w:rPr>
                <w:rFonts w:ascii="Meiryo UI" w:eastAsia="Meiryo UI" w:hAnsi="Meiryo UI" w:cs="ＭＳ明朝"/>
                <w:color w:val="595959" w:themeColor="text1" w:themeTint="A6"/>
                <w:kern w:val="0"/>
                <w:szCs w:val="21"/>
              </w:rPr>
            </w:pPr>
            <w:r w:rsidRPr="004B64E3">
              <w:rPr>
                <w:rFonts w:ascii="Meiryo UI" w:eastAsia="Meiryo UI" w:hAnsi="Meiryo UI" w:cs="Meiryo UI" w:hint="eastAsia"/>
                <w:kern w:val="0"/>
              </w:rPr>
              <w:t>４．関心がない（参加の予定はない）</w:t>
            </w:r>
          </w:p>
        </w:tc>
        <w:tc>
          <w:tcPr>
            <w:tcW w:w="4694" w:type="dxa"/>
            <w:gridSpan w:val="3"/>
            <w:tcBorders>
              <w:top w:val="dotted" w:sz="4" w:space="0" w:color="auto"/>
              <w:left w:val="single" w:sz="4" w:space="0" w:color="auto"/>
              <w:bottom w:val="single" w:sz="4" w:space="0" w:color="auto"/>
              <w:right w:val="single" w:sz="4" w:space="0" w:color="auto"/>
            </w:tcBorders>
            <w:shd w:val="clear" w:color="auto" w:fill="FFF2CC" w:themeFill="accent4" w:themeFillTint="33"/>
          </w:tcPr>
          <w:p w14:paraId="4D1B5B29" w14:textId="1442489A" w:rsidR="00EF4431" w:rsidRPr="006C2401" w:rsidRDefault="00EF4431" w:rsidP="00802BFB">
            <w:pPr>
              <w:widowControl/>
              <w:spacing w:line="300" w:lineRule="exact"/>
              <w:jc w:val="left"/>
              <w:rPr>
                <w:rFonts w:ascii="Meiryo UI" w:eastAsia="Meiryo UI" w:hAnsi="Meiryo UI" w:cs="ＭＳ明朝"/>
                <w:kern w:val="0"/>
                <w:szCs w:val="21"/>
              </w:rPr>
            </w:pPr>
            <w:r>
              <w:rPr>
                <w:rFonts w:ascii="Meiryo UI" w:eastAsia="Meiryo UI" w:hAnsi="Meiryo UI" w:cs="Meiryo UI"/>
                <w:kern w:val="0"/>
              </w:rPr>
              <w:t>理由</w:t>
            </w:r>
          </w:p>
        </w:tc>
      </w:tr>
      <w:tr w:rsidR="00A77AC3" w14:paraId="558BBD72" w14:textId="77777777" w:rsidTr="00802BFB">
        <w:trPr>
          <w:trHeight w:val="245"/>
        </w:trPr>
        <w:tc>
          <w:tcPr>
            <w:tcW w:w="9230" w:type="dxa"/>
            <w:gridSpan w:val="7"/>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62C909D9" w14:textId="77777777" w:rsidR="00A77AC3" w:rsidRDefault="00A77AC3" w:rsidP="00A77AC3">
            <w:pPr>
              <w:widowControl/>
              <w:rPr>
                <w:rFonts w:ascii="Meiryo UI" w:eastAsia="Meiryo UI" w:hAnsi="Meiryo UI" w:cs="ＭＳ明朝"/>
                <w:color w:val="595959" w:themeColor="text1" w:themeTint="A6"/>
                <w:kern w:val="0"/>
                <w:szCs w:val="21"/>
              </w:rPr>
            </w:pPr>
            <w:r w:rsidRPr="006C2401">
              <w:rPr>
                <w:rFonts w:ascii="Meiryo UI" w:eastAsia="Meiryo UI" w:hAnsi="Meiryo UI" w:cs="Meiryo UI" w:hint="eastAsia"/>
                <w:kern w:val="0"/>
              </w:rPr>
              <w:t>設問</w:t>
            </w:r>
            <w:r>
              <w:rPr>
                <w:rFonts w:ascii="Meiryo UI" w:eastAsia="Meiryo UI" w:hAnsi="Meiryo UI" w:cs="Meiryo UI" w:hint="eastAsia"/>
                <w:kern w:val="0"/>
              </w:rPr>
              <w:t>２</w:t>
            </w:r>
            <w:r w:rsidRPr="006C2401">
              <w:rPr>
                <w:rFonts w:ascii="Meiryo UI" w:eastAsia="Meiryo UI" w:hAnsi="Meiryo UI" w:cs="Meiryo UI" w:hint="eastAsia"/>
                <w:kern w:val="0"/>
              </w:rPr>
              <w:t xml:space="preserve">　</w:t>
            </w:r>
            <w:r w:rsidRPr="00877952">
              <w:rPr>
                <w:rFonts w:ascii="Meiryo UI" w:eastAsia="Meiryo UI" w:hAnsi="Meiryo UI" w:cs="Meiryo UI" w:hint="eastAsia"/>
                <w:kern w:val="0"/>
                <w:szCs w:val="21"/>
              </w:rPr>
              <w:t>想定する関わり方（グループにおける役割）</w:t>
            </w:r>
            <w:r w:rsidRPr="00A96E28">
              <w:rPr>
                <w:rFonts w:ascii="Meiryo UI" w:eastAsia="Meiryo UI" w:hAnsi="Meiryo UI" w:cs="Meiryo UI" w:hint="eastAsia"/>
                <w:kern w:val="0"/>
                <w:szCs w:val="21"/>
              </w:rPr>
              <w:t>について</w:t>
            </w:r>
          </w:p>
        </w:tc>
      </w:tr>
      <w:tr w:rsidR="00A77AC3" w14:paraId="4040554F" w14:textId="77777777" w:rsidTr="00802BFB">
        <w:trPr>
          <w:trHeight w:val="279"/>
        </w:trPr>
        <w:tc>
          <w:tcPr>
            <w:tcW w:w="9230" w:type="dxa"/>
            <w:gridSpan w:val="7"/>
            <w:tcBorders>
              <w:top w:val="single" w:sz="4" w:space="0" w:color="auto"/>
              <w:left w:val="single" w:sz="4" w:space="0" w:color="auto"/>
              <w:bottom w:val="dotted" w:sz="4" w:space="0" w:color="auto"/>
              <w:right w:val="single" w:sz="4" w:space="0" w:color="auto"/>
            </w:tcBorders>
            <w:noWrap/>
          </w:tcPr>
          <w:p w14:paraId="6CEFA2AA" w14:textId="77777777" w:rsidR="00A77AC3" w:rsidRDefault="00A77AC3" w:rsidP="00A77AC3">
            <w:pPr>
              <w:autoSpaceDE w:val="0"/>
              <w:autoSpaceDN w:val="0"/>
              <w:adjustRightInd w:val="0"/>
              <w:spacing w:line="240" w:lineRule="exact"/>
              <w:ind w:leftChars="-1" w:left="103" w:hangingChars="50" w:hanging="105"/>
              <w:rPr>
                <w:rFonts w:ascii="Meiryo UI" w:eastAsia="Meiryo UI" w:hAnsi="Meiryo UI" w:cs="ＭＳ明朝"/>
                <w:color w:val="595959" w:themeColor="text1" w:themeTint="A6"/>
                <w:kern w:val="0"/>
                <w:szCs w:val="21"/>
              </w:rPr>
            </w:pPr>
            <w:r w:rsidRPr="006C2401">
              <w:rPr>
                <w:rFonts w:ascii="Meiryo UI" w:eastAsia="Meiryo UI" w:hAnsi="Meiryo UI" w:cs="ＭＳ明朝" w:hint="eastAsia"/>
                <w:kern w:val="0"/>
                <w:szCs w:val="21"/>
              </w:rPr>
              <w:t>・</w:t>
            </w:r>
            <w:r w:rsidRPr="00877952">
              <w:rPr>
                <w:rFonts w:ascii="Meiryo UI" w:eastAsia="Meiryo UI" w:hAnsi="Meiryo UI" w:cs="ＭＳ明朝" w:hint="eastAsia"/>
                <w:kern w:val="0"/>
                <w:szCs w:val="21"/>
              </w:rPr>
              <w:t>現時点において、どういった参加形態（役割）に関心がありますか。貴社のお考えに最も近いものを選んで番号に</w:t>
            </w:r>
            <w:r w:rsidRPr="00126F2F">
              <w:rPr>
                <w:rFonts w:ascii="Meiryo UI" w:eastAsia="Meiryo UI" w:hAnsi="Meiryo UI" w:cs="ＭＳ明朝" w:hint="eastAsia"/>
                <w:kern w:val="0"/>
                <w:szCs w:val="21"/>
                <w:bdr w:val="single" w:sz="4" w:space="0" w:color="auto"/>
              </w:rPr>
              <w:t>囲み</w:t>
            </w:r>
            <w:r w:rsidRPr="00877952">
              <w:rPr>
                <w:rFonts w:ascii="Meiryo UI" w:eastAsia="Meiryo UI" w:hAnsi="Meiryo UI" w:cs="ＭＳ明朝" w:hint="eastAsia"/>
                <w:kern w:val="0"/>
                <w:szCs w:val="21"/>
              </w:rPr>
              <w:t>をつけてください（複数回答可）。</w:t>
            </w:r>
          </w:p>
        </w:tc>
      </w:tr>
      <w:tr w:rsidR="00BF32A6" w14:paraId="398B2B50" w14:textId="77777777" w:rsidTr="00802BFB">
        <w:trPr>
          <w:trHeight w:val="67"/>
        </w:trPr>
        <w:sdt>
          <w:sdtPr>
            <w:rPr>
              <w:rFonts w:ascii="Meiryo UI" w:eastAsia="Meiryo UI" w:hAnsi="Meiryo UI" w:cs="Meiryo UI" w:hint="eastAsia"/>
              <w:kern w:val="0"/>
            </w:rPr>
            <w:id w:val="928321091"/>
            <w14:checkbox>
              <w14:checked w14:val="0"/>
              <w14:checkedState w14:val="2612" w14:font="ＭＳ ゴシック"/>
              <w14:uncheckedState w14:val="2610" w14:font="ＭＳ ゴシック"/>
            </w14:checkbox>
          </w:sdtPr>
          <w:sdtEndPr/>
          <w:sdtContent>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752763D7" w14:textId="33ACD39C" w:rsidR="00BF32A6" w:rsidRDefault="00BF32A6" w:rsidP="00AA1703">
                <w:pPr>
                  <w:widowControl/>
                  <w:spacing w:line="300" w:lineRule="exact"/>
                  <w:jc w:val="left"/>
                  <w:rPr>
                    <w:rFonts w:ascii="Meiryo UI" w:eastAsia="Meiryo UI" w:hAnsi="Meiryo UI" w:cs="Meiryo UI"/>
                    <w:kern w:val="0"/>
                  </w:rPr>
                </w:pPr>
                <w:r>
                  <w:rPr>
                    <w:rFonts w:ascii="ＭＳ ゴシック" w:eastAsia="ＭＳ ゴシック" w:hAnsi="ＭＳ ゴシック" w:cs="Meiryo UI" w:hint="eastAsia"/>
                    <w:kern w:val="0"/>
                  </w:rPr>
                  <w:t>☐</w:t>
                </w:r>
              </w:p>
            </w:tc>
          </w:sdtContent>
        </w:sdt>
        <w:tc>
          <w:tcPr>
            <w:tcW w:w="184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032E18FC" w14:textId="77777777" w:rsidR="00BF32A6" w:rsidRDefault="00BF32A6" w:rsidP="00AA1703">
            <w:pPr>
              <w:widowControl/>
              <w:spacing w:line="300" w:lineRule="exact"/>
              <w:jc w:val="left"/>
              <w:rPr>
                <w:rFonts w:ascii="Meiryo UI" w:eastAsia="Meiryo UI" w:hAnsi="Meiryo UI" w:cs="Meiryo UI"/>
                <w:kern w:val="0"/>
              </w:rPr>
            </w:pPr>
            <w:r w:rsidRPr="002270CC">
              <w:rPr>
                <w:rFonts w:ascii="Meiryo UI" w:eastAsia="Meiryo UI" w:hAnsi="Meiryo UI" w:cs="Meiryo UI"/>
                <w:kern w:val="0"/>
              </w:rPr>
              <w:t>公表可</w:t>
            </w:r>
          </w:p>
        </w:tc>
        <w:sdt>
          <w:sdtPr>
            <w:rPr>
              <w:rFonts w:ascii="Meiryo UI" w:eastAsia="Meiryo UI" w:hAnsi="Meiryo UI" w:cs="Meiryo UI" w:hint="eastAsia"/>
              <w:kern w:val="0"/>
            </w:rPr>
            <w:id w:val="1910583100"/>
            <w14:checkbox>
              <w14:checked w14:val="0"/>
              <w14:checkedState w14:val="2612" w14:font="ＭＳ ゴシック"/>
              <w14:uncheckedState w14:val="2610" w14:font="ＭＳ ゴシック"/>
            </w14:checkbox>
          </w:sdtPr>
          <w:sdtEndPr/>
          <w:sdtContent>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1A8121FD" w14:textId="77777777" w:rsidR="00BF32A6" w:rsidRDefault="00BF32A6" w:rsidP="00AA1703">
                <w:pPr>
                  <w:widowControl/>
                  <w:spacing w:line="300" w:lineRule="exact"/>
                  <w:jc w:val="left"/>
                  <w:rPr>
                    <w:rFonts w:ascii="Meiryo UI" w:eastAsia="Meiryo UI" w:hAnsi="Meiryo UI" w:cs="Meiryo UI"/>
                    <w:kern w:val="0"/>
                  </w:rPr>
                </w:pPr>
                <w:r>
                  <w:rPr>
                    <w:rFonts w:ascii="ＭＳ ゴシック" w:eastAsia="ＭＳ ゴシック" w:hAnsi="ＭＳ ゴシック" w:cs="Meiryo UI" w:hint="eastAsia"/>
                    <w:kern w:val="0"/>
                  </w:rPr>
                  <w:t>☐</w:t>
                </w:r>
              </w:p>
            </w:tc>
          </w:sdtContent>
        </w:sdt>
        <w:tc>
          <w:tcPr>
            <w:tcW w:w="184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6701A15B" w14:textId="4DE7EFF2" w:rsidR="00BF32A6" w:rsidRPr="00BF32A6" w:rsidRDefault="00BF32A6" w:rsidP="00AA1703">
            <w:pPr>
              <w:widowControl/>
              <w:spacing w:line="300" w:lineRule="exact"/>
              <w:jc w:val="left"/>
              <w:rPr>
                <w:rFonts w:ascii="Meiryo UI" w:eastAsia="Meiryo UI" w:hAnsi="Meiryo UI" w:cs="Meiryo UI"/>
                <w:kern w:val="0"/>
                <w:szCs w:val="21"/>
              </w:rPr>
            </w:pPr>
            <w:r w:rsidRPr="00802BFB">
              <w:rPr>
                <w:rFonts w:ascii="Meiryo UI" w:eastAsia="Meiryo UI" w:hAnsi="Meiryo UI" w:cs="Meiryo UI"/>
                <w:kern w:val="0"/>
                <w:szCs w:val="21"/>
              </w:rPr>
              <w:t>公表不可</w:t>
            </w:r>
          </w:p>
        </w:tc>
        <w:sdt>
          <w:sdtPr>
            <w:rPr>
              <w:rFonts w:ascii="Meiryo UI" w:eastAsia="Meiryo UI" w:hAnsi="Meiryo UI" w:cs="Meiryo UI" w:hint="eastAsia"/>
              <w:kern w:val="0"/>
              <w:szCs w:val="21"/>
            </w:rPr>
            <w:id w:val="1657568482"/>
            <w14:checkbox>
              <w14:checked w14:val="0"/>
              <w14:checkedState w14:val="2612" w14:font="ＭＳ ゴシック"/>
              <w14:uncheckedState w14:val="2610" w14:font="ＭＳ ゴシック"/>
            </w14:checkbox>
          </w:sdtPr>
          <w:sdtEndPr/>
          <w:sdtContent>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4498049D" w14:textId="77777777" w:rsidR="00BF32A6" w:rsidRPr="00BF32A6" w:rsidRDefault="00BF32A6" w:rsidP="00AA1703">
                <w:pPr>
                  <w:widowControl/>
                  <w:spacing w:line="300" w:lineRule="exact"/>
                  <w:jc w:val="left"/>
                  <w:rPr>
                    <w:rFonts w:ascii="Meiryo UI" w:eastAsia="Meiryo UI" w:hAnsi="Meiryo UI" w:cs="Meiryo UI"/>
                    <w:kern w:val="0"/>
                    <w:szCs w:val="21"/>
                  </w:rPr>
                </w:pPr>
                <w:r w:rsidRPr="00BF32A6">
                  <w:rPr>
                    <w:rFonts w:ascii="ＭＳ ゴシック" w:eastAsia="ＭＳ ゴシック" w:hAnsi="ＭＳ ゴシック" w:cs="Meiryo UI" w:hint="eastAsia"/>
                    <w:kern w:val="0"/>
                    <w:szCs w:val="21"/>
                  </w:rPr>
                  <w:t>☐</w:t>
                </w:r>
              </w:p>
            </w:tc>
          </w:sdtContent>
        </w:sdt>
        <w:tc>
          <w:tcPr>
            <w:tcW w:w="2268"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16F5CBBC" w14:textId="55ECF300" w:rsidR="00BF32A6" w:rsidRPr="00BF32A6" w:rsidRDefault="00BF32A6" w:rsidP="00AA1703">
            <w:pPr>
              <w:widowControl/>
              <w:spacing w:line="300" w:lineRule="exact"/>
              <w:jc w:val="left"/>
              <w:rPr>
                <w:rFonts w:ascii="Meiryo UI" w:eastAsia="Meiryo UI" w:hAnsi="Meiryo UI" w:cs="Meiryo UI"/>
                <w:kern w:val="0"/>
                <w:szCs w:val="21"/>
              </w:rPr>
            </w:pPr>
            <w:r w:rsidRPr="00BF32A6">
              <w:rPr>
                <w:rFonts w:ascii="Meiryo UI" w:eastAsia="Meiryo UI" w:hAnsi="Meiryo UI" w:cs="Meiryo UI"/>
                <w:kern w:val="0"/>
                <w:szCs w:val="21"/>
              </w:rPr>
              <w:t>後日確認のうえ判断</w:t>
            </w:r>
          </w:p>
        </w:tc>
        <w:tc>
          <w:tcPr>
            <w:tcW w:w="2000"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00939A18" w14:textId="731EA034" w:rsidR="00BF32A6" w:rsidRDefault="00BF32A6" w:rsidP="00AA1703">
            <w:pPr>
              <w:widowControl/>
              <w:spacing w:line="300" w:lineRule="exact"/>
              <w:jc w:val="left"/>
              <w:rPr>
                <w:rFonts w:ascii="Meiryo UI" w:eastAsia="Meiryo UI" w:hAnsi="Meiryo UI" w:cs="Meiryo UI"/>
                <w:kern w:val="0"/>
              </w:rPr>
            </w:pPr>
          </w:p>
        </w:tc>
      </w:tr>
      <w:tr w:rsidR="00A77AC3" w14:paraId="3E6D1CF2" w14:textId="77777777" w:rsidTr="00802BFB">
        <w:trPr>
          <w:trHeight w:val="510"/>
        </w:trPr>
        <w:tc>
          <w:tcPr>
            <w:tcW w:w="9230" w:type="dxa"/>
            <w:gridSpan w:val="7"/>
            <w:tcBorders>
              <w:top w:val="dotted" w:sz="4" w:space="0" w:color="auto"/>
              <w:left w:val="single" w:sz="4" w:space="0" w:color="auto"/>
              <w:bottom w:val="single" w:sz="4" w:space="0" w:color="auto"/>
              <w:right w:val="single" w:sz="4" w:space="0" w:color="auto"/>
            </w:tcBorders>
            <w:shd w:val="clear" w:color="auto" w:fill="FFF2CC" w:themeFill="accent4" w:themeFillTint="33"/>
            <w:noWrap/>
          </w:tcPr>
          <w:p w14:paraId="3637678D" w14:textId="77777777" w:rsidR="00A77AC3" w:rsidRDefault="00A77AC3" w:rsidP="00A77AC3">
            <w:pPr>
              <w:widowControl/>
              <w:spacing w:line="300" w:lineRule="exact"/>
              <w:rPr>
                <w:rFonts w:ascii="Meiryo UI" w:eastAsia="Meiryo UI" w:hAnsi="Meiryo UI" w:cs="Meiryo UI"/>
                <w:kern w:val="0"/>
              </w:rPr>
            </w:pPr>
            <w:r>
              <w:rPr>
                <w:rFonts w:ascii="Meiryo UI" w:eastAsia="Meiryo UI" w:hAnsi="Meiryo UI" w:cs="Meiryo UI"/>
                <w:kern w:val="0"/>
              </w:rPr>
              <w:t>１．</w:t>
            </w:r>
            <w:r w:rsidRPr="001A6A51">
              <w:rPr>
                <w:rFonts w:ascii="Meiryo UI" w:eastAsia="Meiryo UI" w:hAnsi="Meiryo UI" w:cs="Meiryo UI" w:hint="eastAsia"/>
                <w:kern w:val="0"/>
              </w:rPr>
              <w:t>マネジメント</w:t>
            </w:r>
            <w:r>
              <w:rPr>
                <w:rFonts w:ascii="Meiryo UI" w:eastAsia="Meiryo UI" w:hAnsi="Meiryo UI" w:cs="Meiryo UI"/>
                <w:kern w:val="0"/>
              </w:rPr>
              <w:t xml:space="preserve">　</w:t>
            </w:r>
            <w:r>
              <w:rPr>
                <w:rFonts w:ascii="Meiryo UI" w:eastAsia="Meiryo UI" w:hAnsi="Meiryo UI" w:cs="Meiryo UI" w:hint="eastAsia"/>
                <w:kern w:val="0"/>
              </w:rPr>
              <w:t xml:space="preserve">　</w:t>
            </w:r>
          </w:p>
          <w:p w14:paraId="52489B8D" w14:textId="77777777" w:rsidR="00A77AC3" w:rsidRDefault="00A77AC3" w:rsidP="00A77AC3">
            <w:pPr>
              <w:widowControl/>
              <w:spacing w:line="300" w:lineRule="exact"/>
              <w:rPr>
                <w:rFonts w:ascii="Meiryo UI" w:eastAsia="Meiryo UI" w:hAnsi="Meiryo UI" w:cs="Meiryo UI"/>
                <w:kern w:val="0"/>
              </w:rPr>
            </w:pPr>
            <w:r>
              <w:rPr>
                <w:rFonts w:ascii="Meiryo UI" w:eastAsia="Meiryo UI" w:hAnsi="Meiryo UI" w:cs="Meiryo UI"/>
                <w:kern w:val="0"/>
              </w:rPr>
              <w:t>２．</w:t>
            </w:r>
            <w:r>
              <w:rPr>
                <w:rFonts w:ascii="Meiryo UI" w:eastAsia="Meiryo UI" w:hAnsi="Meiryo UI" w:cs="Meiryo UI" w:hint="eastAsia"/>
                <w:kern w:val="0"/>
              </w:rPr>
              <w:t>設計（新たな文化施設）３．設計（公園）４．設計（余剰地活用）</w:t>
            </w:r>
          </w:p>
          <w:p w14:paraId="0868555C" w14:textId="77777777" w:rsidR="00A77AC3" w:rsidRDefault="00A77AC3" w:rsidP="00A77AC3">
            <w:pPr>
              <w:widowControl/>
              <w:spacing w:line="300" w:lineRule="exact"/>
              <w:rPr>
                <w:rFonts w:ascii="Meiryo UI" w:eastAsia="Meiryo UI" w:hAnsi="Meiryo UI" w:cs="Meiryo UI"/>
                <w:kern w:val="0"/>
              </w:rPr>
            </w:pPr>
            <w:r>
              <w:rPr>
                <w:rFonts w:ascii="Meiryo UI" w:eastAsia="Meiryo UI" w:hAnsi="Meiryo UI" w:cs="Meiryo UI" w:hint="eastAsia"/>
                <w:kern w:val="0"/>
              </w:rPr>
              <w:t>５</w:t>
            </w:r>
            <w:r>
              <w:rPr>
                <w:rFonts w:ascii="Meiryo UI" w:eastAsia="Meiryo UI" w:hAnsi="Meiryo UI" w:cs="Meiryo UI"/>
                <w:kern w:val="0"/>
              </w:rPr>
              <w:t>．</w:t>
            </w:r>
            <w:r>
              <w:rPr>
                <w:rFonts w:ascii="Meiryo UI" w:eastAsia="Meiryo UI" w:hAnsi="Meiryo UI" w:cs="Meiryo UI" w:hint="eastAsia"/>
                <w:kern w:val="0"/>
              </w:rPr>
              <w:t>建設（新たな文化施設）６．建設（公園）７．建設（余剰地活用）</w:t>
            </w:r>
          </w:p>
          <w:p w14:paraId="7F1593C8" w14:textId="6F814704" w:rsidR="00A77AC3" w:rsidRDefault="00A77AC3" w:rsidP="00A77AC3">
            <w:pPr>
              <w:widowControl/>
              <w:spacing w:line="300" w:lineRule="exact"/>
              <w:rPr>
                <w:rFonts w:ascii="Meiryo UI" w:eastAsia="Meiryo UI" w:hAnsi="Meiryo UI" w:cs="Meiryo UI"/>
                <w:kern w:val="0"/>
              </w:rPr>
            </w:pPr>
            <w:r>
              <w:rPr>
                <w:rFonts w:ascii="Meiryo UI" w:eastAsia="Meiryo UI" w:hAnsi="Meiryo UI" w:cs="Meiryo UI" w:hint="eastAsia"/>
                <w:kern w:val="0"/>
              </w:rPr>
              <w:t>８</w:t>
            </w:r>
            <w:r>
              <w:rPr>
                <w:rFonts w:ascii="Meiryo UI" w:eastAsia="Meiryo UI" w:hAnsi="Meiryo UI" w:cs="Meiryo UI"/>
                <w:kern w:val="0"/>
              </w:rPr>
              <w:t>．</w:t>
            </w:r>
            <w:r>
              <w:rPr>
                <w:rFonts w:ascii="Meiryo UI" w:eastAsia="Meiryo UI" w:hAnsi="Meiryo UI" w:cs="Meiryo UI" w:hint="eastAsia"/>
                <w:kern w:val="0"/>
              </w:rPr>
              <w:t>維持管理（新たな文化施設）９．維持管理（公園）10．維持管理（余剰地活用）</w:t>
            </w:r>
          </w:p>
          <w:p w14:paraId="404D5529" w14:textId="08BBB926" w:rsidR="00A77AC3" w:rsidRDefault="00A77AC3" w:rsidP="00A77AC3">
            <w:pPr>
              <w:widowControl/>
              <w:spacing w:line="300" w:lineRule="exact"/>
              <w:rPr>
                <w:rFonts w:ascii="Meiryo UI" w:eastAsia="Meiryo UI" w:hAnsi="Meiryo UI" w:cs="Meiryo UI"/>
                <w:kern w:val="0"/>
              </w:rPr>
            </w:pPr>
            <w:r>
              <w:rPr>
                <w:rFonts w:ascii="Meiryo UI" w:eastAsia="Meiryo UI" w:hAnsi="Meiryo UI" w:cs="Meiryo UI" w:hint="eastAsia"/>
                <w:kern w:val="0"/>
              </w:rPr>
              <w:t>11</w:t>
            </w:r>
            <w:r>
              <w:rPr>
                <w:rFonts w:ascii="Meiryo UI" w:eastAsia="Meiryo UI" w:hAnsi="Meiryo UI" w:cs="Meiryo UI"/>
                <w:kern w:val="0"/>
              </w:rPr>
              <w:t>．</w:t>
            </w:r>
            <w:r>
              <w:rPr>
                <w:rFonts w:ascii="Meiryo UI" w:eastAsia="Meiryo UI" w:hAnsi="Meiryo UI" w:cs="Meiryo UI" w:hint="eastAsia"/>
                <w:kern w:val="0"/>
              </w:rPr>
              <w:t>運営（新たな文化施設）12．運営（公園）13．運営（余剰地活用）</w:t>
            </w:r>
          </w:p>
          <w:p w14:paraId="79D368EC" w14:textId="3C9B06A2" w:rsidR="00A77AC3" w:rsidRPr="00126F2F" w:rsidRDefault="00A77AC3" w:rsidP="00A77AC3">
            <w:pPr>
              <w:autoSpaceDE w:val="0"/>
              <w:autoSpaceDN w:val="0"/>
              <w:adjustRightInd w:val="0"/>
              <w:spacing w:line="240" w:lineRule="exact"/>
              <w:ind w:leftChars="-1" w:left="103" w:hangingChars="50" w:hanging="105"/>
              <w:rPr>
                <w:rFonts w:ascii="Meiryo UI" w:eastAsia="Meiryo UI" w:hAnsi="Meiryo UI" w:cs="ＭＳ明朝"/>
                <w:kern w:val="0"/>
                <w:szCs w:val="21"/>
              </w:rPr>
            </w:pPr>
            <w:r>
              <w:rPr>
                <w:rFonts w:ascii="Meiryo UI" w:eastAsia="Meiryo UI" w:hAnsi="Meiryo UI" w:cs="Meiryo UI" w:hint="eastAsia"/>
                <w:kern w:val="0"/>
              </w:rPr>
              <w:t>14</w:t>
            </w:r>
            <w:r>
              <w:rPr>
                <w:rFonts w:ascii="Meiryo UI" w:eastAsia="Meiryo UI" w:hAnsi="Meiryo UI" w:cs="Meiryo UI"/>
                <w:kern w:val="0"/>
              </w:rPr>
              <w:t>．</w:t>
            </w:r>
            <w:r>
              <w:rPr>
                <w:rFonts w:ascii="Meiryo UI" w:eastAsia="Meiryo UI" w:hAnsi="Meiryo UI" w:cs="Meiryo UI" w:hint="eastAsia"/>
                <w:kern w:val="0"/>
              </w:rPr>
              <w:t>その他（　　　　　　　）</w:t>
            </w:r>
          </w:p>
        </w:tc>
      </w:tr>
      <w:bookmarkEnd w:id="0"/>
    </w:tbl>
    <w:p w14:paraId="40DAB5BF" w14:textId="5EAE0B21" w:rsidR="00DD736D" w:rsidRDefault="00DD736D">
      <w:pPr>
        <w:widowControl/>
        <w:jc w:val="left"/>
      </w:pPr>
    </w:p>
    <w:tbl>
      <w:tblPr>
        <w:tblW w:w="9230" w:type="dxa"/>
        <w:tblInd w:w="-5" w:type="dxa"/>
        <w:tblCellMar>
          <w:left w:w="99" w:type="dxa"/>
          <w:right w:w="99" w:type="dxa"/>
        </w:tblCellMar>
        <w:tblLook w:val="04A0" w:firstRow="1" w:lastRow="0" w:firstColumn="1" w:lastColumn="0" w:noHBand="0" w:noVBand="1"/>
      </w:tblPr>
      <w:tblGrid>
        <w:gridCol w:w="426"/>
        <w:gridCol w:w="1842"/>
        <w:gridCol w:w="426"/>
        <w:gridCol w:w="1842"/>
        <w:gridCol w:w="426"/>
        <w:gridCol w:w="2268"/>
        <w:gridCol w:w="408"/>
        <w:gridCol w:w="1592"/>
      </w:tblGrid>
      <w:tr w:rsidR="0039281F" w:rsidRPr="008405A6" w14:paraId="6D4792D3" w14:textId="77777777" w:rsidTr="00802BFB">
        <w:trPr>
          <w:trHeight w:val="20"/>
        </w:trPr>
        <w:tc>
          <w:tcPr>
            <w:tcW w:w="9230" w:type="dxa"/>
            <w:gridSpan w:val="8"/>
            <w:tcBorders>
              <w:top w:val="single" w:sz="4" w:space="0" w:color="auto"/>
              <w:left w:val="single" w:sz="4" w:space="0" w:color="auto"/>
              <w:bottom w:val="single" w:sz="4" w:space="0" w:color="auto"/>
              <w:right w:val="single" w:sz="4" w:space="0" w:color="auto"/>
            </w:tcBorders>
            <w:shd w:val="clear" w:color="auto" w:fill="1F3864" w:themeFill="accent1" w:themeFillShade="80"/>
            <w:noWrap/>
          </w:tcPr>
          <w:p w14:paraId="6993FC6B" w14:textId="78F4D4E9" w:rsidR="0039281F" w:rsidRPr="0039281F" w:rsidRDefault="0039281F" w:rsidP="00CF5093">
            <w:pPr>
              <w:widowControl/>
              <w:spacing w:line="300" w:lineRule="exact"/>
              <w:jc w:val="left"/>
              <w:rPr>
                <w:rFonts w:ascii="Meiryo UI" w:eastAsia="Meiryo UI" w:hAnsi="Meiryo UI" w:cs="Meiryo UI"/>
                <w:b/>
                <w:bCs/>
                <w:color w:val="FFFFFF" w:themeColor="background1"/>
                <w:kern w:val="0"/>
              </w:rPr>
            </w:pPr>
            <w:r>
              <w:rPr>
                <w:rFonts w:ascii="Meiryo UI" w:eastAsia="Meiryo UI" w:hAnsi="Meiryo UI" w:cs="Meiryo UI" w:hint="eastAsia"/>
                <w:b/>
                <w:bCs/>
                <w:color w:val="FFFFFF" w:themeColor="background1"/>
                <w:kern w:val="0"/>
              </w:rPr>
              <w:t>（</w:t>
            </w:r>
            <w:r w:rsidR="00090A9B">
              <w:rPr>
                <w:rFonts w:ascii="Meiryo UI" w:eastAsia="Meiryo UI" w:hAnsi="Meiryo UI" w:cs="Meiryo UI" w:hint="eastAsia"/>
                <w:b/>
                <w:bCs/>
                <w:color w:val="FFFFFF" w:themeColor="background1"/>
                <w:kern w:val="0"/>
              </w:rPr>
              <w:t>２</w:t>
            </w:r>
            <w:r>
              <w:rPr>
                <w:rFonts w:ascii="Meiryo UI" w:eastAsia="Meiryo UI" w:hAnsi="Meiryo UI" w:cs="Meiryo UI" w:hint="eastAsia"/>
                <w:b/>
                <w:bCs/>
                <w:color w:val="FFFFFF" w:themeColor="background1"/>
                <w:kern w:val="0"/>
              </w:rPr>
              <w:t>）</w:t>
            </w:r>
            <w:r w:rsidR="00192502">
              <w:rPr>
                <w:rFonts w:ascii="Meiryo UI" w:eastAsia="Meiryo UI" w:hAnsi="Meiryo UI" w:cs="Meiryo UI" w:hint="eastAsia"/>
                <w:b/>
                <w:bCs/>
                <w:color w:val="FFFFFF" w:themeColor="background1"/>
                <w:kern w:val="0"/>
              </w:rPr>
              <w:t>事業スキーム</w:t>
            </w:r>
            <w:r w:rsidRPr="0039281F">
              <w:rPr>
                <w:rFonts w:ascii="Meiryo UI" w:eastAsia="Meiryo UI" w:hAnsi="Meiryo UI" w:cs="Meiryo UI" w:hint="eastAsia"/>
                <w:b/>
                <w:bCs/>
                <w:color w:val="FFFFFF" w:themeColor="background1"/>
                <w:kern w:val="0"/>
              </w:rPr>
              <w:t>について</w:t>
            </w:r>
            <w:r w:rsidR="00EF4431" w:rsidRPr="00EF4431">
              <w:rPr>
                <w:rFonts w:ascii="Meiryo UI" w:eastAsia="Meiryo UI" w:hAnsi="Meiryo UI" w:cs="Meiryo UI" w:hint="eastAsia"/>
                <w:b/>
                <w:bCs/>
                <w:color w:val="FFFFFF" w:themeColor="background1"/>
                <w:kern w:val="0"/>
              </w:rPr>
              <w:t>（参考：事業概要書p.</w:t>
            </w:r>
            <w:r w:rsidR="006F3D9E">
              <w:rPr>
                <w:rFonts w:ascii="Meiryo UI" w:eastAsia="Meiryo UI" w:hAnsi="Meiryo UI" w:cs="Meiryo UI" w:hint="eastAsia"/>
                <w:b/>
                <w:bCs/>
                <w:color w:val="FFFFFF" w:themeColor="background1"/>
                <w:kern w:val="0"/>
              </w:rPr>
              <w:t>9-13</w:t>
            </w:r>
            <w:r w:rsidR="00EF4431" w:rsidRPr="00EF4431">
              <w:rPr>
                <w:rFonts w:ascii="Meiryo UI" w:eastAsia="Meiryo UI" w:hAnsi="Meiryo UI" w:cs="Meiryo UI" w:hint="eastAsia"/>
                <w:b/>
                <w:bCs/>
                <w:color w:val="FFFFFF" w:themeColor="background1"/>
                <w:kern w:val="0"/>
              </w:rPr>
              <w:t>）</w:t>
            </w:r>
          </w:p>
        </w:tc>
      </w:tr>
      <w:tr w:rsidR="0039281F" w14:paraId="112E7661" w14:textId="77777777" w:rsidTr="00802BFB">
        <w:trPr>
          <w:trHeight w:val="245"/>
        </w:trPr>
        <w:tc>
          <w:tcPr>
            <w:tcW w:w="9230" w:type="dxa"/>
            <w:gridSpan w:val="8"/>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6CD3B75E" w14:textId="04E910B8" w:rsidR="0039281F" w:rsidRDefault="0039281F" w:rsidP="00CF5093">
            <w:pPr>
              <w:widowControl/>
              <w:rPr>
                <w:rFonts w:ascii="Meiryo UI" w:eastAsia="Meiryo UI" w:hAnsi="Meiryo UI" w:cs="ＭＳ明朝"/>
                <w:color w:val="595959" w:themeColor="text1" w:themeTint="A6"/>
                <w:kern w:val="0"/>
                <w:szCs w:val="21"/>
              </w:rPr>
            </w:pPr>
            <w:r w:rsidRPr="006C2401">
              <w:rPr>
                <w:rFonts w:ascii="Meiryo UI" w:eastAsia="Meiryo UI" w:hAnsi="Meiryo UI" w:cs="Meiryo UI" w:hint="eastAsia"/>
                <w:kern w:val="0"/>
              </w:rPr>
              <w:t>設問</w:t>
            </w:r>
            <w:r w:rsidR="00173210">
              <w:rPr>
                <w:rFonts w:ascii="Meiryo UI" w:eastAsia="Meiryo UI" w:hAnsi="Meiryo UI" w:cs="Meiryo UI" w:hint="eastAsia"/>
                <w:kern w:val="0"/>
              </w:rPr>
              <w:t>１</w:t>
            </w:r>
            <w:r w:rsidRPr="006C2401">
              <w:rPr>
                <w:rFonts w:ascii="Meiryo UI" w:eastAsia="Meiryo UI" w:hAnsi="Meiryo UI" w:cs="Meiryo UI" w:hint="eastAsia"/>
                <w:kern w:val="0"/>
              </w:rPr>
              <w:t xml:space="preserve">　</w:t>
            </w:r>
            <w:r w:rsidR="00192502">
              <w:rPr>
                <w:rFonts w:ascii="Meiryo UI" w:eastAsia="Meiryo UI" w:hAnsi="Meiryo UI" w:cs="Meiryo UI" w:hint="eastAsia"/>
                <w:kern w:val="0"/>
              </w:rPr>
              <w:t>新たな文化施設</w:t>
            </w:r>
          </w:p>
        </w:tc>
      </w:tr>
      <w:tr w:rsidR="0039281F" w14:paraId="55D815C5" w14:textId="77777777" w:rsidTr="00802BFB">
        <w:trPr>
          <w:trHeight w:val="279"/>
        </w:trPr>
        <w:tc>
          <w:tcPr>
            <w:tcW w:w="9230" w:type="dxa"/>
            <w:gridSpan w:val="8"/>
            <w:tcBorders>
              <w:top w:val="single" w:sz="4" w:space="0" w:color="auto"/>
              <w:left w:val="single" w:sz="4" w:space="0" w:color="auto"/>
              <w:bottom w:val="dotted" w:sz="4" w:space="0" w:color="auto"/>
              <w:right w:val="single" w:sz="4" w:space="0" w:color="auto"/>
            </w:tcBorders>
            <w:noWrap/>
          </w:tcPr>
          <w:p w14:paraId="46348333" w14:textId="6398EFBE" w:rsidR="0039281F" w:rsidRDefault="0039281F" w:rsidP="00B40C86">
            <w:pPr>
              <w:autoSpaceDE w:val="0"/>
              <w:autoSpaceDN w:val="0"/>
              <w:adjustRightInd w:val="0"/>
              <w:spacing w:line="240" w:lineRule="exact"/>
              <w:ind w:leftChars="-1" w:left="103" w:hangingChars="50" w:hanging="105"/>
              <w:rPr>
                <w:rFonts w:ascii="Meiryo UI" w:eastAsia="Meiryo UI" w:hAnsi="Meiryo UI" w:cs="ＭＳ明朝"/>
                <w:kern w:val="0"/>
                <w:szCs w:val="21"/>
              </w:rPr>
            </w:pPr>
            <w:r w:rsidRPr="006C2401">
              <w:rPr>
                <w:rFonts w:ascii="Meiryo UI" w:eastAsia="Meiryo UI" w:hAnsi="Meiryo UI" w:cs="ＭＳ明朝" w:hint="eastAsia"/>
                <w:kern w:val="0"/>
                <w:szCs w:val="21"/>
              </w:rPr>
              <w:t>・</w:t>
            </w:r>
            <w:r w:rsidR="00EF4431" w:rsidRPr="00EF4431">
              <w:rPr>
                <w:rFonts w:ascii="Meiryo UI" w:eastAsia="Meiryo UI" w:hAnsi="Meiryo UI" w:cs="ＭＳ明朝" w:hint="eastAsia"/>
                <w:kern w:val="0"/>
                <w:szCs w:val="21"/>
              </w:rPr>
              <w:t>事業概要書p.</w:t>
            </w:r>
            <w:r w:rsidR="006F3D9E" w:rsidRPr="00802BFB">
              <w:rPr>
                <w:rFonts w:ascii="Meiryo UI" w:eastAsia="Meiryo UI" w:hAnsi="Meiryo UI" w:cs="Meiryo UI"/>
                <w:kern w:val="0"/>
              </w:rPr>
              <w:t>9-13</w:t>
            </w:r>
            <w:r w:rsidR="00EF4431">
              <w:rPr>
                <w:rFonts w:ascii="Meiryo UI" w:eastAsia="Meiryo UI" w:hAnsi="Meiryo UI" w:cs="ＭＳ明朝" w:hint="eastAsia"/>
                <w:kern w:val="0"/>
                <w:szCs w:val="21"/>
              </w:rPr>
              <w:t>に示す</w:t>
            </w:r>
            <w:r w:rsidR="00192502">
              <w:rPr>
                <w:rFonts w:ascii="Meiryo UI" w:eastAsia="Meiryo UI" w:hAnsi="Meiryo UI" w:cs="ＭＳ明朝" w:hint="eastAsia"/>
                <w:kern w:val="0"/>
                <w:szCs w:val="21"/>
              </w:rPr>
              <w:t>想定する事業手法</w:t>
            </w:r>
            <w:r w:rsidR="00EF4431">
              <w:rPr>
                <w:rFonts w:ascii="Meiryo UI" w:eastAsia="Meiryo UI" w:hAnsi="Meiryo UI" w:cs="ＭＳ明朝" w:hint="eastAsia"/>
                <w:kern w:val="0"/>
                <w:szCs w:val="21"/>
              </w:rPr>
              <w:t>を参考に、貴社が本事業に参加する場合に</w:t>
            </w:r>
            <w:r w:rsidR="00192502">
              <w:rPr>
                <w:rFonts w:ascii="Meiryo UI" w:eastAsia="Meiryo UI" w:hAnsi="Meiryo UI" w:cs="ＭＳ明朝" w:hint="eastAsia"/>
                <w:kern w:val="0"/>
                <w:szCs w:val="21"/>
              </w:rPr>
              <w:t>、参加しやすい事業手法</w:t>
            </w:r>
            <w:r w:rsidR="00FE6BD3">
              <w:rPr>
                <w:rFonts w:ascii="Meiryo UI" w:eastAsia="Meiryo UI" w:hAnsi="Meiryo UI" w:cs="ＭＳ明朝" w:hint="eastAsia"/>
                <w:kern w:val="0"/>
                <w:szCs w:val="21"/>
              </w:rPr>
              <w:t>・当該事業手法を採用した場合の事業期間</w:t>
            </w:r>
            <w:r w:rsidR="00192502">
              <w:rPr>
                <w:rFonts w:ascii="Meiryo UI" w:eastAsia="Meiryo UI" w:hAnsi="Meiryo UI" w:cs="ＭＳ明朝" w:hint="eastAsia"/>
                <w:kern w:val="0"/>
                <w:szCs w:val="21"/>
              </w:rPr>
              <w:t>について、理由もあわせてお聞かせください。</w:t>
            </w:r>
          </w:p>
          <w:p w14:paraId="3E802A00" w14:textId="34929B67" w:rsidR="00192502" w:rsidRPr="001427BD" w:rsidRDefault="00192502" w:rsidP="00B40C86">
            <w:pPr>
              <w:autoSpaceDE w:val="0"/>
              <w:autoSpaceDN w:val="0"/>
              <w:adjustRightInd w:val="0"/>
              <w:spacing w:line="240" w:lineRule="exact"/>
              <w:ind w:leftChars="-1" w:left="103" w:hangingChars="50" w:hanging="105"/>
              <w:rPr>
                <w:rFonts w:ascii="Meiryo UI" w:eastAsia="Meiryo UI" w:hAnsi="Meiryo UI" w:cs="ＭＳ明朝"/>
                <w:kern w:val="0"/>
                <w:szCs w:val="21"/>
              </w:rPr>
            </w:pPr>
            <w:r>
              <w:rPr>
                <w:rFonts w:ascii="Meiryo UI" w:eastAsia="Meiryo UI" w:hAnsi="Meiryo UI" w:cs="ＭＳ明朝" w:hint="eastAsia"/>
                <w:kern w:val="0"/>
                <w:szCs w:val="21"/>
              </w:rPr>
              <w:t>・事業方式に関して課題や懸念がありましたらお聞かせください。</w:t>
            </w:r>
          </w:p>
        </w:tc>
      </w:tr>
      <w:tr w:rsidR="00BF32A6" w14:paraId="0814856B" w14:textId="77777777" w:rsidTr="00802BFB">
        <w:trPr>
          <w:trHeight w:val="67"/>
        </w:trPr>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1E6B2F32" w14:textId="61789A4F" w:rsidR="00BF32A6" w:rsidRDefault="00923997" w:rsidP="00BF32A6">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747495888"/>
                <w14:checkbox>
                  <w14:checked w14:val="0"/>
                  <w14:checkedState w14:val="2612" w14:font="ＭＳ ゴシック"/>
                  <w14:uncheckedState w14:val="2610" w14:font="ＭＳ ゴシック"/>
                </w14:checkbox>
              </w:sdtPr>
              <w:sdtEndPr/>
              <w:sdtContent>
                <w:r w:rsidR="00BF32A6" w:rsidRPr="00BF32A6">
                  <w:rPr>
                    <w:rFonts w:ascii="ＭＳ ゴシック" w:eastAsia="ＭＳ ゴシック" w:hAnsi="ＭＳ ゴシック" w:cs="Meiryo UI" w:hint="eastAsia"/>
                    <w:kern w:val="0"/>
                    <w:szCs w:val="21"/>
                  </w:rPr>
                  <w:t>☐</w:t>
                </w:r>
              </w:sdtContent>
            </w:sdt>
          </w:p>
        </w:tc>
        <w:tc>
          <w:tcPr>
            <w:tcW w:w="184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10FE4CA9" w14:textId="6AC4C53A" w:rsidR="00BF32A6" w:rsidRDefault="00BF32A6" w:rsidP="00BF32A6">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公表可</w:t>
            </w:r>
          </w:p>
        </w:tc>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06CFAB6A" w14:textId="71C6260B" w:rsidR="00BF32A6" w:rsidRDefault="00923997" w:rsidP="00BF32A6">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1746137112"/>
                <w14:checkbox>
                  <w14:checked w14:val="0"/>
                  <w14:checkedState w14:val="2612" w14:font="ＭＳ ゴシック"/>
                  <w14:uncheckedState w14:val="2610" w14:font="ＭＳ ゴシック"/>
                </w14:checkbox>
              </w:sdtPr>
              <w:sdtEndPr/>
              <w:sdtContent>
                <w:r w:rsidR="00BF32A6" w:rsidRPr="00BF32A6">
                  <w:rPr>
                    <w:rFonts w:ascii="ＭＳ ゴシック" w:eastAsia="ＭＳ ゴシック" w:hAnsi="ＭＳ ゴシック" w:cs="Meiryo UI" w:hint="eastAsia"/>
                    <w:kern w:val="0"/>
                    <w:szCs w:val="21"/>
                  </w:rPr>
                  <w:t>☐</w:t>
                </w:r>
              </w:sdtContent>
            </w:sdt>
          </w:p>
        </w:tc>
        <w:tc>
          <w:tcPr>
            <w:tcW w:w="184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67EFC7F0" w14:textId="59AE7519" w:rsidR="00BF32A6" w:rsidRDefault="00BF32A6" w:rsidP="00BF32A6">
            <w:pPr>
              <w:widowControl/>
              <w:spacing w:line="300" w:lineRule="exact"/>
              <w:jc w:val="left"/>
              <w:rPr>
                <w:rFonts w:ascii="Meiryo UI" w:eastAsia="Meiryo UI" w:hAnsi="Meiryo UI" w:cs="Meiryo UI"/>
                <w:kern w:val="0"/>
              </w:rPr>
            </w:pPr>
            <w:r w:rsidRPr="00AA1703">
              <w:rPr>
                <w:rFonts w:ascii="Meiryo UI" w:eastAsia="Meiryo UI" w:hAnsi="Meiryo UI" w:cs="Meiryo UI"/>
                <w:kern w:val="0"/>
                <w:szCs w:val="21"/>
              </w:rPr>
              <w:t>公表不可</w:t>
            </w:r>
          </w:p>
        </w:tc>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74D6387F" w14:textId="214084EC" w:rsidR="00BF32A6" w:rsidRDefault="00923997" w:rsidP="00BF32A6">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1209837488"/>
                <w14:checkbox>
                  <w14:checked w14:val="0"/>
                  <w14:checkedState w14:val="2612" w14:font="ＭＳ ゴシック"/>
                  <w14:uncheckedState w14:val="2610" w14:font="ＭＳ ゴシック"/>
                </w14:checkbox>
              </w:sdtPr>
              <w:sdtEndPr/>
              <w:sdtContent>
                <w:r w:rsidR="00BF32A6" w:rsidRPr="00BF32A6">
                  <w:rPr>
                    <w:rFonts w:ascii="ＭＳ ゴシック" w:eastAsia="ＭＳ ゴシック" w:hAnsi="ＭＳ ゴシック" w:cs="Meiryo UI" w:hint="eastAsia"/>
                    <w:kern w:val="0"/>
                    <w:szCs w:val="21"/>
                  </w:rPr>
                  <w:t>☐</w:t>
                </w:r>
              </w:sdtContent>
            </w:sdt>
          </w:p>
        </w:tc>
        <w:tc>
          <w:tcPr>
            <w:tcW w:w="2268"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59425912" w14:textId="433819F7" w:rsidR="00BF32A6" w:rsidRDefault="00BF32A6" w:rsidP="00BF32A6">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後日確認のうえ判断</w:t>
            </w:r>
          </w:p>
        </w:tc>
        <w:tc>
          <w:tcPr>
            <w:tcW w:w="2000" w:type="dxa"/>
            <w:gridSpan w:val="2"/>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37530C88" w14:textId="08F25300" w:rsidR="00BF32A6" w:rsidRDefault="00BF32A6" w:rsidP="00BF32A6">
            <w:pPr>
              <w:widowControl/>
              <w:spacing w:line="300" w:lineRule="exact"/>
              <w:jc w:val="left"/>
              <w:rPr>
                <w:rFonts w:ascii="Meiryo UI" w:eastAsia="Meiryo UI" w:hAnsi="Meiryo UI" w:cs="Meiryo UI"/>
                <w:kern w:val="0"/>
              </w:rPr>
            </w:pPr>
          </w:p>
        </w:tc>
      </w:tr>
      <w:tr w:rsidR="00BF32A6" w:rsidRPr="00EF4431" w14:paraId="25A673A1" w14:textId="77777777" w:rsidTr="00802BFB">
        <w:trPr>
          <w:trHeight w:val="510"/>
        </w:trPr>
        <w:tc>
          <w:tcPr>
            <w:tcW w:w="9230" w:type="dxa"/>
            <w:gridSpan w:val="8"/>
            <w:tcBorders>
              <w:top w:val="dotted" w:sz="4" w:space="0" w:color="auto"/>
              <w:left w:val="single" w:sz="4" w:space="0" w:color="auto"/>
              <w:bottom w:val="single" w:sz="4" w:space="0" w:color="auto"/>
              <w:right w:val="single" w:sz="4" w:space="0" w:color="auto"/>
            </w:tcBorders>
            <w:shd w:val="clear" w:color="auto" w:fill="FFF2CC" w:themeFill="accent4" w:themeFillTint="33"/>
            <w:noWrap/>
          </w:tcPr>
          <w:p w14:paraId="5D31A28A" w14:textId="648D749D" w:rsidR="00BF32A6" w:rsidRPr="005B26B3" w:rsidRDefault="00BF32A6" w:rsidP="00BF32A6">
            <w:pPr>
              <w:autoSpaceDE w:val="0"/>
              <w:autoSpaceDN w:val="0"/>
              <w:adjustRightInd w:val="0"/>
              <w:spacing w:line="240" w:lineRule="exact"/>
              <w:ind w:leftChars="-1" w:left="103" w:hangingChars="50" w:hanging="105"/>
              <w:rPr>
                <w:rFonts w:ascii="Meiryo UI" w:eastAsia="Meiryo UI" w:hAnsi="Meiryo UI" w:cs="ＭＳ明朝"/>
                <w:kern w:val="0"/>
                <w:szCs w:val="21"/>
              </w:rPr>
            </w:pPr>
            <w:r>
              <w:rPr>
                <w:rFonts w:ascii="Meiryo UI" w:eastAsia="Meiryo UI" w:hAnsi="Meiryo UI" w:cs="ＭＳ明朝" w:hint="eastAsia"/>
                <w:kern w:val="0"/>
                <w:szCs w:val="21"/>
              </w:rPr>
              <w:t>【</w:t>
            </w:r>
            <w:r>
              <w:rPr>
                <w:rFonts w:ascii="Meiryo UI" w:eastAsia="Meiryo UI" w:hAnsi="Meiryo UI" w:cs="Meiryo UI" w:hint="eastAsia"/>
                <w:kern w:val="0"/>
              </w:rPr>
              <w:t>新たな文化施設</w:t>
            </w:r>
            <w:r>
              <w:rPr>
                <w:rFonts w:ascii="Meiryo UI" w:eastAsia="Meiryo UI" w:hAnsi="Meiryo UI" w:cs="ＭＳ明朝" w:hint="eastAsia"/>
                <w:kern w:val="0"/>
                <w:szCs w:val="21"/>
              </w:rPr>
              <w:t>】</w:t>
            </w:r>
          </w:p>
          <w:p w14:paraId="500658E0" w14:textId="14C65CC3" w:rsidR="00BF32A6" w:rsidRDefault="00BF32A6" w:rsidP="00BF32A6">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＞想定する事業方式・事業期間</w:t>
            </w:r>
          </w:p>
          <w:p w14:paraId="1E8C7640" w14:textId="77777777" w:rsidR="00BF32A6" w:rsidRDefault="00BF32A6" w:rsidP="00BF32A6">
            <w:pPr>
              <w:widowControl/>
              <w:spacing w:line="240" w:lineRule="exact"/>
              <w:rPr>
                <w:rFonts w:ascii="Meiryo UI" w:eastAsia="Meiryo UI" w:hAnsi="Meiryo UI" w:cs="ＭＳ明朝"/>
                <w:kern w:val="0"/>
                <w:szCs w:val="21"/>
              </w:rPr>
            </w:pPr>
          </w:p>
          <w:p w14:paraId="7F8801BB" w14:textId="77777777" w:rsidR="00BF32A6" w:rsidRDefault="00BF32A6" w:rsidP="00BF32A6">
            <w:pPr>
              <w:widowControl/>
              <w:spacing w:line="240" w:lineRule="exact"/>
              <w:rPr>
                <w:rFonts w:ascii="Meiryo UI" w:eastAsia="Meiryo UI" w:hAnsi="Meiryo UI" w:cs="ＭＳ明朝"/>
                <w:kern w:val="0"/>
                <w:szCs w:val="21"/>
              </w:rPr>
            </w:pPr>
          </w:p>
          <w:p w14:paraId="2F560CE4" w14:textId="77777777" w:rsidR="006F3D9E" w:rsidRDefault="006F3D9E" w:rsidP="00BF32A6">
            <w:pPr>
              <w:widowControl/>
              <w:spacing w:line="240" w:lineRule="exact"/>
              <w:rPr>
                <w:rFonts w:ascii="Meiryo UI" w:eastAsia="Meiryo UI" w:hAnsi="Meiryo UI" w:cs="ＭＳ明朝"/>
                <w:kern w:val="0"/>
                <w:szCs w:val="21"/>
              </w:rPr>
            </w:pPr>
          </w:p>
          <w:p w14:paraId="0DA125CF" w14:textId="77777777" w:rsidR="00BF32A6" w:rsidRDefault="00BF32A6" w:rsidP="00BF32A6">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＞理由</w:t>
            </w:r>
          </w:p>
          <w:p w14:paraId="7A341E48" w14:textId="77777777" w:rsidR="00BF32A6" w:rsidRDefault="00BF32A6" w:rsidP="00BF32A6">
            <w:pPr>
              <w:widowControl/>
              <w:spacing w:line="240" w:lineRule="exact"/>
              <w:rPr>
                <w:rFonts w:ascii="Meiryo UI" w:eastAsia="Meiryo UI" w:hAnsi="Meiryo UI" w:cs="ＭＳ明朝"/>
                <w:color w:val="595959" w:themeColor="text1" w:themeTint="A6"/>
                <w:kern w:val="0"/>
                <w:szCs w:val="21"/>
              </w:rPr>
            </w:pPr>
          </w:p>
          <w:p w14:paraId="5B4311F0" w14:textId="77777777" w:rsidR="00BF32A6" w:rsidRDefault="00BF32A6" w:rsidP="00BF32A6">
            <w:pPr>
              <w:widowControl/>
              <w:spacing w:line="240" w:lineRule="exact"/>
              <w:rPr>
                <w:rFonts w:ascii="Meiryo UI" w:eastAsia="Meiryo UI" w:hAnsi="Meiryo UI" w:cs="ＭＳ明朝"/>
                <w:color w:val="595959" w:themeColor="text1" w:themeTint="A6"/>
                <w:kern w:val="0"/>
                <w:szCs w:val="21"/>
              </w:rPr>
            </w:pPr>
          </w:p>
          <w:p w14:paraId="3C7AB72D" w14:textId="77777777" w:rsidR="00BF32A6" w:rsidRDefault="00BF32A6" w:rsidP="00BF32A6">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＞課題・懸念</w:t>
            </w:r>
          </w:p>
          <w:p w14:paraId="1763A8EE" w14:textId="77777777" w:rsidR="00BF32A6" w:rsidRDefault="00BF32A6" w:rsidP="00BF32A6">
            <w:pPr>
              <w:widowControl/>
              <w:spacing w:line="240" w:lineRule="exact"/>
              <w:rPr>
                <w:rFonts w:ascii="Meiryo UI" w:eastAsia="Meiryo UI" w:hAnsi="Meiryo UI" w:cs="ＭＳ明朝"/>
                <w:color w:val="595959" w:themeColor="text1" w:themeTint="A6"/>
                <w:kern w:val="0"/>
                <w:szCs w:val="21"/>
              </w:rPr>
            </w:pPr>
          </w:p>
          <w:p w14:paraId="3D55A0EC" w14:textId="77777777" w:rsidR="00BF32A6" w:rsidRDefault="00BF32A6" w:rsidP="00BF32A6">
            <w:pPr>
              <w:widowControl/>
              <w:spacing w:line="240" w:lineRule="exact"/>
              <w:rPr>
                <w:rFonts w:ascii="Meiryo UI" w:eastAsia="Meiryo UI" w:hAnsi="Meiryo UI" w:cs="ＭＳ明朝"/>
                <w:color w:val="595959" w:themeColor="text1" w:themeTint="A6"/>
                <w:kern w:val="0"/>
                <w:szCs w:val="21"/>
              </w:rPr>
            </w:pPr>
          </w:p>
          <w:p w14:paraId="1E726557" w14:textId="77777777" w:rsidR="006F3D9E" w:rsidRDefault="006F3D9E" w:rsidP="00BF32A6">
            <w:pPr>
              <w:widowControl/>
              <w:spacing w:line="240" w:lineRule="exact"/>
              <w:rPr>
                <w:rFonts w:ascii="Meiryo UI" w:eastAsia="Meiryo UI" w:hAnsi="Meiryo UI" w:cs="ＭＳ明朝"/>
                <w:color w:val="595959" w:themeColor="text1" w:themeTint="A6"/>
                <w:kern w:val="0"/>
                <w:szCs w:val="21"/>
              </w:rPr>
            </w:pPr>
          </w:p>
        </w:tc>
      </w:tr>
      <w:tr w:rsidR="00BF32A6" w14:paraId="2CEB4901" w14:textId="77777777" w:rsidTr="00802BFB">
        <w:trPr>
          <w:trHeight w:val="245"/>
        </w:trPr>
        <w:tc>
          <w:tcPr>
            <w:tcW w:w="9230" w:type="dxa"/>
            <w:gridSpan w:val="8"/>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17E7A680" w14:textId="5FF5B30E" w:rsidR="00BF32A6" w:rsidRDefault="00BF32A6" w:rsidP="00BF32A6">
            <w:pPr>
              <w:widowControl/>
              <w:rPr>
                <w:rFonts w:ascii="Meiryo UI" w:eastAsia="Meiryo UI" w:hAnsi="Meiryo UI" w:cs="ＭＳ明朝"/>
                <w:color w:val="595959" w:themeColor="text1" w:themeTint="A6"/>
                <w:kern w:val="0"/>
                <w:szCs w:val="21"/>
              </w:rPr>
            </w:pPr>
            <w:r w:rsidRPr="006C2401">
              <w:rPr>
                <w:rFonts w:ascii="Meiryo UI" w:eastAsia="Meiryo UI" w:hAnsi="Meiryo UI" w:cs="Meiryo UI" w:hint="eastAsia"/>
                <w:kern w:val="0"/>
              </w:rPr>
              <w:lastRenderedPageBreak/>
              <w:t>設問</w:t>
            </w:r>
            <w:r>
              <w:rPr>
                <w:rFonts w:ascii="Meiryo UI" w:eastAsia="Meiryo UI" w:hAnsi="Meiryo UI" w:cs="Meiryo UI" w:hint="eastAsia"/>
                <w:kern w:val="0"/>
              </w:rPr>
              <w:t>２</w:t>
            </w:r>
            <w:r w:rsidRPr="006C2401">
              <w:rPr>
                <w:rFonts w:ascii="Meiryo UI" w:eastAsia="Meiryo UI" w:hAnsi="Meiryo UI" w:cs="Meiryo UI" w:hint="eastAsia"/>
                <w:kern w:val="0"/>
              </w:rPr>
              <w:t xml:space="preserve">　</w:t>
            </w:r>
            <w:r>
              <w:rPr>
                <w:rFonts w:ascii="Meiryo UI" w:eastAsia="Meiryo UI" w:hAnsi="Meiryo UI" w:cs="Meiryo UI" w:hint="eastAsia"/>
                <w:kern w:val="0"/>
              </w:rPr>
              <w:t>桜町近隣公園</w:t>
            </w:r>
          </w:p>
        </w:tc>
      </w:tr>
      <w:tr w:rsidR="00BF32A6" w:rsidRPr="001427BD" w14:paraId="2FA4648B" w14:textId="77777777" w:rsidTr="00802BFB">
        <w:trPr>
          <w:trHeight w:val="279"/>
        </w:trPr>
        <w:tc>
          <w:tcPr>
            <w:tcW w:w="9230" w:type="dxa"/>
            <w:gridSpan w:val="8"/>
            <w:tcBorders>
              <w:top w:val="single" w:sz="4" w:space="0" w:color="auto"/>
              <w:left w:val="single" w:sz="4" w:space="0" w:color="auto"/>
              <w:bottom w:val="dotted" w:sz="4" w:space="0" w:color="auto"/>
              <w:right w:val="single" w:sz="4" w:space="0" w:color="auto"/>
            </w:tcBorders>
            <w:noWrap/>
          </w:tcPr>
          <w:p w14:paraId="2754EEEC" w14:textId="5366D514" w:rsidR="00BF32A6" w:rsidRDefault="00BF32A6" w:rsidP="00BF32A6">
            <w:pPr>
              <w:autoSpaceDE w:val="0"/>
              <w:autoSpaceDN w:val="0"/>
              <w:adjustRightInd w:val="0"/>
              <w:spacing w:line="240" w:lineRule="exact"/>
              <w:ind w:leftChars="-1" w:left="103" w:hangingChars="50" w:hanging="105"/>
              <w:rPr>
                <w:rFonts w:ascii="Meiryo UI" w:eastAsia="Meiryo UI" w:hAnsi="Meiryo UI" w:cs="ＭＳ明朝"/>
                <w:kern w:val="0"/>
                <w:szCs w:val="21"/>
              </w:rPr>
            </w:pPr>
            <w:r w:rsidRPr="006C2401">
              <w:rPr>
                <w:rFonts w:ascii="Meiryo UI" w:eastAsia="Meiryo UI" w:hAnsi="Meiryo UI" w:cs="ＭＳ明朝" w:hint="eastAsia"/>
                <w:kern w:val="0"/>
                <w:szCs w:val="21"/>
              </w:rPr>
              <w:t>・</w:t>
            </w:r>
            <w:r w:rsidRPr="00EF4431">
              <w:rPr>
                <w:rFonts w:ascii="Meiryo UI" w:eastAsia="Meiryo UI" w:hAnsi="Meiryo UI" w:cs="ＭＳ明朝" w:hint="eastAsia"/>
                <w:kern w:val="0"/>
                <w:szCs w:val="21"/>
              </w:rPr>
              <w:t>事業概要書p.</w:t>
            </w:r>
            <w:r w:rsidR="006F3D9E" w:rsidRPr="006F3D9E">
              <w:rPr>
                <w:rFonts w:ascii="Meiryo UI" w:eastAsia="Meiryo UI" w:hAnsi="Meiryo UI" w:cs="ＭＳ明朝"/>
                <w:kern w:val="0"/>
                <w:szCs w:val="21"/>
              </w:rPr>
              <w:t>9-13</w:t>
            </w:r>
            <w:r>
              <w:rPr>
                <w:rFonts w:ascii="Meiryo UI" w:eastAsia="Meiryo UI" w:hAnsi="Meiryo UI" w:cs="ＭＳ明朝" w:hint="eastAsia"/>
                <w:kern w:val="0"/>
                <w:szCs w:val="21"/>
              </w:rPr>
              <w:t>に示す想定する事業手法を参考に、貴社が本事業に参加する場合に、参加しやすい事業手法・当該事業手法を採用した場合の事業期間について、理由もあわせてお聞かせください。</w:t>
            </w:r>
          </w:p>
          <w:p w14:paraId="005E8DE2" w14:textId="1EEB0DA1" w:rsidR="00BF32A6" w:rsidRDefault="00BF32A6" w:rsidP="00BF32A6">
            <w:pPr>
              <w:autoSpaceDE w:val="0"/>
              <w:autoSpaceDN w:val="0"/>
              <w:adjustRightInd w:val="0"/>
              <w:spacing w:line="240" w:lineRule="exact"/>
              <w:ind w:leftChars="-1" w:left="103" w:hangingChars="50" w:hanging="105"/>
              <w:rPr>
                <w:rFonts w:ascii="Meiryo UI" w:eastAsia="Meiryo UI" w:hAnsi="Meiryo UI" w:cs="ＭＳ明朝"/>
                <w:kern w:val="0"/>
                <w:szCs w:val="21"/>
              </w:rPr>
            </w:pPr>
            <w:r>
              <w:rPr>
                <w:rFonts w:ascii="Meiryo UI" w:eastAsia="Meiryo UI" w:hAnsi="Meiryo UI" w:cs="ＭＳ明朝" w:hint="eastAsia"/>
                <w:kern w:val="0"/>
                <w:szCs w:val="21"/>
              </w:rPr>
              <w:t>・想定する民間施設整備内容もお聞かせください。</w:t>
            </w:r>
          </w:p>
          <w:p w14:paraId="4675C8C7" w14:textId="77777777" w:rsidR="00BF32A6" w:rsidRPr="001427BD" w:rsidRDefault="00BF32A6" w:rsidP="00BF32A6">
            <w:pPr>
              <w:autoSpaceDE w:val="0"/>
              <w:autoSpaceDN w:val="0"/>
              <w:adjustRightInd w:val="0"/>
              <w:spacing w:line="240" w:lineRule="exact"/>
              <w:ind w:leftChars="-1" w:left="103" w:hangingChars="50" w:hanging="105"/>
              <w:rPr>
                <w:rFonts w:ascii="Meiryo UI" w:eastAsia="Meiryo UI" w:hAnsi="Meiryo UI" w:cs="ＭＳ明朝"/>
                <w:kern w:val="0"/>
                <w:szCs w:val="21"/>
              </w:rPr>
            </w:pPr>
            <w:r>
              <w:rPr>
                <w:rFonts w:ascii="Meiryo UI" w:eastAsia="Meiryo UI" w:hAnsi="Meiryo UI" w:cs="ＭＳ明朝" w:hint="eastAsia"/>
                <w:kern w:val="0"/>
                <w:szCs w:val="21"/>
              </w:rPr>
              <w:t>・事業方式に関して課題や懸念がありましたらお聞かせください。</w:t>
            </w:r>
          </w:p>
        </w:tc>
      </w:tr>
      <w:tr w:rsidR="00BF32A6" w14:paraId="020720C8" w14:textId="77777777" w:rsidTr="00FA20D5">
        <w:trPr>
          <w:trHeight w:val="67"/>
        </w:trPr>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54672810" w14:textId="77777777" w:rsidR="00BF32A6" w:rsidRDefault="00923997" w:rsidP="00AA1703">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1579662491"/>
                <w14:checkbox>
                  <w14:checked w14:val="0"/>
                  <w14:checkedState w14:val="2612" w14:font="ＭＳ ゴシック"/>
                  <w14:uncheckedState w14:val="2610" w14:font="ＭＳ ゴシック"/>
                </w14:checkbox>
              </w:sdtPr>
              <w:sdtEndPr/>
              <w:sdtContent>
                <w:r w:rsidR="00BF32A6" w:rsidRPr="00BF32A6">
                  <w:rPr>
                    <w:rFonts w:ascii="ＭＳ ゴシック" w:eastAsia="ＭＳ ゴシック" w:hAnsi="ＭＳ ゴシック" w:cs="Meiryo UI" w:hint="eastAsia"/>
                    <w:kern w:val="0"/>
                    <w:szCs w:val="21"/>
                  </w:rPr>
                  <w:t>☐</w:t>
                </w:r>
              </w:sdtContent>
            </w:sdt>
          </w:p>
        </w:tc>
        <w:tc>
          <w:tcPr>
            <w:tcW w:w="184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1478D3CB" w14:textId="77777777" w:rsidR="00BF32A6" w:rsidRDefault="00BF32A6" w:rsidP="00AA1703">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公表可</w:t>
            </w:r>
          </w:p>
        </w:tc>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7A61CE63" w14:textId="77777777" w:rsidR="00BF32A6" w:rsidRDefault="00923997" w:rsidP="00AA1703">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749726233"/>
                <w14:checkbox>
                  <w14:checked w14:val="0"/>
                  <w14:checkedState w14:val="2612" w14:font="ＭＳ ゴシック"/>
                  <w14:uncheckedState w14:val="2610" w14:font="ＭＳ ゴシック"/>
                </w14:checkbox>
              </w:sdtPr>
              <w:sdtEndPr/>
              <w:sdtContent>
                <w:r w:rsidR="00BF32A6" w:rsidRPr="00BF32A6">
                  <w:rPr>
                    <w:rFonts w:ascii="ＭＳ ゴシック" w:eastAsia="ＭＳ ゴシック" w:hAnsi="ＭＳ ゴシック" w:cs="Meiryo UI" w:hint="eastAsia"/>
                    <w:kern w:val="0"/>
                    <w:szCs w:val="21"/>
                  </w:rPr>
                  <w:t>☐</w:t>
                </w:r>
              </w:sdtContent>
            </w:sdt>
          </w:p>
        </w:tc>
        <w:tc>
          <w:tcPr>
            <w:tcW w:w="184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15379C49" w14:textId="77777777" w:rsidR="00BF32A6" w:rsidRDefault="00BF32A6" w:rsidP="00AA1703">
            <w:pPr>
              <w:widowControl/>
              <w:spacing w:line="300" w:lineRule="exact"/>
              <w:jc w:val="left"/>
              <w:rPr>
                <w:rFonts w:ascii="Meiryo UI" w:eastAsia="Meiryo UI" w:hAnsi="Meiryo UI" w:cs="Meiryo UI"/>
                <w:kern w:val="0"/>
              </w:rPr>
            </w:pPr>
            <w:r w:rsidRPr="00AA1703">
              <w:rPr>
                <w:rFonts w:ascii="Meiryo UI" w:eastAsia="Meiryo UI" w:hAnsi="Meiryo UI" w:cs="Meiryo UI"/>
                <w:kern w:val="0"/>
                <w:szCs w:val="21"/>
              </w:rPr>
              <w:t>公表不可</w:t>
            </w:r>
          </w:p>
        </w:tc>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11735ACA" w14:textId="77777777" w:rsidR="00BF32A6" w:rsidRDefault="00923997" w:rsidP="00AA1703">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2130470171"/>
                <w14:checkbox>
                  <w14:checked w14:val="0"/>
                  <w14:checkedState w14:val="2612" w14:font="ＭＳ ゴシック"/>
                  <w14:uncheckedState w14:val="2610" w14:font="ＭＳ ゴシック"/>
                </w14:checkbox>
              </w:sdtPr>
              <w:sdtEndPr/>
              <w:sdtContent>
                <w:r w:rsidR="00BF32A6" w:rsidRPr="00BF32A6">
                  <w:rPr>
                    <w:rFonts w:ascii="ＭＳ ゴシック" w:eastAsia="ＭＳ ゴシック" w:hAnsi="ＭＳ ゴシック" w:cs="Meiryo UI" w:hint="eastAsia"/>
                    <w:kern w:val="0"/>
                    <w:szCs w:val="21"/>
                  </w:rPr>
                  <w:t>☐</w:t>
                </w:r>
              </w:sdtContent>
            </w:sdt>
          </w:p>
        </w:tc>
        <w:tc>
          <w:tcPr>
            <w:tcW w:w="2268"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116EA8B0" w14:textId="77777777" w:rsidR="00BF32A6" w:rsidRDefault="00BF32A6" w:rsidP="00AA1703">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後日確認のうえ判断</w:t>
            </w:r>
          </w:p>
        </w:tc>
        <w:tc>
          <w:tcPr>
            <w:tcW w:w="2000" w:type="dxa"/>
            <w:gridSpan w:val="2"/>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5D4A2F58" w14:textId="77777777" w:rsidR="00BF32A6" w:rsidRDefault="00BF32A6" w:rsidP="00AA1703">
            <w:pPr>
              <w:widowControl/>
              <w:spacing w:line="300" w:lineRule="exact"/>
              <w:jc w:val="left"/>
              <w:rPr>
                <w:rFonts w:ascii="Meiryo UI" w:eastAsia="Meiryo UI" w:hAnsi="Meiryo UI" w:cs="Meiryo UI"/>
                <w:kern w:val="0"/>
              </w:rPr>
            </w:pPr>
          </w:p>
        </w:tc>
      </w:tr>
      <w:tr w:rsidR="00BF32A6" w:rsidRPr="005B26B3" w14:paraId="28468A92" w14:textId="77777777" w:rsidTr="00802BFB">
        <w:trPr>
          <w:trHeight w:val="510"/>
        </w:trPr>
        <w:tc>
          <w:tcPr>
            <w:tcW w:w="9230" w:type="dxa"/>
            <w:gridSpan w:val="8"/>
            <w:tcBorders>
              <w:top w:val="dotted" w:sz="4" w:space="0" w:color="auto"/>
              <w:left w:val="single" w:sz="4" w:space="0" w:color="auto"/>
              <w:bottom w:val="dotted" w:sz="4" w:space="0" w:color="auto"/>
              <w:right w:val="single" w:sz="4" w:space="0" w:color="auto"/>
            </w:tcBorders>
            <w:shd w:val="clear" w:color="auto" w:fill="FFF2CC" w:themeFill="accent4" w:themeFillTint="33"/>
            <w:noWrap/>
          </w:tcPr>
          <w:p w14:paraId="3EF9DE94" w14:textId="77777777" w:rsidR="00BF32A6" w:rsidRDefault="00BF32A6" w:rsidP="00BF32A6">
            <w:pPr>
              <w:autoSpaceDE w:val="0"/>
              <w:autoSpaceDN w:val="0"/>
              <w:adjustRightInd w:val="0"/>
              <w:spacing w:line="240" w:lineRule="exact"/>
              <w:ind w:leftChars="-1" w:left="103" w:hangingChars="50" w:hanging="105"/>
              <w:rPr>
                <w:rFonts w:ascii="Meiryo UI" w:eastAsia="Meiryo UI" w:hAnsi="Meiryo UI" w:cs="ＭＳ明朝"/>
                <w:kern w:val="0"/>
                <w:szCs w:val="21"/>
              </w:rPr>
            </w:pPr>
            <w:r>
              <w:rPr>
                <w:rFonts w:ascii="Meiryo UI" w:eastAsia="Meiryo UI" w:hAnsi="Meiryo UI" w:cs="ＭＳ明朝" w:hint="eastAsia"/>
                <w:kern w:val="0"/>
                <w:szCs w:val="21"/>
              </w:rPr>
              <w:t>【桜町近隣公園】</w:t>
            </w:r>
          </w:p>
          <w:p w14:paraId="12DC9DE9" w14:textId="059AD893" w:rsidR="00BF32A6" w:rsidRDefault="00BF32A6" w:rsidP="00BF32A6">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＞想定する事業方式・事業期間</w:t>
            </w:r>
          </w:p>
          <w:p w14:paraId="34A2B00A" w14:textId="77777777" w:rsidR="00BF32A6" w:rsidRDefault="00BF32A6" w:rsidP="00BF32A6">
            <w:pPr>
              <w:widowControl/>
              <w:spacing w:line="240" w:lineRule="exact"/>
              <w:rPr>
                <w:rFonts w:ascii="Meiryo UI" w:eastAsia="Meiryo UI" w:hAnsi="Meiryo UI" w:cs="ＭＳ明朝"/>
                <w:kern w:val="0"/>
                <w:szCs w:val="21"/>
              </w:rPr>
            </w:pPr>
          </w:p>
          <w:p w14:paraId="304CE97E" w14:textId="77777777" w:rsidR="00BF32A6" w:rsidRDefault="00BF32A6" w:rsidP="00BF32A6">
            <w:pPr>
              <w:widowControl/>
              <w:spacing w:line="240" w:lineRule="exact"/>
              <w:rPr>
                <w:rFonts w:ascii="Meiryo UI" w:eastAsia="Meiryo UI" w:hAnsi="Meiryo UI" w:cs="ＭＳ明朝"/>
                <w:kern w:val="0"/>
                <w:szCs w:val="21"/>
              </w:rPr>
            </w:pPr>
          </w:p>
          <w:p w14:paraId="383648DA" w14:textId="470C8EC6" w:rsidR="00BF32A6" w:rsidRDefault="00BF32A6" w:rsidP="00BF32A6">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＞民間施設整備内容</w:t>
            </w:r>
          </w:p>
          <w:p w14:paraId="74B0A852" w14:textId="77777777" w:rsidR="00BF32A6" w:rsidRDefault="00BF32A6" w:rsidP="00BF32A6">
            <w:pPr>
              <w:widowControl/>
              <w:spacing w:line="240" w:lineRule="exact"/>
              <w:rPr>
                <w:rFonts w:ascii="Meiryo UI" w:eastAsia="Meiryo UI" w:hAnsi="Meiryo UI" w:cs="ＭＳ明朝"/>
                <w:kern w:val="0"/>
                <w:szCs w:val="21"/>
              </w:rPr>
            </w:pPr>
          </w:p>
          <w:p w14:paraId="3403B92B" w14:textId="77777777" w:rsidR="00BF32A6" w:rsidRPr="00192502" w:rsidRDefault="00BF32A6" w:rsidP="00BF32A6">
            <w:pPr>
              <w:widowControl/>
              <w:spacing w:line="240" w:lineRule="exact"/>
              <w:rPr>
                <w:rFonts w:ascii="Meiryo UI" w:eastAsia="Meiryo UI" w:hAnsi="Meiryo UI" w:cs="ＭＳ明朝"/>
                <w:kern w:val="0"/>
                <w:szCs w:val="21"/>
              </w:rPr>
            </w:pPr>
          </w:p>
          <w:p w14:paraId="6048328B" w14:textId="77777777" w:rsidR="00BF32A6" w:rsidRDefault="00BF32A6" w:rsidP="00BF32A6">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＞理由</w:t>
            </w:r>
          </w:p>
          <w:p w14:paraId="4CC7E034" w14:textId="77777777" w:rsidR="00BF32A6" w:rsidRDefault="00BF32A6" w:rsidP="00BF32A6">
            <w:pPr>
              <w:widowControl/>
              <w:spacing w:line="240" w:lineRule="exact"/>
              <w:rPr>
                <w:rFonts w:ascii="Meiryo UI" w:eastAsia="Meiryo UI" w:hAnsi="Meiryo UI" w:cs="ＭＳ明朝"/>
                <w:color w:val="595959" w:themeColor="text1" w:themeTint="A6"/>
                <w:kern w:val="0"/>
                <w:szCs w:val="21"/>
              </w:rPr>
            </w:pPr>
          </w:p>
          <w:p w14:paraId="6B7C23C5" w14:textId="77777777" w:rsidR="00BF32A6" w:rsidRDefault="00BF32A6" w:rsidP="00BF32A6">
            <w:pPr>
              <w:widowControl/>
              <w:spacing w:line="240" w:lineRule="exact"/>
              <w:rPr>
                <w:rFonts w:ascii="Meiryo UI" w:eastAsia="Meiryo UI" w:hAnsi="Meiryo UI" w:cs="ＭＳ明朝"/>
                <w:color w:val="595959" w:themeColor="text1" w:themeTint="A6"/>
                <w:kern w:val="0"/>
                <w:szCs w:val="21"/>
              </w:rPr>
            </w:pPr>
          </w:p>
          <w:p w14:paraId="2AF0FF56" w14:textId="77777777" w:rsidR="00BF32A6" w:rsidRDefault="00BF32A6" w:rsidP="00BF32A6">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＞課題・懸念</w:t>
            </w:r>
          </w:p>
          <w:p w14:paraId="6EC918D5" w14:textId="77777777" w:rsidR="00BF32A6" w:rsidRDefault="00BF32A6" w:rsidP="00BF32A6">
            <w:pPr>
              <w:autoSpaceDE w:val="0"/>
              <w:autoSpaceDN w:val="0"/>
              <w:adjustRightInd w:val="0"/>
              <w:spacing w:line="240" w:lineRule="exact"/>
              <w:ind w:leftChars="-1" w:left="103" w:hangingChars="50" w:hanging="105"/>
              <w:rPr>
                <w:rFonts w:ascii="Meiryo UI" w:eastAsia="Meiryo UI" w:hAnsi="Meiryo UI" w:cs="ＭＳ明朝"/>
                <w:kern w:val="0"/>
                <w:szCs w:val="21"/>
              </w:rPr>
            </w:pPr>
          </w:p>
          <w:p w14:paraId="7A8054EA" w14:textId="77777777" w:rsidR="00BF32A6" w:rsidRPr="005B26B3" w:rsidRDefault="00BF32A6" w:rsidP="00BF32A6">
            <w:pPr>
              <w:autoSpaceDE w:val="0"/>
              <w:autoSpaceDN w:val="0"/>
              <w:adjustRightInd w:val="0"/>
              <w:spacing w:line="240" w:lineRule="exact"/>
              <w:ind w:leftChars="-1" w:left="103" w:hangingChars="50" w:hanging="105"/>
              <w:rPr>
                <w:rFonts w:ascii="Meiryo UI" w:eastAsia="Meiryo UI" w:hAnsi="Meiryo UI" w:cs="ＭＳ明朝"/>
                <w:kern w:val="0"/>
                <w:szCs w:val="21"/>
              </w:rPr>
            </w:pPr>
          </w:p>
        </w:tc>
      </w:tr>
      <w:tr w:rsidR="00BF32A6" w14:paraId="4AF0FE49" w14:textId="77777777" w:rsidTr="00802BFB">
        <w:trPr>
          <w:trHeight w:val="245"/>
        </w:trPr>
        <w:tc>
          <w:tcPr>
            <w:tcW w:w="9230" w:type="dxa"/>
            <w:gridSpan w:val="8"/>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42798506" w14:textId="1738CD01" w:rsidR="00BF32A6" w:rsidRDefault="00BF32A6" w:rsidP="00BF32A6">
            <w:pPr>
              <w:widowControl/>
              <w:rPr>
                <w:rFonts w:ascii="Meiryo UI" w:eastAsia="Meiryo UI" w:hAnsi="Meiryo UI" w:cs="ＭＳ明朝"/>
                <w:color w:val="595959" w:themeColor="text1" w:themeTint="A6"/>
                <w:kern w:val="0"/>
                <w:szCs w:val="21"/>
              </w:rPr>
            </w:pPr>
            <w:r w:rsidRPr="006C2401">
              <w:rPr>
                <w:rFonts w:ascii="Meiryo UI" w:eastAsia="Meiryo UI" w:hAnsi="Meiryo UI" w:cs="Meiryo UI" w:hint="eastAsia"/>
                <w:kern w:val="0"/>
              </w:rPr>
              <w:t>設問</w:t>
            </w:r>
            <w:r>
              <w:rPr>
                <w:rFonts w:ascii="Meiryo UI" w:eastAsia="Meiryo UI" w:hAnsi="Meiryo UI" w:cs="Meiryo UI" w:hint="eastAsia"/>
                <w:kern w:val="0"/>
              </w:rPr>
              <w:t>３</w:t>
            </w:r>
            <w:r w:rsidRPr="006C2401">
              <w:rPr>
                <w:rFonts w:ascii="Meiryo UI" w:eastAsia="Meiryo UI" w:hAnsi="Meiryo UI" w:cs="Meiryo UI" w:hint="eastAsia"/>
                <w:kern w:val="0"/>
              </w:rPr>
              <w:t xml:space="preserve">　</w:t>
            </w:r>
            <w:r>
              <w:rPr>
                <w:rFonts w:ascii="Meiryo UI" w:eastAsia="Meiryo UI" w:hAnsi="Meiryo UI" w:cs="Meiryo UI" w:hint="eastAsia"/>
                <w:kern w:val="0"/>
              </w:rPr>
              <w:t>余剰地活用</w:t>
            </w:r>
          </w:p>
        </w:tc>
      </w:tr>
      <w:tr w:rsidR="00BF32A6" w:rsidRPr="001427BD" w14:paraId="0C433314" w14:textId="77777777" w:rsidTr="00802BFB">
        <w:trPr>
          <w:trHeight w:val="279"/>
        </w:trPr>
        <w:tc>
          <w:tcPr>
            <w:tcW w:w="9230" w:type="dxa"/>
            <w:gridSpan w:val="8"/>
            <w:tcBorders>
              <w:top w:val="single" w:sz="4" w:space="0" w:color="auto"/>
              <w:left w:val="single" w:sz="4" w:space="0" w:color="auto"/>
              <w:bottom w:val="dotted" w:sz="4" w:space="0" w:color="auto"/>
              <w:right w:val="single" w:sz="4" w:space="0" w:color="auto"/>
            </w:tcBorders>
            <w:noWrap/>
          </w:tcPr>
          <w:p w14:paraId="0D46CF94" w14:textId="2B09554E" w:rsidR="00BF32A6" w:rsidRDefault="00BF32A6" w:rsidP="00BF32A6">
            <w:pPr>
              <w:autoSpaceDE w:val="0"/>
              <w:autoSpaceDN w:val="0"/>
              <w:adjustRightInd w:val="0"/>
              <w:spacing w:line="240" w:lineRule="exact"/>
              <w:ind w:leftChars="-1" w:left="103" w:hangingChars="50" w:hanging="105"/>
              <w:rPr>
                <w:rFonts w:ascii="Meiryo UI" w:eastAsia="Meiryo UI" w:hAnsi="Meiryo UI" w:cs="ＭＳ明朝"/>
                <w:kern w:val="0"/>
                <w:szCs w:val="21"/>
              </w:rPr>
            </w:pPr>
            <w:r w:rsidRPr="006C2401">
              <w:rPr>
                <w:rFonts w:ascii="Meiryo UI" w:eastAsia="Meiryo UI" w:hAnsi="Meiryo UI" w:cs="ＭＳ明朝" w:hint="eastAsia"/>
                <w:kern w:val="0"/>
                <w:szCs w:val="21"/>
              </w:rPr>
              <w:t>・</w:t>
            </w:r>
            <w:r w:rsidRPr="00EF4431">
              <w:rPr>
                <w:rFonts w:ascii="Meiryo UI" w:eastAsia="Meiryo UI" w:hAnsi="Meiryo UI" w:cs="ＭＳ明朝" w:hint="eastAsia"/>
                <w:kern w:val="0"/>
                <w:szCs w:val="21"/>
              </w:rPr>
              <w:t>事業概要書p.</w:t>
            </w:r>
            <w:r w:rsidR="006F3D9E" w:rsidRPr="006F3D9E">
              <w:rPr>
                <w:rFonts w:ascii="Meiryo UI" w:eastAsia="Meiryo UI" w:hAnsi="Meiryo UI" w:cs="ＭＳ明朝"/>
                <w:kern w:val="0"/>
                <w:szCs w:val="21"/>
              </w:rPr>
              <w:t>9-13</w:t>
            </w:r>
            <w:r>
              <w:rPr>
                <w:rFonts w:ascii="Meiryo UI" w:eastAsia="Meiryo UI" w:hAnsi="Meiryo UI" w:cs="ＭＳ明朝" w:hint="eastAsia"/>
                <w:kern w:val="0"/>
                <w:szCs w:val="21"/>
              </w:rPr>
              <w:t>に示す想定する事業手法を参考に、貴社が本事業に参加する場合に、参加しやすい事業手法・当該事業手法を採用した場合の事業期間について、理由もあわせてお聞かせください。</w:t>
            </w:r>
          </w:p>
          <w:p w14:paraId="70960C72" w14:textId="77777777" w:rsidR="00BF32A6" w:rsidRDefault="00BF32A6" w:rsidP="00BF32A6">
            <w:pPr>
              <w:autoSpaceDE w:val="0"/>
              <w:autoSpaceDN w:val="0"/>
              <w:adjustRightInd w:val="0"/>
              <w:spacing w:line="240" w:lineRule="exact"/>
              <w:ind w:leftChars="-1" w:left="103" w:hangingChars="50" w:hanging="105"/>
              <w:rPr>
                <w:rFonts w:ascii="Meiryo UI" w:eastAsia="Meiryo UI" w:hAnsi="Meiryo UI" w:cs="ＭＳ明朝"/>
                <w:kern w:val="0"/>
                <w:szCs w:val="21"/>
              </w:rPr>
            </w:pPr>
            <w:r>
              <w:rPr>
                <w:rFonts w:ascii="Meiryo UI" w:eastAsia="Meiryo UI" w:hAnsi="Meiryo UI" w:cs="ＭＳ明朝" w:hint="eastAsia"/>
                <w:kern w:val="0"/>
                <w:szCs w:val="21"/>
              </w:rPr>
              <w:t>・余剰地活用については想定する余剰地活用内容もお聞かせください。</w:t>
            </w:r>
          </w:p>
          <w:p w14:paraId="47686DA5" w14:textId="77777777" w:rsidR="00BF32A6" w:rsidRPr="001427BD" w:rsidRDefault="00BF32A6" w:rsidP="00BF32A6">
            <w:pPr>
              <w:autoSpaceDE w:val="0"/>
              <w:autoSpaceDN w:val="0"/>
              <w:adjustRightInd w:val="0"/>
              <w:spacing w:line="240" w:lineRule="exact"/>
              <w:ind w:leftChars="-1" w:left="103" w:hangingChars="50" w:hanging="105"/>
              <w:rPr>
                <w:rFonts w:ascii="Meiryo UI" w:eastAsia="Meiryo UI" w:hAnsi="Meiryo UI" w:cs="ＭＳ明朝"/>
                <w:kern w:val="0"/>
                <w:szCs w:val="21"/>
              </w:rPr>
            </w:pPr>
            <w:r>
              <w:rPr>
                <w:rFonts w:ascii="Meiryo UI" w:eastAsia="Meiryo UI" w:hAnsi="Meiryo UI" w:cs="ＭＳ明朝" w:hint="eastAsia"/>
                <w:kern w:val="0"/>
                <w:szCs w:val="21"/>
              </w:rPr>
              <w:t>・事業方式に関して課題や懸念がありましたらお聞かせください。</w:t>
            </w:r>
          </w:p>
        </w:tc>
      </w:tr>
      <w:tr w:rsidR="00FA20D5" w14:paraId="59E7DA8E" w14:textId="77777777" w:rsidTr="00802BFB">
        <w:trPr>
          <w:trHeight w:val="67"/>
        </w:trPr>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47EBC39C" w14:textId="38372FBC"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248576596"/>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184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3ABC07C5" w14:textId="382EFEB0" w:rsidR="00FA20D5" w:rsidRDefault="00FA20D5" w:rsidP="00FA20D5">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公表可</w:t>
            </w:r>
          </w:p>
        </w:tc>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5A82F113" w14:textId="0A5A79B6"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824738818"/>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184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6C673DF1" w14:textId="4BFBF004" w:rsidR="00FA20D5" w:rsidRDefault="00FA20D5" w:rsidP="00FA20D5">
            <w:pPr>
              <w:widowControl/>
              <w:spacing w:line="300" w:lineRule="exact"/>
              <w:jc w:val="left"/>
              <w:rPr>
                <w:rFonts w:ascii="Meiryo UI" w:eastAsia="Meiryo UI" w:hAnsi="Meiryo UI" w:cs="Meiryo UI"/>
                <w:kern w:val="0"/>
              </w:rPr>
            </w:pPr>
            <w:r w:rsidRPr="00AA1703">
              <w:rPr>
                <w:rFonts w:ascii="Meiryo UI" w:eastAsia="Meiryo UI" w:hAnsi="Meiryo UI" w:cs="Meiryo UI"/>
                <w:kern w:val="0"/>
                <w:szCs w:val="21"/>
              </w:rPr>
              <w:t>公表不可</w:t>
            </w:r>
          </w:p>
        </w:tc>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4FC030CC" w14:textId="2A71986C"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575630917"/>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2268"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1B1CF1D4" w14:textId="62F13CCD" w:rsidR="00FA20D5" w:rsidRDefault="00FA20D5" w:rsidP="00FA20D5">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後日確認のうえ判断</w:t>
            </w:r>
          </w:p>
        </w:tc>
        <w:tc>
          <w:tcPr>
            <w:tcW w:w="408"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40762530" w14:textId="0A657D6B" w:rsidR="00FA20D5" w:rsidRDefault="00FA20D5" w:rsidP="00FA20D5">
            <w:pPr>
              <w:widowControl/>
              <w:spacing w:line="300" w:lineRule="exact"/>
              <w:jc w:val="left"/>
              <w:rPr>
                <w:rFonts w:ascii="Meiryo UI" w:eastAsia="Meiryo UI" w:hAnsi="Meiryo UI" w:cs="Meiryo UI"/>
                <w:kern w:val="0"/>
              </w:rPr>
            </w:pPr>
          </w:p>
        </w:tc>
        <w:tc>
          <w:tcPr>
            <w:tcW w:w="159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0F7D6DBE" w14:textId="7289202D" w:rsidR="00FA20D5" w:rsidRDefault="00FA20D5" w:rsidP="00FA20D5">
            <w:pPr>
              <w:widowControl/>
              <w:spacing w:line="300" w:lineRule="exact"/>
              <w:jc w:val="left"/>
              <w:rPr>
                <w:rFonts w:ascii="Meiryo UI" w:eastAsia="Meiryo UI" w:hAnsi="Meiryo UI" w:cs="Meiryo UI"/>
                <w:kern w:val="0"/>
              </w:rPr>
            </w:pPr>
          </w:p>
        </w:tc>
      </w:tr>
      <w:tr w:rsidR="00FA20D5" w:rsidRPr="005B26B3" w14:paraId="56E25EF1" w14:textId="77777777" w:rsidTr="00802BFB">
        <w:trPr>
          <w:trHeight w:val="510"/>
        </w:trPr>
        <w:tc>
          <w:tcPr>
            <w:tcW w:w="9230" w:type="dxa"/>
            <w:gridSpan w:val="8"/>
            <w:tcBorders>
              <w:top w:val="dotted" w:sz="4" w:space="0" w:color="auto"/>
              <w:left w:val="single" w:sz="4" w:space="0" w:color="auto"/>
              <w:bottom w:val="single" w:sz="4" w:space="0" w:color="auto"/>
              <w:right w:val="single" w:sz="4" w:space="0" w:color="auto"/>
            </w:tcBorders>
            <w:shd w:val="clear" w:color="auto" w:fill="FFF2CC" w:themeFill="accent4" w:themeFillTint="33"/>
            <w:noWrap/>
          </w:tcPr>
          <w:p w14:paraId="1D4FFDFF" w14:textId="77777777" w:rsidR="00FA20D5" w:rsidRDefault="00FA20D5" w:rsidP="00FA20D5">
            <w:pPr>
              <w:autoSpaceDE w:val="0"/>
              <w:autoSpaceDN w:val="0"/>
              <w:adjustRightInd w:val="0"/>
              <w:spacing w:line="240" w:lineRule="exact"/>
              <w:ind w:leftChars="-1" w:left="103" w:hangingChars="50" w:hanging="105"/>
              <w:rPr>
                <w:rFonts w:ascii="Meiryo UI" w:eastAsia="Meiryo UI" w:hAnsi="Meiryo UI" w:cs="ＭＳ明朝"/>
                <w:kern w:val="0"/>
                <w:szCs w:val="21"/>
              </w:rPr>
            </w:pPr>
            <w:r>
              <w:rPr>
                <w:rFonts w:ascii="Meiryo UI" w:eastAsia="Meiryo UI" w:hAnsi="Meiryo UI" w:cs="ＭＳ明朝" w:hint="eastAsia"/>
                <w:kern w:val="0"/>
                <w:szCs w:val="21"/>
              </w:rPr>
              <w:t>【余剰地活用】</w:t>
            </w:r>
          </w:p>
          <w:p w14:paraId="20CFDC2E" w14:textId="751A80A6" w:rsidR="00FA20D5" w:rsidRDefault="00FA20D5" w:rsidP="00FA20D5">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＞想定する事業方式・事業期間</w:t>
            </w:r>
          </w:p>
          <w:p w14:paraId="613EA18F" w14:textId="77777777" w:rsidR="00FA20D5" w:rsidRDefault="00FA20D5" w:rsidP="00FA20D5">
            <w:pPr>
              <w:widowControl/>
              <w:spacing w:line="240" w:lineRule="exact"/>
              <w:rPr>
                <w:rFonts w:ascii="Meiryo UI" w:eastAsia="Meiryo UI" w:hAnsi="Meiryo UI" w:cs="ＭＳ明朝"/>
                <w:kern w:val="0"/>
                <w:szCs w:val="21"/>
              </w:rPr>
            </w:pPr>
          </w:p>
          <w:p w14:paraId="59CF6E63" w14:textId="77777777" w:rsidR="00FA20D5" w:rsidRDefault="00FA20D5" w:rsidP="00FA20D5">
            <w:pPr>
              <w:widowControl/>
              <w:spacing w:line="240" w:lineRule="exact"/>
              <w:rPr>
                <w:rFonts w:ascii="Meiryo UI" w:eastAsia="Meiryo UI" w:hAnsi="Meiryo UI" w:cs="ＭＳ明朝"/>
                <w:kern w:val="0"/>
                <w:szCs w:val="21"/>
              </w:rPr>
            </w:pPr>
          </w:p>
          <w:p w14:paraId="3AC8C46A" w14:textId="77777777" w:rsidR="00FA20D5" w:rsidRDefault="00FA20D5" w:rsidP="00FA20D5">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＞想定する余剰地活用内容</w:t>
            </w:r>
          </w:p>
          <w:p w14:paraId="4323EBB4" w14:textId="77777777" w:rsidR="00FA20D5" w:rsidRDefault="00FA20D5" w:rsidP="00FA20D5">
            <w:pPr>
              <w:widowControl/>
              <w:spacing w:line="240" w:lineRule="exact"/>
              <w:rPr>
                <w:rFonts w:ascii="Meiryo UI" w:eastAsia="Meiryo UI" w:hAnsi="Meiryo UI" w:cs="ＭＳ明朝"/>
                <w:kern w:val="0"/>
                <w:szCs w:val="21"/>
              </w:rPr>
            </w:pPr>
          </w:p>
          <w:p w14:paraId="1FC62DD1" w14:textId="77777777" w:rsidR="00FA20D5" w:rsidRPr="00192502" w:rsidRDefault="00FA20D5" w:rsidP="00FA20D5">
            <w:pPr>
              <w:widowControl/>
              <w:spacing w:line="240" w:lineRule="exact"/>
              <w:rPr>
                <w:rFonts w:ascii="Meiryo UI" w:eastAsia="Meiryo UI" w:hAnsi="Meiryo UI" w:cs="ＭＳ明朝"/>
                <w:kern w:val="0"/>
                <w:szCs w:val="21"/>
              </w:rPr>
            </w:pPr>
          </w:p>
          <w:p w14:paraId="54162005" w14:textId="77777777" w:rsidR="00FA20D5" w:rsidRDefault="00FA20D5" w:rsidP="00FA20D5">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＞理由</w:t>
            </w:r>
          </w:p>
          <w:p w14:paraId="6FD75287" w14:textId="77777777" w:rsidR="00FA20D5" w:rsidRDefault="00FA20D5" w:rsidP="00FA20D5">
            <w:pPr>
              <w:widowControl/>
              <w:spacing w:line="240" w:lineRule="exact"/>
              <w:rPr>
                <w:rFonts w:ascii="Meiryo UI" w:eastAsia="Meiryo UI" w:hAnsi="Meiryo UI" w:cs="ＭＳ明朝"/>
                <w:color w:val="595959" w:themeColor="text1" w:themeTint="A6"/>
                <w:kern w:val="0"/>
                <w:szCs w:val="21"/>
              </w:rPr>
            </w:pPr>
          </w:p>
          <w:p w14:paraId="4CFC6257" w14:textId="77777777" w:rsidR="00FA20D5" w:rsidRDefault="00FA20D5" w:rsidP="00FA20D5">
            <w:pPr>
              <w:widowControl/>
              <w:spacing w:line="240" w:lineRule="exact"/>
              <w:rPr>
                <w:rFonts w:ascii="Meiryo UI" w:eastAsia="Meiryo UI" w:hAnsi="Meiryo UI" w:cs="ＭＳ明朝"/>
                <w:color w:val="595959" w:themeColor="text1" w:themeTint="A6"/>
                <w:kern w:val="0"/>
                <w:szCs w:val="21"/>
              </w:rPr>
            </w:pPr>
          </w:p>
          <w:p w14:paraId="328608C5" w14:textId="77777777" w:rsidR="00FA20D5" w:rsidRDefault="00FA20D5" w:rsidP="00FA20D5">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＞課題・懸念</w:t>
            </w:r>
          </w:p>
          <w:p w14:paraId="6F55924E" w14:textId="77777777" w:rsidR="00FA20D5" w:rsidRDefault="00FA20D5" w:rsidP="00FA20D5">
            <w:pPr>
              <w:widowControl/>
              <w:spacing w:line="240" w:lineRule="exact"/>
              <w:rPr>
                <w:rFonts w:ascii="Meiryo UI" w:eastAsia="Meiryo UI" w:hAnsi="Meiryo UI" w:cs="ＭＳ明朝"/>
                <w:color w:val="595959" w:themeColor="text1" w:themeTint="A6"/>
                <w:kern w:val="0"/>
                <w:szCs w:val="21"/>
              </w:rPr>
            </w:pPr>
          </w:p>
          <w:p w14:paraId="5B0B2DA1" w14:textId="77777777" w:rsidR="00FA20D5" w:rsidRPr="005B26B3" w:rsidRDefault="00FA20D5" w:rsidP="00FA20D5">
            <w:pPr>
              <w:autoSpaceDE w:val="0"/>
              <w:autoSpaceDN w:val="0"/>
              <w:adjustRightInd w:val="0"/>
              <w:spacing w:line="240" w:lineRule="exact"/>
              <w:ind w:leftChars="-1" w:left="103" w:hangingChars="50" w:hanging="105"/>
              <w:rPr>
                <w:rFonts w:ascii="Meiryo UI" w:eastAsia="Meiryo UI" w:hAnsi="Meiryo UI" w:cs="ＭＳ明朝"/>
                <w:kern w:val="0"/>
                <w:szCs w:val="21"/>
              </w:rPr>
            </w:pPr>
          </w:p>
        </w:tc>
      </w:tr>
    </w:tbl>
    <w:p w14:paraId="5E151358" w14:textId="77777777" w:rsidR="0039281F" w:rsidRPr="0039281F" w:rsidRDefault="0039281F" w:rsidP="00A43CB1">
      <w:pPr>
        <w:jc w:val="right"/>
      </w:pPr>
    </w:p>
    <w:tbl>
      <w:tblPr>
        <w:tblW w:w="9072" w:type="dxa"/>
        <w:tblInd w:w="-5" w:type="dxa"/>
        <w:tblCellMar>
          <w:left w:w="99" w:type="dxa"/>
          <w:right w:w="99" w:type="dxa"/>
        </w:tblCellMar>
        <w:tblLook w:val="04A0" w:firstRow="1" w:lastRow="0" w:firstColumn="1" w:lastColumn="0" w:noHBand="0" w:noVBand="1"/>
      </w:tblPr>
      <w:tblGrid>
        <w:gridCol w:w="426"/>
        <w:gridCol w:w="1842"/>
        <w:gridCol w:w="426"/>
        <w:gridCol w:w="1842"/>
        <w:gridCol w:w="426"/>
        <w:gridCol w:w="2126"/>
        <w:gridCol w:w="1984"/>
      </w:tblGrid>
      <w:tr w:rsidR="00FA109A" w:rsidRPr="008405A6" w14:paraId="6293129E" w14:textId="77777777" w:rsidTr="00F32B29">
        <w:trPr>
          <w:trHeight w:val="20"/>
        </w:trPr>
        <w:tc>
          <w:tcPr>
            <w:tcW w:w="9072" w:type="dxa"/>
            <w:gridSpan w:val="7"/>
            <w:tcBorders>
              <w:top w:val="single" w:sz="4" w:space="0" w:color="auto"/>
              <w:left w:val="single" w:sz="4" w:space="0" w:color="auto"/>
              <w:bottom w:val="single" w:sz="4" w:space="0" w:color="auto"/>
              <w:right w:val="single" w:sz="4" w:space="0" w:color="auto"/>
            </w:tcBorders>
            <w:shd w:val="clear" w:color="auto" w:fill="1F3864" w:themeFill="accent1" w:themeFillShade="80"/>
            <w:noWrap/>
          </w:tcPr>
          <w:p w14:paraId="45261F7F" w14:textId="3DAEB88D" w:rsidR="00FA109A" w:rsidRPr="0039281F" w:rsidRDefault="00FA109A" w:rsidP="00F32B29">
            <w:pPr>
              <w:widowControl/>
              <w:spacing w:line="300" w:lineRule="exact"/>
              <w:jc w:val="left"/>
              <w:rPr>
                <w:rFonts w:ascii="Meiryo UI" w:eastAsia="Meiryo UI" w:hAnsi="Meiryo UI" w:cs="Meiryo UI"/>
                <w:b/>
                <w:bCs/>
                <w:color w:val="FFFFFF" w:themeColor="background1"/>
                <w:kern w:val="0"/>
              </w:rPr>
            </w:pPr>
            <w:r>
              <w:rPr>
                <w:rFonts w:ascii="Meiryo UI" w:eastAsia="Meiryo UI" w:hAnsi="Meiryo UI" w:cs="Meiryo UI" w:hint="eastAsia"/>
                <w:b/>
                <w:bCs/>
                <w:color w:val="FFFFFF" w:themeColor="background1"/>
                <w:kern w:val="0"/>
              </w:rPr>
              <w:t>（</w:t>
            </w:r>
            <w:r w:rsidR="00FE6BD3">
              <w:rPr>
                <w:rFonts w:ascii="Meiryo UI" w:eastAsia="Meiryo UI" w:hAnsi="Meiryo UI" w:cs="Meiryo UI" w:hint="eastAsia"/>
                <w:b/>
                <w:bCs/>
                <w:color w:val="FFFFFF" w:themeColor="background1"/>
                <w:kern w:val="0"/>
              </w:rPr>
              <w:t>３</w:t>
            </w:r>
            <w:r>
              <w:rPr>
                <w:rFonts w:ascii="Meiryo UI" w:eastAsia="Meiryo UI" w:hAnsi="Meiryo UI" w:cs="Meiryo UI" w:hint="eastAsia"/>
                <w:b/>
                <w:bCs/>
                <w:color w:val="FFFFFF" w:themeColor="background1"/>
                <w:kern w:val="0"/>
              </w:rPr>
              <w:t>）</w:t>
            </w:r>
            <w:r w:rsidR="00FE6BD3">
              <w:rPr>
                <w:rFonts w:ascii="Meiryo UI" w:eastAsia="Meiryo UI" w:hAnsi="Meiryo UI" w:cs="Meiryo UI" w:hint="eastAsia"/>
                <w:b/>
                <w:bCs/>
                <w:color w:val="FFFFFF" w:themeColor="background1"/>
                <w:kern w:val="0"/>
              </w:rPr>
              <w:t>NHK</w:t>
            </w:r>
            <w:r w:rsidR="00A2761E" w:rsidRPr="00A2761E">
              <w:rPr>
                <w:rFonts w:ascii="Meiryo UI" w:eastAsia="Meiryo UI" w:hAnsi="Meiryo UI" w:cs="Meiryo UI"/>
                <w:b/>
                <w:bCs/>
                <w:color w:val="FFFFFF" w:themeColor="background1"/>
                <w:kern w:val="0"/>
              </w:rPr>
              <w:t>が隣接する場合の課題について</w:t>
            </w:r>
            <w:r w:rsidR="00BF1ABC" w:rsidRPr="00EF4431">
              <w:rPr>
                <w:rFonts w:ascii="Meiryo UI" w:eastAsia="Meiryo UI" w:hAnsi="Meiryo UI" w:cs="Meiryo UI" w:hint="eastAsia"/>
                <w:b/>
                <w:bCs/>
                <w:color w:val="FFFFFF" w:themeColor="background1"/>
                <w:kern w:val="0"/>
              </w:rPr>
              <w:t>（参考：事業概要書p.</w:t>
            </w:r>
            <w:r w:rsidR="009728EA">
              <w:rPr>
                <w:rFonts w:ascii="Meiryo UI" w:eastAsia="Meiryo UI" w:hAnsi="Meiryo UI" w:cs="Meiryo UI" w:hint="eastAsia"/>
                <w:b/>
                <w:bCs/>
                <w:color w:val="FFFFFF" w:themeColor="background1"/>
                <w:kern w:val="0"/>
              </w:rPr>
              <w:t>2</w:t>
            </w:r>
            <w:r w:rsidR="00BF1ABC" w:rsidRPr="00EF4431">
              <w:rPr>
                <w:rFonts w:ascii="Meiryo UI" w:eastAsia="Meiryo UI" w:hAnsi="Meiryo UI" w:cs="Meiryo UI" w:hint="eastAsia"/>
                <w:b/>
                <w:bCs/>
                <w:color w:val="FFFFFF" w:themeColor="background1"/>
                <w:kern w:val="0"/>
              </w:rPr>
              <w:t>）</w:t>
            </w:r>
          </w:p>
        </w:tc>
      </w:tr>
      <w:tr w:rsidR="00FA109A" w:rsidRPr="008405A6" w14:paraId="4CCBCFF3" w14:textId="77777777" w:rsidTr="00F32B29">
        <w:trPr>
          <w:trHeight w:val="20"/>
        </w:trPr>
        <w:tc>
          <w:tcPr>
            <w:tcW w:w="9072" w:type="dxa"/>
            <w:gridSpan w:val="7"/>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3F3E1C2D" w14:textId="1FE4818F" w:rsidR="00FA109A" w:rsidRPr="008405A6" w:rsidRDefault="00FA109A" w:rsidP="00F32B29">
            <w:pPr>
              <w:widowControl/>
              <w:spacing w:line="300" w:lineRule="exact"/>
              <w:jc w:val="left"/>
              <w:rPr>
                <w:rFonts w:asciiTheme="majorEastAsia" w:eastAsiaTheme="majorEastAsia" w:hAnsiTheme="majorEastAsia"/>
                <w:color w:val="000000"/>
                <w:szCs w:val="20"/>
              </w:rPr>
            </w:pPr>
            <w:r>
              <w:rPr>
                <w:rFonts w:ascii="Meiryo UI" w:eastAsia="Meiryo UI" w:hAnsi="Meiryo UI" w:cs="Meiryo UI" w:hint="eastAsia"/>
                <w:kern w:val="0"/>
              </w:rPr>
              <w:t xml:space="preserve">設問１　</w:t>
            </w:r>
            <w:r w:rsidR="00FE6BD3">
              <w:rPr>
                <w:rFonts w:ascii="Meiryo UI" w:eastAsia="Meiryo UI" w:hAnsi="Meiryo UI" w:cs="Meiryo UI" w:hint="eastAsia"/>
                <w:kern w:val="0"/>
              </w:rPr>
              <w:t>別発注となる場合の課題について</w:t>
            </w:r>
          </w:p>
        </w:tc>
      </w:tr>
      <w:tr w:rsidR="00FA109A" w:rsidRPr="00FE6BD3" w14:paraId="02A7F766" w14:textId="77777777" w:rsidTr="00F32B29">
        <w:trPr>
          <w:trHeight w:val="20"/>
        </w:trPr>
        <w:tc>
          <w:tcPr>
            <w:tcW w:w="9072" w:type="dxa"/>
            <w:gridSpan w:val="7"/>
            <w:tcBorders>
              <w:top w:val="single" w:sz="4" w:space="0" w:color="auto"/>
              <w:left w:val="single" w:sz="4" w:space="0" w:color="auto"/>
              <w:bottom w:val="dotted" w:sz="4" w:space="0" w:color="auto"/>
              <w:right w:val="single" w:sz="4" w:space="0" w:color="auto"/>
            </w:tcBorders>
            <w:noWrap/>
          </w:tcPr>
          <w:p w14:paraId="41F582CE" w14:textId="673B468E" w:rsidR="00BF1ABC" w:rsidRPr="00FE6BD3" w:rsidRDefault="00BF1ABC" w:rsidP="00DA0B6B">
            <w:pPr>
              <w:autoSpaceDE w:val="0"/>
              <w:autoSpaceDN w:val="0"/>
              <w:adjustRightInd w:val="0"/>
              <w:spacing w:line="240" w:lineRule="exact"/>
              <w:ind w:leftChars="-1" w:left="103" w:hangingChars="50" w:hanging="105"/>
              <w:rPr>
                <w:rFonts w:ascii="Meiryo UI" w:eastAsia="Meiryo UI" w:hAnsi="Meiryo UI" w:cs="ＭＳ明朝"/>
                <w:kern w:val="0"/>
                <w:szCs w:val="21"/>
              </w:rPr>
            </w:pPr>
            <w:r w:rsidRPr="006C2401">
              <w:rPr>
                <w:rFonts w:ascii="Meiryo UI" w:eastAsia="Meiryo UI" w:hAnsi="Meiryo UI" w:cs="ＭＳ明朝" w:hint="eastAsia"/>
                <w:kern w:val="0"/>
                <w:szCs w:val="21"/>
              </w:rPr>
              <w:t>・</w:t>
            </w:r>
            <w:r w:rsidRPr="00EF4431">
              <w:rPr>
                <w:rFonts w:ascii="Meiryo UI" w:eastAsia="Meiryo UI" w:hAnsi="Meiryo UI" w:cs="ＭＳ明朝" w:hint="eastAsia"/>
                <w:kern w:val="0"/>
                <w:szCs w:val="21"/>
              </w:rPr>
              <w:t>事業概要書p.</w:t>
            </w:r>
            <w:r w:rsidR="009728EA">
              <w:rPr>
                <w:rFonts w:ascii="Meiryo UI" w:eastAsia="Meiryo UI" w:hAnsi="Meiryo UI" w:cs="ＭＳ明朝" w:hint="eastAsia"/>
                <w:kern w:val="0"/>
                <w:szCs w:val="21"/>
              </w:rPr>
              <w:t>2</w:t>
            </w:r>
            <w:r>
              <w:rPr>
                <w:rFonts w:ascii="Meiryo UI" w:eastAsia="Meiryo UI" w:hAnsi="Meiryo UI" w:cs="ＭＳ明朝" w:hint="eastAsia"/>
                <w:kern w:val="0"/>
                <w:szCs w:val="21"/>
              </w:rPr>
              <w:t>に示す</w:t>
            </w:r>
            <w:r w:rsidR="00FE6BD3">
              <w:rPr>
                <w:rFonts w:ascii="Meiryo UI" w:eastAsia="Meiryo UI" w:hAnsi="Meiryo UI" w:cs="ＭＳ明朝" w:hint="eastAsia"/>
                <w:kern w:val="0"/>
                <w:szCs w:val="21"/>
              </w:rPr>
              <w:t>とおり、跡地の一部にNHK長崎放送局が整備される予定です。NHK長崎放送局整備が本事業とは別で発注となる場合</w:t>
            </w:r>
            <w:r w:rsidR="00DA0B6B">
              <w:rPr>
                <w:rFonts w:ascii="Meiryo UI" w:eastAsia="Meiryo UI" w:hAnsi="Meiryo UI" w:cs="ＭＳ明朝" w:hint="eastAsia"/>
                <w:kern w:val="0"/>
                <w:szCs w:val="21"/>
              </w:rPr>
              <w:t>、</w:t>
            </w:r>
            <w:r w:rsidR="00FE6BD3">
              <w:rPr>
                <w:rFonts w:ascii="Meiryo UI" w:eastAsia="Meiryo UI" w:hAnsi="Meiryo UI" w:cs="ＭＳ明朝" w:hint="eastAsia"/>
                <w:kern w:val="0"/>
                <w:szCs w:val="21"/>
              </w:rPr>
              <w:t>本事業の設計・建設段階、維持管理・運営段階のそれぞれにおいて、課題・懸念する事項をお聞かせください。</w:t>
            </w:r>
          </w:p>
        </w:tc>
      </w:tr>
      <w:tr w:rsidR="00FA20D5" w14:paraId="665ED5C0" w14:textId="77777777" w:rsidTr="00802BFB">
        <w:trPr>
          <w:trHeight w:val="235"/>
        </w:trPr>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3126760C" w14:textId="5412774D"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487758416"/>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184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2B8B7823" w14:textId="63779478" w:rsidR="00FA20D5" w:rsidRDefault="00FA20D5" w:rsidP="00FA20D5">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公表可</w:t>
            </w:r>
          </w:p>
        </w:tc>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208C9F06" w14:textId="19E299C2"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1015424166"/>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1842"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4DBD6785" w14:textId="25316D76" w:rsidR="00FA20D5" w:rsidRDefault="00FA20D5" w:rsidP="00FA20D5">
            <w:pPr>
              <w:widowControl/>
              <w:spacing w:line="300" w:lineRule="exact"/>
              <w:jc w:val="left"/>
              <w:rPr>
                <w:rFonts w:ascii="Meiryo UI" w:eastAsia="Meiryo UI" w:hAnsi="Meiryo UI" w:cs="Meiryo UI"/>
                <w:kern w:val="0"/>
              </w:rPr>
            </w:pPr>
            <w:r w:rsidRPr="00AA1703">
              <w:rPr>
                <w:rFonts w:ascii="Meiryo UI" w:eastAsia="Meiryo UI" w:hAnsi="Meiryo UI" w:cs="Meiryo UI"/>
                <w:kern w:val="0"/>
                <w:szCs w:val="21"/>
              </w:rPr>
              <w:t>公表不可</w:t>
            </w:r>
          </w:p>
        </w:tc>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763937F3" w14:textId="34F00473"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1129668577"/>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2126"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0C244EEE" w14:textId="76E7881D" w:rsidR="00FA20D5" w:rsidRDefault="00FA20D5" w:rsidP="00FA20D5">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後日確認のうえ判断</w:t>
            </w:r>
          </w:p>
        </w:tc>
        <w:tc>
          <w:tcPr>
            <w:tcW w:w="1984"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3254481A" w14:textId="06763B18" w:rsidR="00FA20D5" w:rsidRDefault="00FA20D5" w:rsidP="00FA20D5">
            <w:pPr>
              <w:widowControl/>
              <w:spacing w:line="300" w:lineRule="exact"/>
              <w:jc w:val="left"/>
              <w:rPr>
                <w:rFonts w:ascii="Meiryo UI" w:eastAsia="Meiryo UI" w:hAnsi="Meiryo UI" w:cs="Meiryo UI"/>
                <w:kern w:val="0"/>
              </w:rPr>
            </w:pPr>
          </w:p>
        </w:tc>
      </w:tr>
      <w:tr w:rsidR="00FA20D5" w14:paraId="1B35EAE0" w14:textId="77777777" w:rsidTr="006F3D9E">
        <w:trPr>
          <w:trHeight w:val="510"/>
        </w:trPr>
        <w:tc>
          <w:tcPr>
            <w:tcW w:w="9072" w:type="dxa"/>
            <w:gridSpan w:val="7"/>
            <w:tcBorders>
              <w:top w:val="dotted" w:sz="4" w:space="0" w:color="auto"/>
              <w:left w:val="single" w:sz="4" w:space="0" w:color="auto"/>
              <w:bottom w:val="single" w:sz="4" w:space="0" w:color="auto"/>
              <w:right w:val="single" w:sz="4" w:space="0" w:color="auto"/>
            </w:tcBorders>
            <w:shd w:val="clear" w:color="auto" w:fill="FFF2CC" w:themeFill="accent4" w:themeFillTint="33"/>
            <w:noWrap/>
          </w:tcPr>
          <w:p w14:paraId="00CAC060" w14:textId="746DEB39" w:rsidR="00FA20D5" w:rsidRDefault="00FA20D5" w:rsidP="00FA20D5">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＞設計・建設段階</w:t>
            </w:r>
          </w:p>
          <w:p w14:paraId="7D42DED1" w14:textId="77777777" w:rsidR="00FA20D5" w:rsidRDefault="00FA20D5" w:rsidP="00FA20D5">
            <w:pPr>
              <w:widowControl/>
              <w:spacing w:line="240" w:lineRule="exact"/>
              <w:rPr>
                <w:rFonts w:ascii="Meiryo UI" w:eastAsia="Meiryo UI" w:hAnsi="Meiryo UI" w:cs="ＭＳ明朝"/>
                <w:kern w:val="0"/>
                <w:szCs w:val="21"/>
              </w:rPr>
            </w:pPr>
          </w:p>
          <w:p w14:paraId="02D01C70" w14:textId="77777777" w:rsidR="00FA20D5" w:rsidRDefault="00FA20D5" w:rsidP="00FA20D5">
            <w:pPr>
              <w:widowControl/>
              <w:spacing w:line="240" w:lineRule="exact"/>
              <w:rPr>
                <w:rFonts w:ascii="Meiryo UI" w:eastAsia="Meiryo UI" w:hAnsi="Meiryo UI" w:cs="ＭＳ明朝"/>
                <w:kern w:val="0"/>
                <w:szCs w:val="21"/>
              </w:rPr>
            </w:pPr>
          </w:p>
          <w:p w14:paraId="7D372CAA" w14:textId="00C5CA8F" w:rsidR="00FA20D5" w:rsidRDefault="00FA20D5" w:rsidP="00FA20D5">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w:t>
            </w:r>
            <w:r w:rsidR="00E81280">
              <w:rPr>
                <w:rFonts w:ascii="Meiryo UI" w:eastAsia="Meiryo UI" w:hAnsi="Meiryo UI" w:cs="ＭＳ明朝" w:hint="eastAsia"/>
                <w:color w:val="595959" w:themeColor="text1" w:themeTint="A6"/>
                <w:kern w:val="0"/>
                <w:szCs w:val="21"/>
              </w:rPr>
              <w:t>維持管理・運営段階</w:t>
            </w:r>
          </w:p>
          <w:p w14:paraId="48B9828C" w14:textId="77777777" w:rsidR="00FA20D5" w:rsidRDefault="00FA20D5" w:rsidP="00FA20D5">
            <w:pPr>
              <w:widowControl/>
              <w:spacing w:line="240" w:lineRule="exact"/>
              <w:rPr>
                <w:rFonts w:ascii="Meiryo UI" w:eastAsia="Meiryo UI" w:hAnsi="Meiryo UI" w:cs="ＭＳ明朝"/>
                <w:kern w:val="0"/>
                <w:szCs w:val="21"/>
              </w:rPr>
            </w:pPr>
          </w:p>
          <w:p w14:paraId="0FD21A64" w14:textId="77777777" w:rsidR="00FA20D5" w:rsidRDefault="00FA20D5" w:rsidP="00FA20D5">
            <w:pPr>
              <w:widowControl/>
              <w:spacing w:line="240" w:lineRule="exact"/>
              <w:rPr>
                <w:rFonts w:ascii="Meiryo UI" w:eastAsia="Meiryo UI" w:hAnsi="Meiryo UI" w:cs="ＭＳ明朝"/>
                <w:kern w:val="0"/>
                <w:szCs w:val="21"/>
              </w:rPr>
            </w:pPr>
          </w:p>
          <w:p w14:paraId="0EA641C5" w14:textId="77777777" w:rsidR="00FA20D5" w:rsidRPr="006C2401" w:rsidRDefault="00FA20D5" w:rsidP="00FA20D5">
            <w:pPr>
              <w:widowControl/>
              <w:spacing w:line="240" w:lineRule="exact"/>
              <w:rPr>
                <w:rFonts w:ascii="Meiryo UI" w:eastAsia="Meiryo UI" w:hAnsi="Meiryo UI" w:cs="ＭＳ明朝"/>
                <w:kern w:val="0"/>
                <w:szCs w:val="21"/>
              </w:rPr>
            </w:pPr>
          </w:p>
        </w:tc>
      </w:tr>
    </w:tbl>
    <w:p w14:paraId="7ED870DB" w14:textId="060E842A" w:rsidR="007F6916" w:rsidRDefault="007F6916" w:rsidP="007F6916">
      <w:pPr>
        <w:jc w:val="right"/>
      </w:pPr>
      <w:r>
        <w:br w:type="page"/>
      </w:r>
    </w:p>
    <w:p w14:paraId="75F0EE62" w14:textId="77777777" w:rsidR="007F6916" w:rsidRPr="0039281F" w:rsidRDefault="007F6916" w:rsidP="007F6916">
      <w:pPr>
        <w:jc w:val="right"/>
      </w:pPr>
    </w:p>
    <w:tbl>
      <w:tblPr>
        <w:tblW w:w="9072" w:type="dxa"/>
        <w:tblInd w:w="-5" w:type="dxa"/>
        <w:tblCellMar>
          <w:left w:w="99" w:type="dxa"/>
          <w:right w:w="99" w:type="dxa"/>
        </w:tblCellMar>
        <w:tblLook w:val="04A0" w:firstRow="1" w:lastRow="0" w:firstColumn="1" w:lastColumn="0" w:noHBand="0" w:noVBand="1"/>
      </w:tblPr>
      <w:tblGrid>
        <w:gridCol w:w="426"/>
        <w:gridCol w:w="1417"/>
        <w:gridCol w:w="425"/>
        <w:gridCol w:w="2268"/>
        <w:gridCol w:w="426"/>
        <w:gridCol w:w="2409"/>
        <w:gridCol w:w="1701"/>
      </w:tblGrid>
      <w:tr w:rsidR="007F6916" w:rsidRPr="008405A6" w14:paraId="3B665CB9" w14:textId="77777777" w:rsidTr="00A36501">
        <w:trPr>
          <w:trHeight w:val="20"/>
        </w:trPr>
        <w:tc>
          <w:tcPr>
            <w:tcW w:w="9072" w:type="dxa"/>
            <w:gridSpan w:val="7"/>
            <w:tcBorders>
              <w:top w:val="single" w:sz="4" w:space="0" w:color="auto"/>
              <w:left w:val="single" w:sz="4" w:space="0" w:color="auto"/>
              <w:bottom w:val="single" w:sz="4" w:space="0" w:color="auto"/>
              <w:right w:val="single" w:sz="4" w:space="0" w:color="auto"/>
            </w:tcBorders>
            <w:shd w:val="clear" w:color="auto" w:fill="1F3864" w:themeFill="accent1" w:themeFillShade="80"/>
            <w:noWrap/>
          </w:tcPr>
          <w:p w14:paraId="506E880E" w14:textId="5EF93CB8" w:rsidR="007F6916" w:rsidRPr="0039281F" w:rsidRDefault="007F6916" w:rsidP="00A36501">
            <w:pPr>
              <w:widowControl/>
              <w:spacing w:line="300" w:lineRule="exact"/>
              <w:jc w:val="left"/>
              <w:rPr>
                <w:rFonts w:ascii="Meiryo UI" w:eastAsia="Meiryo UI" w:hAnsi="Meiryo UI" w:cs="Meiryo UI"/>
                <w:b/>
                <w:bCs/>
                <w:color w:val="FFFFFF" w:themeColor="background1"/>
                <w:kern w:val="0"/>
              </w:rPr>
            </w:pPr>
            <w:r>
              <w:rPr>
                <w:rFonts w:ascii="Meiryo UI" w:eastAsia="Meiryo UI" w:hAnsi="Meiryo UI" w:cs="Meiryo UI" w:hint="eastAsia"/>
                <w:b/>
                <w:bCs/>
                <w:color w:val="FFFFFF" w:themeColor="background1"/>
                <w:kern w:val="0"/>
              </w:rPr>
              <w:t>（4）事業範囲</w:t>
            </w:r>
            <w:r w:rsidRPr="0039281F">
              <w:rPr>
                <w:rFonts w:ascii="Meiryo UI" w:eastAsia="Meiryo UI" w:hAnsi="Meiryo UI" w:cs="Meiryo UI" w:hint="eastAsia"/>
                <w:b/>
                <w:bCs/>
                <w:color w:val="FFFFFF" w:themeColor="background1"/>
                <w:kern w:val="0"/>
              </w:rPr>
              <w:t>について</w:t>
            </w:r>
            <w:r w:rsidRPr="00EF4431">
              <w:rPr>
                <w:rFonts w:ascii="Meiryo UI" w:eastAsia="Meiryo UI" w:hAnsi="Meiryo UI" w:cs="Meiryo UI" w:hint="eastAsia"/>
                <w:b/>
                <w:bCs/>
                <w:color w:val="FFFFFF" w:themeColor="background1"/>
                <w:kern w:val="0"/>
              </w:rPr>
              <w:t>（参考：事業概要書p.</w:t>
            </w:r>
            <w:r w:rsidR="00E81280">
              <w:rPr>
                <w:rFonts w:ascii="Meiryo UI" w:eastAsia="Meiryo UI" w:hAnsi="Meiryo UI" w:cs="Meiryo UI" w:hint="eastAsia"/>
                <w:b/>
                <w:bCs/>
                <w:color w:val="FFFFFF" w:themeColor="background1"/>
                <w:kern w:val="0"/>
              </w:rPr>
              <w:t>7</w:t>
            </w:r>
            <w:r w:rsidR="006F3D9E">
              <w:rPr>
                <w:rFonts w:ascii="Meiryo UI" w:eastAsia="Meiryo UI" w:hAnsi="Meiryo UI" w:cs="Meiryo UI" w:hint="eastAsia"/>
                <w:b/>
                <w:bCs/>
                <w:color w:val="FFFFFF" w:themeColor="background1"/>
                <w:kern w:val="0"/>
              </w:rPr>
              <w:t>及び別紙</w:t>
            </w:r>
            <w:r w:rsidRPr="00EF4431">
              <w:rPr>
                <w:rFonts w:ascii="Meiryo UI" w:eastAsia="Meiryo UI" w:hAnsi="Meiryo UI" w:cs="Meiryo UI" w:hint="eastAsia"/>
                <w:b/>
                <w:bCs/>
                <w:color w:val="FFFFFF" w:themeColor="background1"/>
                <w:kern w:val="0"/>
              </w:rPr>
              <w:t>）</w:t>
            </w:r>
          </w:p>
        </w:tc>
      </w:tr>
      <w:tr w:rsidR="007F6916" w:rsidRPr="008405A6" w14:paraId="58BFD755" w14:textId="77777777" w:rsidTr="00A36501">
        <w:trPr>
          <w:trHeight w:val="20"/>
        </w:trPr>
        <w:tc>
          <w:tcPr>
            <w:tcW w:w="9072" w:type="dxa"/>
            <w:gridSpan w:val="7"/>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610004AA" w14:textId="2CBA910F" w:rsidR="007F6916" w:rsidRPr="008405A6" w:rsidRDefault="007F6916" w:rsidP="00A36501">
            <w:pPr>
              <w:widowControl/>
              <w:spacing w:line="300" w:lineRule="exact"/>
              <w:jc w:val="left"/>
              <w:rPr>
                <w:rFonts w:asciiTheme="majorEastAsia" w:eastAsiaTheme="majorEastAsia" w:hAnsiTheme="majorEastAsia"/>
                <w:color w:val="000000"/>
                <w:szCs w:val="20"/>
              </w:rPr>
            </w:pPr>
            <w:r>
              <w:rPr>
                <w:rFonts w:ascii="Meiryo UI" w:eastAsia="Meiryo UI" w:hAnsi="Meiryo UI" w:cs="Meiryo UI" w:hint="eastAsia"/>
                <w:kern w:val="0"/>
              </w:rPr>
              <w:t>設問１　既存構造物の撤去・解体、造成工事について</w:t>
            </w:r>
          </w:p>
        </w:tc>
      </w:tr>
      <w:tr w:rsidR="007F6916" w:rsidRPr="00FE6BD3" w14:paraId="78AE160A" w14:textId="77777777" w:rsidTr="00A36501">
        <w:trPr>
          <w:trHeight w:val="20"/>
        </w:trPr>
        <w:tc>
          <w:tcPr>
            <w:tcW w:w="9072" w:type="dxa"/>
            <w:gridSpan w:val="7"/>
            <w:tcBorders>
              <w:top w:val="single" w:sz="4" w:space="0" w:color="auto"/>
              <w:left w:val="single" w:sz="4" w:space="0" w:color="auto"/>
              <w:bottom w:val="dotted" w:sz="4" w:space="0" w:color="auto"/>
              <w:right w:val="single" w:sz="4" w:space="0" w:color="auto"/>
            </w:tcBorders>
            <w:noWrap/>
          </w:tcPr>
          <w:p w14:paraId="52B4AF18" w14:textId="1B9B2734" w:rsidR="007F6916" w:rsidRPr="00FE6BD3" w:rsidRDefault="007F6916" w:rsidP="00A36501">
            <w:pPr>
              <w:autoSpaceDE w:val="0"/>
              <w:autoSpaceDN w:val="0"/>
              <w:adjustRightInd w:val="0"/>
              <w:spacing w:line="240" w:lineRule="exact"/>
              <w:ind w:leftChars="-1" w:left="103" w:hangingChars="50" w:hanging="105"/>
              <w:rPr>
                <w:rFonts w:ascii="Meiryo UI" w:eastAsia="Meiryo UI" w:hAnsi="Meiryo UI" w:cs="ＭＳ明朝"/>
                <w:kern w:val="0"/>
                <w:szCs w:val="21"/>
              </w:rPr>
            </w:pPr>
            <w:r w:rsidRPr="006C2401">
              <w:rPr>
                <w:rFonts w:ascii="Meiryo UI" w:eastAsia="Meiryo UI" w:hAnsi="Meiryo UI" w:cs="ＭＳ明朝" w:hint="eastAsia"/>
                <w:kern w:val="0"/>
                <w:szCs w:val="21"/>
              </w:rPr>
              <w:t>・</w:t>
            </w:r>
            <w:r w:rsidR="006F3D9E">
              <w:rPr>
                <w:rFonts w:ascii="Meiryo UI" w:eastAsia="Meiryo UI" w:hAnsi="Meiryo UI" w:hint="eastAsia"/>
              </w:rPr>
              <w:t>、</w:t>
            </w:r>
            <w:r w:rsidR="006F3D9E" w:rsidRPr="009964B8">
              <w:rPr>
                <w:rFonts w:ascii="Meiryo UI" w:eastAsia="Meiryo UI" w:hAnsi="Meiryo UI" w:hint="eastAsia"/>
              </w:rPr>
              <w:t>市庁舎本館跡地</w:t>
            </w:r>
            <w:r w:rsidR="006F3D9E">
              <w:rPr>
                <w:rFonts w:ascii="Meiryo UI" w:eastAsia="Meiryo UI" w:hAnsi="Meiryo UI" w:hint="eastAsia"/>
              </w:rPr>
              <w:t>の</w:t>
            </w:r>
            <w:r>
              <w:rPr>
                <w:rFonts w:ascii="Meiryo UI" w:eastAsia="Meiryo UI" w:hAnsi="Meiryo UI" w:cs="ＭＳ明朝" w:hint="eastAsia"/>
                <w:kern w:val="0"/>
                <w:szCs w:val="21"/>
              </w:rPr>
              <w:t>既存構造物の撤去・解体について、本市対象範囲</w:t>
            </w:r>
            <w:r w:rsidR="006F3D9E">
              <w:rPr>
                <w:rFonts w:ascii="Meiryo UI" w:eastAsia="Meiryo UI" w:hAnsi="Meiryo UI" w:cs="ＭＳ明朝" w:hint="eastAsia"/>
                <w:kern w:val="0"/>
                <w:szCs w:val="21"/>
              </w:rPr>
              <w:t>（新文化施設・余剰地敷地）</w:t>
            </w:r>
            <w:r>
              <w:rPr>
                <w:rFonts w:ascii="Meiryo UI" w:eastAsia="Meiryo UI" w:hAnsi="Meiryo UI" w:cs="ＭＳ明朝" w:hint="eastAsia"/>
                <w:kern w:val="0"/>
                <w:szCs w:val="21"/>
              </w:rPr>
              <w:t>とNHK対象範囲</w:t>
            </w:r>
            <w:r w:rsidR="006F3D9E">
              <w:rPr>
                <w:rFonts w:ascii="Meiryo UI" w:eastAsia="Meiryo UI" w:hAnsi="Meiryo UI" w:cs="ＭＳ明朝" w:hint="eastAsia"/>
                <w:kern w:val="0"/>
                <w:szCs w:val="21"/>
              </w:rPr>
              <w:t>（NHK長崎放送局敷地）で</w:t>
            </w:r>
            <w:r>
              <w:rPr>
                <w:rFonts w:ascii="Meiryo UI" w:eastAsia="Meiryo UI" w:hAnsi="Meiryo UI" w:cs="ＭＳ明朝" w:hint="eastAsia"/>
                <w:kern w:val="0"/>
                <w:szCs w:val="21"/>
              </w:rPr>
              <w:t>それぞれ実施する方法と本市が</w:t>
            </w:r>
            <w:r w:rsidR="006F3D9E">
              <w:rPr>
                <w:rFonts w:ascii="Meiryo UI" w:eastAsia="Meiryo UI" w:hAnsi="Meiryo UI" w:cs="ＭＳ明朝" w:hint="eastAsia"/>
                <w:kern w:val="0"/>
                <w:szCs w:val="21"/>
              </w:rPr>
              <w:t>全体を</w:t>
            </w:r>
            <w:r>
              <w:rPr>
                <w:rFonts w:ascii="Meiryo UI" w:eastAsia="Meiryo UI" w:hAnsi="Meiryo UI" w:cs="ＭＳ明朝" w:hint="eastAsia"/>
                <w:kern w:val="0"/>
                <w:szCs w:val="21"/>
              </w:rPr>
              <w:t>本事業に含めて発注する方法を想定しています。それぞれにおいて、課題・懸念する事項をお聞かせください。加えて、実施にあたり必要となる情報についてお聞かせください。</w:t>
            </w:r>
          </w:p>
        </w:tc>
      </w:tr>
      <w:tr w:rsidR="00FA20D5" w14:paraId="6267EC43" w14:textId="77777777" w:rsidTr="00802BFB">
        <w:trPr>
          <w:trHeight w:val="67"/>
        </w:trPr>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33A0BD4A" w14:textId="029A27D8"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603386841"/>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1417"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388A7DC6" w14:textId="6EF72CAF" w:rsidR="00FA20D5" w:rsidRDefault="00FA20D5" w:rsidP="00FA20D5">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公表可</w:t>
            </w:r>
          </w:p>
        </w:tc>
        <w:tc>
          <w:tcPr>
            <w:tcW w:w="425"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3407F01E" w14:textId="73D6F89F"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694804509"/>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2268"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2F938AE9" w14:textId="190CDBA2" w:rsidR="00FA20D5" w:rsidRDefault="00FA20D5" w:rsidP="00FA20D5">
            <w:pPr>
              <w:widowControl/>
              <w:spacing w:line="300" w:lineRule="exact"/>
              <w:jc w:val="left"/>
              <w:rPr>
                <w:rFonts w:ascii="Meiryo UI" w:eastAsia="Meiryo UI" w:hAnsi="Meiryo UI" w:cs="Meiryo UI"/>
                <w:kern w:val="0"/>
              </w:rPr>
            </w:pPr>
            <w:r w:rsidRPr="00AA1703">
              <w:rPr>
                <w:rFonts w:ascii="Meiryo UI" w:eastAsia="Meiryo UI" w:hAnsi="Meiryo UI" w:cs="Meiryo UI"/>
                <w:kern w:val="0"/>
                <w:szCs w:val="21"/>
              </w:rPr>
              <w:t>公表不可</w:t>
            </w:r>
          </w:p>
        </w:tc>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4A44E895" w14:textId="1BA5ED1D"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621726327"/>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2409"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509B7119" w14:textId="47863E1D" w:rsidR="00FA20D5" w:rsidRDefault="00FA20D5" w:rsidP="00FA20D5">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後日確認のうえ判断</w:t>
            </w:r>
          </w:p>
        </w:tc>
        <w:tc>
          <w:tcPr>
            <w:tcW w:w="1701"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422361B3" w14:textId="14168FC4" w:rsidR="00FA20D5" w:rsidRDefault="00FA20D5" w:rsidP="00FA20D5">
            <w:pPr>
              <w:widowControl/>
              <w:spacing w:line="300" w:lineRule="exact"/>
              <w:jc w:val="left"/>
              <w:rPr>
                <w:rFonts w:ascii="Meiryo UI" w:eastAsia="Meiryo UI" w:hAnsi="Meiryo UI" w:cs="Meiryo UI"/>
                <w:kern w:val="0"/>
              </w:rPr>
            </w:pPr>
          </w:p>
        </w:tc>
      </w:tr>
      <w:tr w:rsidR="00FA20D5" w14:paraId="34B2E408" w14:textId="77777777" w:rsidTr="00802BFB">
        <w:trPr>
          <w:trHeight w:val="510"/>
        </w:trPr>
        <w:tc>
          <w:tcPr>
            <w:tcW w:w="9072" w:type="dxa"/>
            <w:gridSpan w:val="7"/>
            <w:tcBorders>
              <w:top w:val="dotted" w:sz="4" w:space="0" w:color="auto"/>
              <w:left w:val="single" w:sz="4" w:space="0" w:color="auto"/>
              <w:bottom w:val="single" w:sz="4" w:space="0" w:color="auto"/>
              <w:right w:val="single" w:sz="4" w:space="0" w:color="auto"/>
            </w:tcBorders>
            <w:shd w:val="clear" w:color="auto" w:fill="FFF2CC" w:themeFill="accent4" w:themeFillTint="33"/>
            <w:noWrap/>
          </w:tcPr>
          <w:p w14:paraId="4990742B" w14:textId="50C5CCB8" w:rsidR="00FA20D5" w:rsidRDefault="00FA20D5" w:rsidP="00FA20D5">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＞NHK部分と別実施となる場合</w:t>
            </w:r>
          </w:p>
          <w:p w14:paraId="45C57D3F" w14:textId="77777777" w:rsidR="00FA20D5" w:rsidRDefault="00FA20D5" w:rsidP="00FA20D5">
            <w:pPr>
              <w:widowControl/>
              <w:spacing w:line="240" w:lineRule="exact"/>
              <w:rPr>
                <w:rFonts w:ascii="Meiryo UI" w:eastAsia="Meiryo UI" w:hAnsi="Meiryo UI" w:cs="ＭＳ明朝"/>
                <w:kern w:val="0"/>
                <w:szCs w:val="21"/>
              </w:rPr>
            </w:pPr>
          </w:p>
          <w:p w14:paraId="4462BBBE" w14:textId="77777777" w:rsidR="00FA20D5" w:rsidRPr="00A77AC3" w:rsidRDefault="00FA20D5" w:rsidP="00FA20D5">
            <w:pPr>
              <w:widowControl/>
              <w:spacing w:line="240" w:lineRule="exact"/>
              <w:rPr>
                <w:rFonts w:ascii="Meiryo UI" w:eastAsia="Meiryo UI" w:hAnsi="Meiryo UI" w:cs="ＭＳ明朝"/>
                <w:kern w:val="0"/>
                <w:szCs w:val="21"/>
              </w:rPr>
            </w:pPr>
          </w:p>
          <w:p w14:paraId="1AC94A68" w14:textId="07106500" w:rsidR="00FA20D5" w:rsidRDefault="00FA20D5" w:rsidP="00FA20D5">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＞本事業で一体的に実施する場合</w:t>
            </w:r>
          </w:p>
          <w:p w14:paraId="06908A43" w14:textId="77777777" w:rsidR="00FA20D5" w:rsidRDefault="00FA20D5" w:rsidP="00FA20D5">
            <w:pPr>
              <w:widowControl/>
              <w:spacing w:line="240" w:lineRule="exact"/>
              <w:rPr>
                <w:rFonts w:ascii="Meiryo UI" w:eastAsia="Meiryo UI" w:hAnsi="Meiryo UI" w:cs="ＭＳ明朝"/>
                <w:color w:val="595959" w:themeColor="text1" w:themeTint="A6"/>
                <w:kern w:val="0"/>
                <w:szCs w:val="21"/>
              </w:rPr>
            </w:pPr>
          </w:p>
          <w:p w14:paraId="71CE5AC9" w14:textId="77777777" w:rsidR="00FA20D5" w:rsidRDefault="00FA20D5" w:rsidP="00FA20D5">
            <w:pPr>
              <w:widowControl/>
              <w:spacing w:line="240" w:lineRule="exact"/>
              <w:rPr>
                <w:rFonts w:ascii="Meiryo UI" w:eastAsia="Meiryo UI" w:hAnsi="Meiryo UI" w:cs="ＭＳ明朝"/>
                <w:color w:val="595959" w:themeColor="text1" w:themeTint="A6"/>
                <w:kern w:val="0"/>
                <w:szCs w:val="21"/>
              </w:rPr>
            </w:pPr>
          </w:p>
          <w:p w14:paraId="7A2693C9" w14:textId="4A8566DE" w:rsidR="00FA20D5" w:rsidRDefault="00FA20D5" w:rsidP="00FA20D5">
            <w:pPr>
              <w:widowControl/>
              <w:spacing w:line="240" w:lineRule="exact"/>
              <w:rPr>
                <w:rFonts w:ascii="Meiryo UI" w:eastAsia="Meiryo UI" w:hAnsi="Meiryo UI" w:cs="ＭＳ明朝"/>
                <w:color w:val="595959" w:themeColor="text1" w:themeTint="A6"/>
                <w:kern w:val="0"/>
                <w:szCs w:val="21"/>
              </w:rPr>
            </w:pPr>
            <w:r>
              <w:rPr>
                <w:rFonts w:ascii="Meiryo UI" w:eastAsia="Meiryo UI" w:hAnsi="Meiryo UI" w:cs="ＭＳ明朝" w:hint="eastAsia"/>
                <w:color w:val="595959" w:themeColor="text1" w:themeTint="A6"/>
                <w:kern w:val="0"/>
                <w:szCs w:val="21"/>
              </w:rPr>
              <w:t>＞事前に必要となる情報等</w:t>
            </w:r>
          </w:p>
          <w:p w14:paraId="37383E37" w14:textId="77777777" w:rsidR="00FA20D5" w:rsidRDefault="00FA20D5" w:rsidP="00FA20D5">
            <w:pPr>
              <w:widowControl/>
              <w:spacing w:line="240" w:lineRule="exact"/>
              <w:rPr>
                <w:rFonts w:ascii="Meiryo UI" w:eastAsia="Meiryo UI" w:hAnsi="Meiryo UI" w:cs="ＭＳ明朝"/>
                <w:kern w:val="0"/>
                <w:szCs w:val="21"/>
              </w:rPr>
            </w:pPr>
          </w:p>
          <w:p w14:paraId="03B793EF" w14:textId="77777777" w:rsidR="00FA20D5" w:rsidRPr="006C2401" w:rsidRDefault="00FA20D5" w:rsidP="00FA20D5">
            <w:pPr>
              <w:widowControl/>
              <w:spacing w:line="240" w:lineRule="exact"/>
              <w:rPr>
                <w:rFonts w:ascii="Meiryo UI" w:eastAsia="Meiryo UI" w:hAnsi="Meiryo UI" w:cs="ＭＳ明朝"/>
                <w:kern w:val="0"/>
                <w:szCs w:val="21"/>
              </w:rPr>
            </w:pPr>
          </w:p>
        </w:tc>
      </w:tr>
    </w:tbl>
    <w:p w14:paraId="2B693F36" w14:textId="1F49D0FF" w:rsidR="00A57F44" w:rsidRPr="007F6916" w:rsidRDefault="00A57F44" w:rsidP="00A43CB1">
      <w:pPr>
        <w:jc w:val="right"/>
      </w:pPr>
    </w:p>
    <w:tbl>
      <w:tblPr>
        <w:tblW w:w="9072" w:type="dxa"/>
        <w:tblInd w:w="-5" w:type="dxa"/>
        <w:tblCellMar>
          <w:left w:w="99" w:type="dxa"/>
          <w:right w:w="99" w:type="dxa"/>
        </w:tblCellMar>
        <w:tblLook w:val="04A0" w:firstRow="1" w:lastRow="0" w:firstColumn="1" w:lastColumn="0" w:noHBand="0" w:noVBand="1"/>
      </w:tblPr>
      <w:tblGrid>
        <w:gridCol w:w="426"/>
        <w:gridCol w:w="1417"/>
        <w:gridCol w:w="425"/>
        <w:gridCol w:w="2268"/>
        <w:gridCol w:w="426"/>
        <w:gridCol w:w="2126"/>
        <w:gridCol w:w="1984"/>
      </w:tblGrid>
      <w:tr w:rsidR="0086408D" w:rsidRPr="008405A6" w14:paraId="6431A97D" w14:textId="77777777" w:rsidTr="003D2AC9">
        <w:trPr>
          <w:trHeight w:val="20"/>
        </w:trPr>
        <w:tc>
          <w:tcPr>
            <w:tcW w:w="9072" w:type="dxa"/>
            <w:gridSpan w:val="7"/>
            <w:tcBorders>
              <w:top w:val="single" w:sz="4" w:space="0" w:color="auto"/>
              <w:left w:val="single" w:sz="4" w:space="0" w:color="auto"/>
              <w:bottom w:val="single" w:sz="4" w:space="0" w:color="auto"/>
              <w:right w:val="single" w:sz="4" w:space="0" w:color="auto"/>
            </w:tcBorders>
            <w:shd w:val="clear" w:color="auto" w:fill="1F3864" w:themeFill="accent1" w:themeFillShade="80"/>
            <w:noWrap/>
          </w:tcPr>
          <w:p w14:paraId="0EE78DA5" w14:textId="4F4AA638" w:rsidR="0086408D" w:rsidRPr="0039281F" w:rsidRDefault="0086408D" w:rsidP="003D2AC9">
            <w:pPr>
              <w:widowControl/>
              <w:spacing w:line="300" w:lineRule="exact"/>
              <w:jc w:val="left"/>
              <w:rPr>
                <w:rFonts w:ascii="Meiryo UI" w:eastAsia="Meiryo UI" w:hAnsi="Meiryo UI" w:cs="Meiryo UI"/>
                <w:b/>
                <w:bCs/>
                <w:color w:val="FFFFFF" w:themeColor="background1"/>
                <w:kern w:val="0"/>
              </w:rPr>
            </w:pPr>
            <w:r>
              <w:rPr>
                <w:rFonts w:ascii="Meiryo UI" w:eastAsia="Meiryo UI" w:hAnsi="Meiryo UI" w:cs="Meiryo UI" w:hint="eastAsia"/>
                <w:b/>
                <w:bCs/>
                <w:color w:val="FFFFFF" w:themeColor="background1"/>
                <w:kern w:val="0"/>
              </w:rPr>
              <w:t>（</w:t>
            </w:r>
            <w:r w:rsidR="007F6916">
              <w:rPr>
                <w:rFonts w:ascii="Meiryo UI" w:eastAsia="Meiryo UI" w:hAnsi="Meiryo UI" w:cs="Meiryo UI" w:hint="eastAsia"/>
                <w:b/>
                <w:bCs/>
                <w:color w:val="FFFFFF" w:themeColor="background1"/>
                <w:kern w:val="0"/>
              </w:rPr>
              <w:t>5</w:t>
            </w:r>
            <w:r>
              <w:rPr>
                <w:rFonts w:ascii="Meiryo UI" w:eastAsia="Meiryo UI" w:hAnsi="Meiryo UI" w:cs="Meiryo UI" w:hint="eastAsia"/>
                <w:b/>
                <w:bCs/>
                <w:color w:val="FFFFFF" w:themeColor="background1"/>
                <w:kern w:val="0"/>
              </w:rPr>
              <w:t>）</w:t>
            </w:r>
            <w:r w:rsidR="00BF1ABC">
              <w:rPr>
                <w:rFonts w:ascii="Meiryo UI" w:eastAsia="Meiryo UI" w:hAnsi="Meiryo UI" w:cs="Meiryo UI" w:hint="eastAsia"/>
                <w:b/>
                <w:bCs/>
                <w:color w:val="FFFFFF" w:themeColor="background1"/>
                <w:kern w:val="0"/>
              </w:rPr>
              <w:t>リスク・課題</w:t>
            </w:r>
            <w:r w:rsidRPr="0039281F">
              <w:rPr>
                <w:rFonts w:ascii="Meiryo UI" w:eastAsia="Meiryo UI" w:hAnsi="Meiryo UI" w:cs="Meiryo UI" w:hint="eastAsia"/>
                <w:b/>
                <w:bCs/>
                <w:color w:val="FFFFFF" w:themeColor="background1"/>
                <w:kern w:val="0"/>
              </w:rPr>
              <w:t>について</w:t>
            </w:r>
          </w:p>
        </w:tc>
      </w:tr>
      <w:tr w:rsidR="00173210" w:rsidRPr="008405A6" w14:paraId="500C4EC5" w14:textId="77777777" w:rsidTr="00173210">
        <w:trPr>
          <w:trHeight w:val="20"/>
        </w:trPr>
        <w:tc>
          <w:tcPr>
            <w:tcW w:w="9072" w:type="dxa"/>
            <w:gridSpan w:val="7"/>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15D60F0E" w14:textId="744AA99C" w:rsidR="00173210" w:rsidRDefault="00173210" w:rsidP="003D2AC9">
            <w:pPr>
              <w:widowControl/>
              <w:spacing w:line="300" w:lineRule="exact"/>
              <w:jc w:val="left"/>
              <w:rPr>
                <w:rFonts w:ascii="Meiryo UI" w:eastAsia="Meiryo UI" w:hAnsi="Meiryo UI" w:cs="Meiryo UI"/>
                <w:b/>
                <w:bCs/>
                <w:color w:val="FFFFFF" w:themeColor="background1"/>
                <w:kern w:val="0"/>
              </w:rPr>
            </w:pPr>
            <w:r>
              <w:rPr>
                <w:rFonts w:ascii="Meiryo UI" w:eastAsia="Meiryo UI" w:hAnsi="Meiryo UI" w:cs="Meiryo UI" w:hint="eastAsia"/>
                <w:kern w:val="0"/>
              </w:rPr>
              <w:t xml:space="preserve">設問１　</w:t>
            </w:r>
            <w:r w:rsidR="00BF1ABC">
              <w:rPr>
                <w:rFonts w:ascii="Meiryo UI" w:eastAsia="Meiryo UI" w:hAnsi="Meiryo UI" w:cs="Meiryo UI" w:hint="eastAsia"/>
                <w:kern w:val="0"/>
              </w:rPr>
              <w:t>想定されるリスク・課題</w:t>
            </w:r>
          </w:p>
        </w:tc>
      </w:tr>
      <w:tr w:rsidR="00173210" w:rsidRPr="008405A6" w14:paraId="7381D69D" w14:textId="77777777" w:rsidTr="00173210">
        <w:trPr>
          <w:trHeight w:val="20"/>
        </w:trPr>
        <w:tc>
          <w:tcPr>
            <w:tcW w:w="9072" w:type="dxa"/>
            <w:gridSpan w:val="7"/>
            <w:tcBorders>
              <w:top w:val="single" w:sz="4" w:space="0" w:color="auto"/>
              <w:left w:val="single" w:sz="4" w:space="0" w:color="auto"/>
              <w:bottom w:val="dotted" w:sz="4" w:space="0" w:color="auto"/>
              <w:right w:val="single" w:sz="4" w:space="0" w:color="auto"/>
            </w:tcBorders>
            <w:noWrap/>
          </w:tcPr>
          <w:p w14:paraId="16FC98E2" w14:textId="5C92D3A7" w:rsidR="00173210" w:rsidRPr="00BF1ABC" w:rsidRDefault="00173210" w:rsidP="00BF1ABC">
            <w:pPr>
              <w:widowControl/>
              <w:spacing w:line="300" w:lineRule="exact"/>
              <w:ind w:left="105" w:hangingChars="50" w:hanging="105"/>
              <w:jc w:val="left"/>
              <w:rPr>
                <w:rFonts w:ascii="Meiryo UI" w:eastAsia="Meiryo UI" w:hAnsi="Meiryo UI" w:cs="ＭＳ明朝"/>
                <w:kern w:val="0"/>
                <w:szCs w:val="21"/>
              </w:rPr>
            </w:pPr>
            <w:r w:rsidRPr="006C2401">
              <w:rPr>
                <w:rFonts w:ascii="Meiryo UI" w:eastAsia="Meiryo UI" w:hAnsi="Meiryo UI" w:cs="ＭＳ明朝" w:hint="eastAsia"/>
                <w:kern w:val="0"/>
                <w:szCs w:val="21"/>
              </w:rPr>
              <w:t>・</w:t>
            </w:r>
            <w:r w:rsidR="00BF1ABC">
              <w:rPr>
                <w:rFonts w:ascii="Meiryo UI" w:eastAsia="Meiryo UI" w:hAnsi="Meiryo UI" w:cs="ＭＳ明朝" w:hint="eastAsia"/>
                <w:kern w:val="0"/>
                <w:szCs w:val="21"/>
              </w:rPr>
              <w:t>貴社が本事業に参加される場合に、想定されるリスク・課題をお聞かせください</w:t>
            </w:r>
            <w:r w:rsidRPr="006C2401">
              <w:rPr>
                <w:rFonts w:ascii="Meiryo UI" w:eastAsia="Meiryo UI" w:hAnsi="Meiryo UI" w:cs="ＭＳ明朝" w:hint="eastAsia"/>
                <w:kern w:val="0"/>
                <w:szCs w:val="21"/>
              </w:rPr>
              <w:t>。</w:t>
            </w:r>
          </w:p>
        </w:tc>
      </w:tr>
      <w:tr w:rsidR="00FA20D5" w14:paraId="74B00939" w14:textId="77777777" w:rsidTr="00802BFB">
        <w:trPr>
          <w:trHeight w:val="67"/>
        </w:trPr>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7575D846" w14:textId="0017D338"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1697810970"/>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1417"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44F6D902" w14:textId="2D0EC80A" w:rsidR="00FA20D5" w:rsidRDefault="00FA20D5" w:rsidP="00FA20D5">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公表可</w:t>
            </w:r>
          </w:p>
        </w:tc>
        <w:tc>
          <w:tcPr>
            <w:tcW w:w="425"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4CF00B00" w14:textId="7356B71A"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1384899521"/>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2268"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2FE2E0B5" w14:textId="60BB58A1" w:rsidR="00FA20D5" w:rsidRDefault="00FA20D5" w:rsidP="00FA20D5">
            <w:pPr>
              <w:widowControl/>
              <w:spacing w:line="300" w:lineRule="exact"/>
              <w:jc w:val="left"/>
              <w:rPr>
                <w:rFonts w:ascii="Meiryo UI" w:eastAsia="Meiryo UI" w:hAnsi="Meiryo UI" w:cs="Meiryo UI"/>
                <w:kern w:val="0"/>
              </w:rPr>
            </w:pPr>
            <w:r w:rsidRPr="00AA1703">
              <w:rPr>
                <w:rFonts w:ascii="Meiryo UI" w:eastAsia="Meiryo UI" w:hAnsi="Meiryo UI" w:cs="Meiryo UI"/>
                <w:kern w:val="0"/>
                <w:szCs w:val="21"/>
              </w:rPr>
              <w:t>公表不可</w:t>
            </w:r>
          </w:p>
        </w:tc>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2DD35433" w14:textId="2D444926"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553859830"/>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2126"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1F51F734" w14:textId="2FB6FBBD" w:rsidR="00FA20D5" w:rsidRDefault="00FA20D5" w:rsidP="00FA20D5">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後日確認のうえ判断</w:t>
            </w:r>
          </w:p>
        </w:tc>
        <w:tc>
          <w:tcPr>
            <w:tcW w:w="1984"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641E2CF8" w14:textId="62509074" w:rsidR="00FA20D5" w:rsidRDefault="00FA20D5" w:rsidP="00FA20D5">
            <w:pPr>
              <w:widowControl/>
              <w:spacing w:line="300" w:lineRule="exact"/>
              <w:jc w:val="left"/>
              <w:rPr>
                <w:rFonts w:ascii="Meiryo UI" w:eastAsia="Meiryo UI" w:hAnsi="Meiryo UI" w:cs="Meiryo UI"/>
                <w:kern w:val="0"/>
              </w:rPr>
            </w:pPr>
          </w:p>
        </w:tc>
      </w:tr>
      <w:tr w:rsidR="00FA20D5" w:rsidRPr="008405A6" w14:paraId="0E09656D" w14:textId="77777777" w:rsidTr="00802BFB">
        <w:trPr>
          <w:trHeight w:val="1196"/>
        </w:trPr>
        <w:tc>
          <w:tcPr>
            <w:tcW w:w="9072" w:type="dxa"/>
            <w:gridSpan w:val="7"/>
            <w:tcBorders>
              <w:top w:val="dotted" w:sz="4" w:space="0" w:color="auto"/>
              <w:left w:val="single" w:sz="4" w:space="0" w:color="auto"/>
              <w:bottom w:val="single" w:sz="4" w:space="0" w:color="auto"/>
              <w:right w:val="single" w:sz="4" w:space="0" w:color="auto"/>
            </w:tcBorders>
            <w:shd w:val="clear" w:color="auto" w:fill="FFF2CC" w:themeFill="accent4" w:themeFillTint="33"/>
            <w:noWrap/>
          </w:tcPr>
          <w:p w14:paraId="6F398DFF" w14:textId="77777777" w:rsidR="00FA20D5" w:rsidRPr="00173210" w:rsidRDefault="00FA20D5" w:rsidP="00FA20D5">
            <w:pPr>
              <w:widowControl/>
              <w:spacing w:line="240" w:lineRule="exact"/>
              <w:rPr>
                <w:rFonts w:ascii="Meiryo UI" w:eastAsia="Meiryo UI" w:hAnsi="Meiryo UI" w:cs="Meiryo UI"/>
                <w:b/>
                <w:bCs/>
                <w:color w:val="FFFFFF" w:themeColor="background1"/>
                <w:kern w:val="0"/>
              </w:rPr>
            </w:pPr>
          </w:p>
        </w:tc>
      </w:tr>
    </w:tbl>
    <w:p w14:paraId="46FBF6F5" w14:textId="30429BD8" w:rsidR="006F3D9E" w:rsidRDefault="006F3D9E" w:rsidP="00A43CB1">
      <w:pPr>
        <w:jc w:val="right"/>
      </w:pPr>
      <w:r>
        <w:br w:type="page"/>
      </w:r>
    </w:p>
    <w:p w14:paraId="06617182" w14:textId="77777777" w:rsidR="007477B3" w:rsidRPr="00FA109A" w:rsidRDefault="007477B3" w:rsidP="00A43CB1">
      <w:pPr>
        <w:jc w:val="right"/>
      </w:pPr>
    </w:p>
    <w:tbl>
      <w:tblPr>
        <w:tblW w:w="9230" w:type="dxa"/>
        <w:tblInd w:w="-5" w:type="dxa"/>
        <w:tblCellMar>
          <w:left w:w="99" w:type="dxa"/>
          <w:right w:w="99" w:type="dxa"/>
        </w:tblCellMar>
        <w:tblLook w:val="04A0" w:firstRow="1" w:lastRow="0" w:firstColumn="1" w:lastColumn="0" w:noHBand="0" w:noVBand="1"/>
      </w:tblPr>
      <w:tblGrid>
        <w:gridCol w:w="426"/>
        <w:gridCol w:w="1417"/>
        <w:gridCol w:w="425"/>
        <w:gridCol w:w="2268"/>
        <w:gridCol w:w="426"/>
        <w:gridCol w:w="2268"/>
        <w:gridCol w:w="2000"/>
      </w:tblGrid>
      <w:tr w:rsidR="00FA109A" w:rsidRPr="008405A6" w14:paraId="445887E4" w14:textId="77777777" w:rsidTr="00802BFB">
        <w:trPr>
          <w:trHeight w:val="20"/>
        </w:trPr>
        <w:tc>
          <w:tcPr>
            <w:tcW w:w="9230" w:type="dxa"/>
            <w:gridSpan w:val="7"/>
            <w:tcBorders>
              <w:top w:val="single" w:sz="4" w:space="0" w:color="auto"/>
              <w:left w:val="single" w:sz="4" w:space="0" w:color="auto"/>
              <w:bottom w:val="single" w:sz="4" w:space="0" w:color="auto"/>
              <w:right w:val="single" w:sz="4" w:space="0" w:color="auto"/>
            </w:tcBorders>
            <w:shd w:val="clear" w:color="auto" w:fill="1F3864" w:themeFill="accent1" w:themeFillShade="80"/>
            <w:noWrap/>
          </w:tcPr>
          <w:p w14:paraId="4FFD52A6" w14:textId="7DD79ACA" w:rsidR="00FA109A" w:rsidRPr="0039281F" w:rsidRDefault="00FA109A" w:rsidP="00F32B29">
            <w:pPr>
              <w:widowControl/>
              <w:spacing w:line="300" w:lineRule="exact"/>
              <w:jc w:val="left"/>
              <w:rPr>
                <w:rFonts w:ascii="Meiryo UI" w:eastAsia="Meiryo UI" w:hAnsi="Meiryo UI" w:cs="Meiryo UI"/>
                <w:b/>
                <w:bCs/>
                <w:color w:val="FFFFFF" w:themeColor="background1"/>
                <w:kern w:val="0"/>
              </w:rPr>
            </w:pPr>
            <w:r>
              <w:rPr>
                <w:rFonts w:ascii="Meiryo UI" w:eastAsia="Meiryo UI" w:hAnsi="Meiryo UI" w:cs="Meiryo UI" w:hint="eastAsia"/>
                <w:b/>
                <w:bCs/>
                <w:color w:val="FFFFFF" w:themeColor="background1"/>
                <w:kern w:val="0"/>
              </w:rPr>
              <w:t>（</w:t>
            </w:r>
            <w:r w:rsidR="007F6916">
              <w:rPr>
                <w:rFonts w:ascii="Meiryo UI" w:eastAsia="Meiryo UI" w:hAnsi="Meiryo UI" w:cs="Meiryo UI" w:hint="eastAsia"/>
                <w:b/>
                <w:bCs/>
                <w:color w:val="FFFFFF" w:themeColor="background1"/>
                <w:kern w:val="0"/>
              </w:rPr>
              <w:t>6</w:t>
            </w:r>
            <w:r>
              <w:rPr>
                <w:rFonts w:ascii="Meiryo UI" w:eastAsia="Meiryo UI" w:hAnsi="Meiryo UI" w:cs="Meiryo UI" w:hint="eastAsia"/>
                <w:b/>
                <w:bCs/>
                <w:color w:val="FFFFFF" w:themeColor="background1"/>
                <w:kern w:val="0"/>
              </w:rPr>
              <w:t>）</w:t>
            </w:r>
            <w:r w:rsidR="00BF1ABC">
              <w:rPr>
                <w:rFonts w:ascii="Meiryo UI" w:eastAsia="Meiryo UI" w:hAnsi="Meiryo UI" w:cs="Meiryo UI" w:hint="eastAsia"/>
                <w:b/>
                <w:bCs/>
                <w:color w:val="FFFFFF" w:themeColor="background1"/>
                <w:kern w:val="0"/>
              </w:rPr>
              <w:t>その他</w:t>
            </w:r>
          </w:p>
        </w:tc>
      </w:tr>
      <w:tr w:rsidR="00FA109A" w:rsidRPr="008405A6" w14:paraId="333F4D75" w14:textId="77777777" w:rsidTr="00802BFB">
        <w:trPr>
          <w:trHeight w:val="20"/>
        </w:trPr>
        <w:tc>
          <w:tcPr>
            <w:tcW w:w="9230" w:type="dxa"/>
            <w:gridSpan w:val="7"/>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13620AA6" w14:textId="332CFFC8" w:rsidR="00FA109A" w:rsidRPr="008405A6" w:rsidRDefault="00FA109A" w:rsidP="00F32B29">
            <w:pPr>
              <w:widowControl/>
              <w:spacing w:line="300" w:lineRule="exact"/>
              <w:jc w:val="left"/>
              <w:rPr>
                <w:rFonts w:asciiTheme="majorEastAsia" w:eastAsiaTheme="majorEastAsia" w:hAnsiTheme="majorEastAsia"/>
                <w:color w:val="000000"/>
                <w:szCs w:val="20"/>
              </w:rPr>
            </w:pPr>
            <w:r>
              <w:rPr>
                <w:rFonts w:ascii="Meiryo UI" w:eastAsia="Meiryo UI" w:hAnsi="Meiryo UI" w:cs="Meiryo UI" w:hint="eastAsia"/>
                <w:kern w:val="0"/>
              </w:rPr>
              <w:t xml:space="preserve">設問１　</w:t>
            </w:r>
            <w:r w:rsidR="00BF1ABC">
              <w:rPr>
                <w:rFonts w:ascii="Meiryo UI" w:eastAsia="Meiryo UI" w:hAnsi="Meiryo UI" w:cs="Meiryo UI" w:hint="eastAsia"/>
                <w:kern w:val="0"/>
              </w:rPr>
              <w:t>アンケート及び追加ヒアリングへのご協力</w:t>
            </w:r>
          </w:p>
        </w:tc>
      </w:tr>
      <w:tr w:rsidR="00FA109A" w14:paraId="644D245A" w14:textId="77777777" w:rsidTr="00802BFB">
        <w:trPr>
          <w:trHeight w:val="20"/>
        </w:trPr>
        <w:tc>
          <w:tcPr>
            <w:tcW w:w="9230" w:type="dxa"/>
            <w:gridSpan w:val="7"/>
            <w:tcBorders>
              <w:top w:val="single" w:sz="4" w:space="0" w:color="auto"/>
              <w:left w:val="single" w:sz="4" w:space="0" w:color="auto"/>
              <w:bottom w:val="dotted" w:sz="4" w:space="0" w:color="auto"/>
              <w:right w:val="single" w:sz="4" w:space="0" w:color="auto"/>
            </w:tcBorders>
            <w:noWrap/>
          </w:tcPr>
          <w:p w14:paraId="1E8B6277" w14:textId="54FF82D7" w:rsidR="00FA109A" w:rsidRPr="00AF3CEF" w:rsidRDefault="00877952" w:rsidP="00BF1ABC">
            <w:pPr>
              <w:autoSpaceDE w:val="0"/>
              <w:autoSpaceDN w:val="0"/>
              <w:adjustRightInd w:val="0"/>
              <w:spacing w:line="240" w:lineRule="exact"/>
              <w:ind w:leftChars="-1" w:left="103" w:hangingChars="50" w:hanging="105"/>
              <w:rPr>
                <w:rFonts w:ascii="Meiryo UI" w:eastAsia="Meiryo UI" w:hAnsi="Meiryo UI" w:cs="ＭＳ明朝"/>
                <w:color w:val="000000" w:themeColor="text1"/>
                <w:kern w:val="0"/>
                <w:szCs w:val="21"/>
              </w:rPr>
            </w:pPr>
            <w:r w:rsidRPr="00AF3CEF">
              <w:rPr>
                <w:rFonts w:ascii="Meiryo UI" w:eastAsia="Meiryo UI" w:hAnsi="Meiryo UI" w:cs="ＭＳ明朝" w:hint="eastAsia"/>
                <w:color w:val="000000" w:themeColor="text1"/>
                <w:kern w:val="0"/>
                <w:szCs w:val="21"/>
              </w:rPr>
              <w:t>・</w:t>
            </w:r>
            <w:r w:rsidR="00BF1ABC" w:rsidRPr="00AF3CEF">
              <w:rPr>
                <w:rFonts w:ascii="Meiryo UI" w:eastAsia="Meiryo UI" w:hAnsi="Meiryo UI" w:cs="ＭＳ明朝" w:hint="eastAsia"/>
                <w:color w:val="000000" w:themeColor="text1"/>
                <w:kern w:val="0"/>
                <w:szCs w:val="21"/>
              </w:rPr>
              <w:t>個別対話後、追加でのアンケート調査やヒアリング調査を行う場合があります</w:t>
            </w:r>
            <w:r w:rsidRPr="00AF3CEF">
              <w:rPr>
                <w:rFonts w:ascii="Meiryo UI" w:eastAsia="Meiryo UI" w:hAnsi="Meiryo UI" w:cs="ＭＳ明朝" w:hint="eastAsia"/>
                <w:color w:val="000000" w:themeColor="text1"/>
                <w:kern w:val="0"/>
                <w:szCs w:val="21"/>
              </w:rPr>
              <w:t>。</w:t>
            </w:r>
            <w:r w:rsidR="00F33D8B" w:rsidRPr="00AF3CEF">
              <w:rPr>
                <w:rFonts w:ascii="Meiryo UI" w:eastAsia="Meiryo UI" w:hAnsi="Meiryo UI" w:cs="ＭＳ明朝" w:hint="eastAsia"/>
                <w:color w:val="000000" w:themeColor="text1"/>
                <w:kern w:val="0"/>
                <w:szCs w:val="21"/>
              </w:rPr>
              <w:t>御</w:t>
            </w:r>
            <w:r w:rsidR="00BF1ABC" w:rsidRPr="00AF3CEF">
              <w:rPr>
                <w:rFonts w:ascii="Meiryo UI" w:eastAsia="Meiryo UI" w:hAnsi="Meiryo UI" w:cs="ＭＳ明朝" w:hint="eastAsia"/>
                <w:color w:val="000000" w:themeColor="text1"/>
                <w:kern w:val="0"/>
                <w:szCs w:val="21"/>
              </w:rPr>
              <w:t>協力の可否をお聞かせください。</w:t>
            </w:r>
          </w:p>
        </w:tc>
      </w:tr>
      <w:tr w:rsidR="00BF1ABC" w14:paraId="6B6AFE1C" w14:textId="77777777" w:rsidTr="00802BFB">
        <w:trPr>
          <w:trHeight w:val="1042"/>
        </w:trPr>
        <w:tc>
          <w:tcPr>
            <w:tcW w:w="9230" w:type="dxa"/>
            <w:gridSpan w:val="7"/>
            <w:tcBorders>
              <w:top w:val="dotted" w:sz="4" w:space="0" w:color="auto"/>
              <w:left w:val="single" w:sz="4" w:space="0" w:color="auto"/>
              <w:bottom w:val="dotted" w:sz="4" w:space="0" w:color="auto"/>
              <w:right w:val="single" w:sz="4" w:space="0" w:color="auto"/>
            </w:tcBorders>
            <w:shd w:val="clear" w:color="auto" w:fill="FFF2CC" w:themeFill="accent4" w:themeFillTint="33"/>
            <w:noWrap/>
          </w:tcPr>
          <w:p w14:paraId="60950C08" w14:textId="77777777" w:rsidR="00BF1ABC" w:rsidRPr="00AF3CEF" w:rsidRDefault="00BF1ABC" w:rsidP="009B008A">
            <w:pPr>
              <w:widowControl/>
              <w:spacing w:line="300" w:lineRule="exact"/>
              <w:rPr>
                <w:rFonts w:ascii="Meiryo UI" w:eastAsia="Meiryo UI" w:hAnsi="Meiryo UI" w:cs="Meiryo UI"/>
                <w:color w:val="000000" w:themeColor="text1"/>
                <w:kern w:val="0"/>
              </w:rPr>
            </w:pPr>
            <w:r w:rsidRPr="00AF3CEF">
              <w:rPr>
                <w:rFonts w:ascii="Meiryo UI" w:eastAsia="Meiryo UI" w:hAnsi="Meiryo UI" w:cs="Meiryo UI" w:hint="eastAsia"/>
                <w:color w:val="000000" w:themeColor="text1"/>
                <w:kern w:val="0"/>
              </w:rPr>
              <w:t>１．アンケート調査への協力が可能</w:t>
            </w:r>
          </w:p>
          <w:p w14:paraId="50FB69CB" w14:textId="4F6BDCD9" w:rsidR="00BF1ABC" w:rsidRPr="00AF3CEF" w:rsidRDefault="00BF1ABC" w:rsidP="009B008A">
            <w:pPr>
              <w:widowControl/>
              <w:spacing w:line="300" w:lineRule="exact"/>
              <w:rPr>
                <w:rFonts w:ascii="Meiryo UI" w:eastAsia="Meiryo UI" w:hAnsi="Meiryo UI" w:cs="Meiryo UI"/>
                <w:color w:val="000000" w:themeColor="text1"/>
                <w:kern w:val="0"/>
              </w:rPr>
            </w:pPr>
            <w:r w:rsidRPr="00AF3CEF">
              <w:rPr>
                <w:rFonts w:ascii="Meiryo UI" w:eastAsia="Meiryo UI" w:hAnsi="Meiryo UI" w:cs="Meiryo UI" w:hint="eastAsia"/>
                <w:color w:val="000000" w:themeColor="text1"/>
                <w:kern w:val="0"/>
              </w:rPr>
              <w:t>２．ヒアリング調査への協力が可能</w:t>
            </w:r>
          </w:p>
          <w:p w14:paraId="70E9984E" w14:textId="506EDC7A" w:rsidR="00BF1ABC" w:rsidRPr="00AF3CEF" w:rsidRDefault="00BF1ABC" w:rsidP="009B008A">
            <w:pPr>
              <w:widowControl/>
              <w:spacing w:line="300" w:lineRule="exact"/>
              <w:rPr>
                <w:rFonts w:ascii="Meiryo UI" w:eastAsia="Meiryo UI" w:hAnsi="Meiryo UI" w:cs="Meiryo UI"/>
                <w:color w:val="000000" w:themeColor="text1"/>
                <w:kern w:val="0"/>
              </w:rPr>
            </w:pPr>
            <w:r w:rsidRPr="00AF3CEF">
              <w:rPr>
                <w:rFonts w:ascii="Meiryo UI" w:eastAsia="Meiryo UI" w:hAnsi="Meiryo UI" w:cs="Meiryo UI" w:hint="eastAsia"/>
                <w:color w:val="000000" w:themeColor="text1"/>
                <w:kern w:val="0"/>
              </w:rPr>
              <w:t>３．いずれへの調査へも協力が可能</w:t>
            </w:r>
          </w:p>
          <w:p w14:paraId="35BAF4B2" w14:textId="1F367649" w:rsidR="00BF1ABC" w:rsidRPr="00AF3CEF" w:rsidRDefault="00BF1ABC" w:rsidP="00BF1ABC">
            <w:pPr>
              <w:widowControl/>
              <w:spacing w:line="300" w:lineRule="exact"/>
              <w:rPr>
                <w:rFonts w:ascii="Meiryo UI" w:eastAsia="Meiryo UI" w:hAnsi="Meiryo UI" w:cs="Meiryo UI"/>
                <w:color w:val="000000" w:themeColor="text1"/>
                <w:kern w:val="0"/>
              </w:rPr>
            </w:pPr>
            <w:r w:rsidRPr="00AF3CEF">
              <w:rPr>
                <w:rFonts w:ascii="Meiryo UI" w:eastAsia="Meiryo UI" w:hAnsi="Meiryo UI" w:cs="Meiryo UI" w:hint="eastAsia"/>
                <w:color w:val="000000" w:themeColor="text1"/>
                <w:kern w:val="0"/>
              </w:rPr>
              <w:t>４．</w:t>
            </w:r>
            <w:r w:rsidR="00C61905" w:rsidRPr="00AF3CEF">
              <w:rPr>
                <w:rFonts w:ascii="Meiryo UI" w:eastAsia="Meiryo UI" w:hAnsi="Meiryo UI" w:cs="Meiryo UI" w:hint="eastAsia"/>
                <w:color w:val="000000" w:themeColor="text1"/>
                <w:kern w:val="0"/>
              </w:rPr>
              <w:t>いずれの調査へも</w:t>
            </w:r>
            <w:r w:rsidRPr="00AF3CEF">
              <w:rPr>
                <w:rFonts w:ascii="Meiryo UI" w:eastAsia="Meiryo UI" w:hAnsi="Meiryo UI" w:cs="Meiryo UI" w:hint="eastAsia"/>
                <w:color w:val="000000" w:themeColor="text1"/>
                <w:kern w:val="0"/>
              </w:rPr>
              <w:t>協力は難しい</w:t>
            </w:r>
          </w:p>
          <w:p w14:paraId="288AAF12" w14:textId="59DA8DA1" w:rsidR="00BF1ABC" w:rsidRPr="00AF3CEF" w:rsidRDefault="00BF1ABC" w:rsidP="00BF1ABC">
            <w:pPr>
              <w:widowControl/>
              <w:spacing w:line="300" w:lineRule="exact"/>
              <w:rPr>
                <w:rFonts w:ascii="Meiryo UI" w:eastAsia="Meiryo UI" w:hAnsi="Meiryo UI" w:cs="Meiryo UI"/>
                <w:color w:val="000000" w:themeColor="text1"/>
                <w:kern w:val="0"/>
              </w:rPr>
            </w:pPr>
            <w:r w:rsidRPr="00AF3CEF">
              <w:rPr>
                <w:rFonts w:ascii="Meiryo UI" w:eastAsia="Meiryo UI" w:hAnsi="Meiryo UI" w:cs="Meiryo UI" w:hint="eastAsia"/>
                <w:color w:val="000000" w:themeColor="text1"/>
                <w:kern w:val="0"/>
              </w:rPr>
              <w:t>５．その他（　　　　　　　）</w:t>
            </w:r>
          </w:p>
        </w:tc>
      </w:tr>
      <w:tr w:rsidR="009B008A" w14:paraId="7E127A5C" w14:textId="77777777" w:rsidTr="00802BFB">
        <w:trPr>
          <w:trHeight w:val="245"/>
        </w:trPr>
        <w:tc>
          <w:tcPr>
            <w:tcW w:w="9230" w:type="dxa"/>
            <w:gridSpan w:val="7"/>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25064F07" w14:textId="386C6613" w:rsidR="009B008A" w:rsidRPr="00AF3CEF" w:rsidRDefault="009B008A" w:rsidP="009B008A">
            <w:pPr>
              <w:widowControl/>
              <w:rPr>
                <w:rFonts w:ascii="Meiryo UI" w:eastAsia="Meiryo UI" w:hAnsi="Meiryo UI" w:cs="ＭＳ明朝"/>
                <w:color w:val="000000" w:themeColor="text1"/>
                <w:kern w:val="0"/>
                <w:szCs w:val="21"/>
              </w:rPr>
            </w:pPr>
            <w:r w:rsidRPr="00AF3CEF">
              <w:rPr>
                <w:rFonts w:ascii="Meiryo UI" w:eastAsia="Meiryo UI" w:hAnsi="Meiryo UI" w:cs="Meiryo UI" w:hint="eastAsia"/>
                <w:color w:val="000000" w:themeColor="text1"/>
                <w:kern w:val="0"/>
              </w:rPr>
              <w:t xml:space="preserve">設問２　</w:t>
            </w:r>
            <w:r w:rsidR="00C61905" w:rsidRPr="00AF3CEF">
              <w:rPr>
                <w:rFonts w:ascii="Meiryo UI" w:eastAsia="Meiryo UI" w:hAnsi="Meiryo UI" w:cs="Meiryo UI" w:hint="eastAsia"/>
                <w:color w:val="000000" w:themeColor="text1"/>
                <w:kern w:val="0"/>
                <w:szCs w:val="21"/>
              </w:rPr>
              <w:t>市へ求める方策</w:t>
            </w:r>
          </w:p>
        </w:tc>
      </w:tr>
      <w:tr w:rsidR="009B008A" w14:paraId="11EB1616" w14:textId="77777777" w:rsidTr="00802BFB">
        <w:trPr>
          <w:trHeight w:val="279"/>
        </w:trPr>
        <w:tc>
          <w:tcPr>
            <w:tcW w:w="9230" w:type="dxa"/>
            <w:gridSpan w:val="7"/>
            <w:tcBorders>
              <w:top w:val="single" w:sz="4" w:space="0" w:color="auto"/>
              <w:left w:val="single" w:sz="4" w:space="0" w:color="auto"/>
              <w:bottom w:val="dotted" w:sz="4" w:space="0" w:color="auto"/>
              <w:right w:val="single" w:sz="4" w:space="0" w:color="auto"/>
            </w:tcBorders>
            <w:noWrap/>
          </w:tcPr>
          <w:p w14:paraId="25ED0BD1" w14:textId="1238A492" w:rsidR="009B008A" w:rsidRPr="00AF3CEF" w:rsidRDefault="00BF1ABC" w:rsidP="009B008A">
            <w:pPr>
              <w:autoSpaceDE w:val="0"/>
              <w:autoSpaceDN w:val="0"/>
              <w:adjustRightInd w:val="0"/>
              <w:spacing w:line="240" w:lineRule="exact"/>
              <w:ind w:leftChars="-1" w:left="103" w:hangingChars="50" w:hanging="105"/>
              <w:rPr>
                <w:rFonts w:ascii="Meiryo UI" w:eastAsia="Meiryo UI" w:hAnsi="Meiryo UI" w:cs="ＭＳ明朝"/>
                <w:color w:val="000000" w:themeColor="text1"/>
                <w:kern w:val="0"/>
                <w:szCs w:val="21"/>
              </w:rPr>
            </w:pPr>
            <w:r w:rsidRPr="00AF3CEF">
              <w:rPr>
                <w:rFonts w:ascii="Meiryo UI" w:eastAsia="Meiryo UI" w:hAnsi="Meiryo UI" w:cs="ＭＳ明朝" w:hint="eastAsia"/>
                <w:color w:val="000000" w:themeColor="text1"/>
                <w:kern w:val="0"/>
                <w:szCs w:val="21"/>
              </w:rPr>
              <w:t>・</w:t>
            </w:r>
            <w:r w:rsidR="00C61905" w:rsidRPr="00AF3CEF">
              <w:rPr>
                <w:rFonts w:ascii="Meiryo UI" w:eastAsia="Meiryo UI" w:hAnsi="Meiryo UI" w:cs="ＭＳ明朝" w:hint="eastAsia"/>
                <w:color w:val="000000" w:themeColor="text1"/>
                <w:kern w:val="0"/>
                <w:szCs w:val="21"/>
              </w:rPr>
              <w:t>本事業へ参加意欲を高めるために、</w:t>
            </w:r>
            <w:r w:rsidR="00D9633E">
              <w:rPr>
                <w:rFonts w:ascii="Meiryo UI" w:eastAsia="Meiryo UI" w:hAnsi="Meiryo UI" w:cs="ＭＳ明朝" w:hint="eastAsia"/>
                <w:color w:val="000000" w:themeColor="text1"/>
                <w:kern w:val="0"/>
                <w:szCs w:val="21"/>
              </w:rPr>
              <w:t>長崎</w:t>
            </w:r>
            <w:r w:rsidR="00C61905" w:rsidRPr="00AF3CEF">
              <w:rPr>
                <w:rFonts w:ascii="Meiryo UI" w:eastAsia="Meiryo UI" w:hAnsi="Meiryo UI" w:cs="ＭＳ明朝" w:hint="eastAsia"/>
                <w:color w:val="000000" w:themeColor="text1"/>
                <w:kern w:val="0"/>
                <w:szCs w:val="21"/>
              </w:rPr>
              <w:t>市へ求める方策等がありましたらお聞かせください。</w:t>
            </w:r>
          </w:p>
        </w:tc>
      </w:tr>
      <w:tr w:rsidR="00FA20D5" w14:paraId="04CC8643" w14:textId="77777777" w:rsidTr="00802BFB">
        <w:trPr>
          <w:trHeight w:val="67"/>
        </w:trPr>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4451445C" w14:textId="33820065"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1856413561"/>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1417"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7CB86558" w14:textId="1D56029A" w:rsidR="00FA20D5" w:rsidRDefault="00FA20D5" w:rsidP="00FA20D5">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公表可</w:t>
            </w:r>
          </w:p>
        </w:tc>
        <w:tc>
          <w:tcPr>
            <w:tcW w:w="425"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4914DEB3" w14:textId="2562CAAF"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1664821015"/>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2268"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40B04B13" w14:textId="5A06569E" w:rsidR="00FA20D5" w:rsidRDefault="00FA20D5" w:rsidP="00FA20D5">
            <w:pPr>
              <w:widowControl/>
              <w:spacing w:line="300" w:lineRule="exact"/>
              <w:jc w:val="left"/>
              <w:rPr>
                <w:rFonts w:ascii="Meiryo UI" w:eastAsia="Meiryo UI" w:hAnsi="Meiryo UI" w:cs="Meiryo UI"/>
                <w:kern w:val="0"/>
              </w:rPr>
            </w:pPr>
            <w:r w:rsidRPr="00AA1703">
              <w:rPr>
                <w:rFonts w:ascii="Meiryo UI" w:eastAsia="Meiryo UI" w:hAnsi="Meiryo UI" w:cs="Meiryo UI"/>
                <w:kern w:val="0"/>
                <w:szCs w:val="21"/>
              </w:rPr>
              <w:t>公表不可</w:t>
            </w:r>
          </w:p>
        </w:tc>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463CEDC5" w14:textId="16E19356"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224299263"/>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2268"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2A7A7E8D" w14:textId="66DE0B94" w:rsidR="00FA20D5" w:rsidRDefault="00FA20D5" w:rsidP="00FA20D5">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後日確認のうえ判断</w:t>
            </w:r>
          </w:p>
        </w:tc>
        <w:tc>
          <w:tcPr>
            <w:tcW w:w="2000"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4B07C990" w14:textId="09E6DCED" w:rsidR="00FA20D5" w:rsidRDefault="00FA20D5" w:rsidP="00FA20D5">
            <w:pPr>
              <w:widowControl/>
              <w:spacing w:line="300" w:lineRule="exact"/>
              <w:jc w:val="left"/>
              <w:rPr>
                <w:rFonts w:ascii="Meiryo UI" w:eastAsia="Meiryo UI" w:hAnsi="Meiryo UI" w:cs="Meiryo UI"/>
                <w:kern w:val="0"/>
              </w:rPr>
            </w:pPr>
          </w:p>
        </w:tc>
      </w:tr>
      <w:tr w:rsidR="00FA20D5" w14:paraId="7AC6F23C" w14:textId="77777777" w:rsidTr="00802BFB">
        <w:trPr>
          <w:trHeight w:val="279"/>
        </w:trPr>
        <w:tc>
          <w:tcPr>
            <w:tcW w:w="9230" w:type="dxa"/>
            <w:gridSpan w:val="7"/>
            <w:tcBorders>
              <w:top w:val="dotted" w:sz="4" w:space="0" w:color="auto"/>
              <w:left w:val="single" w:sz="4" w:space="0" w:color="auto"/>
              <w:bottom w:val="single" w:sz="4" w:space="0" w:color="auto"/>
              <w:right w:val="single" w:sz="4" w:space="0" w:color="auto"/>
            </w:tcBorders>
            <w:shd w:val="clear" w:color="auto" w:fill="FFF2CC" w:themeFill="accent4" w:themeFillTint="33"/>
            <w:noWrap/>
          </w:tcPr>
          <w:p w14:paraId="7DE3A603" w14:textId="77777777" w:rsidR="00FA20D5" w:rsidRPr="00AF3CEF" w:rsidRDefault="00FA20D5" w:rsidP="00FA20D5">
            <w:pPr>
              <w:widowControl/>
              <w:spacing w:line="240" w:lineRule="exact"/>
              <w:rPr>
                <w:rFonts w:ascii="Meiryo UI" w:eastAsia="Meiryo UI" w:hAnsi="Meiryo UI" w:cs="ＭＳ明朝"/>
                <w:color w:val="000000" w:themeColor="text1"/>
                <w:kern w:val="0"/>
                <w:szCs w:val="21"/>
              </w:rPr>
            </w:pPr>
          </w:p>
          <w:p w14:paraId="502E0717" w14:textId="77777777" w:rsidR="00FA20D5" w:rsidRPr="00AF3CEF" w:rsidRDefault="00FA20D5" w:rsidP="00FA20D5">
            <w:pPr>
              <w:widowControl/>
              <w:spacing w:line="240" w:lineRule="exact"/>
              <w:rPr>
                <w:rFonts w:ascii="Meiryo UI" w:eastAsia="Meiryo UI" w:hAnsi="Meiryo UI" w:cs="ＭＳ明朝"/>
                <w:color w:val="000000" w:themeColor="text1"/>
                <w:kern w:val="0"/>
                <w:szCs w:val="21"/>
              </w:rPr>
            </w:pPr>
          </w:p>
          <w:p w14:paraId="06034EE8" w14:textId="77777777" w:rsidR="00FA20D5" w:rsidRPr="00AF3CEF" w:rsidRDefault="00FA20D5" w:rsidP="00FA20D5">
            <w:pPr>
              <w:widowControl/>
              <w:spacing w:line="240" w:lineRule="exact"/>
              <w:rPr>
                <w:rFonts w:ascii="Meiryo UI" w:eastAsia="Meiryo UI" w:hAnsi="Meiryo UI" w:cs="ＭＳ明朝"/>
                <w:color w:val="000000" w:themeColor="text1"/>
                <w:kern w:val="0"/>
                <w:szCs w:val="21"/>
              </w:rPr>
            </w:pPr>
          </w:p>
          <w:p w14:paraId="61042B5F" w14:textId="77777777" w:rsidR="00FA20D5" w:rsidRPr="00AF3CEF" w:rsidRDefault="00FA20D5" w:rsidP="00FA20D5">
            <w:pPr>
              <w:widowControl/>
              <w:spacing w:line="240" w:lineRule="exact"/>
              <w:rPr>
                <w:rFonts w:ascii="Meiryo UI" w:eastAsia="Meiryo UI" w:hAnsi="Meiryo UI" w:cs="ＭＳ明朝"/>
                <w:color w:val="000000" w:themeColor="text1"/>
                <w:kern w:val="0"/>
                <w:szCs w:val="21"/>
              </w:rPr>
            </w:pPr>
          </w:p>
          <w:p w14:paraId="7BE0D136" w14:textId="6E0BDEC3" w:rsidR="00FA20D5" w:rsidRPr="00AF3CEF" w:rsidRDefault="00FA20D5" w:rsidP="00FA20D5">
            <w:pPr>
              <w:autoSpaceDE w:val="0"/>
              <w:autoSpaceDN w:val="0"/>
              <w:adjustRightInd w:val="0"/>
              <w:spacing w:line="240" w:lineRule="exact"/>
              <w:ind w:leftChars="-1" w:left="103" w:hangingChars="50" w:hanging="105"/>
              <w:rPr>
                <w:rFonts w:ascii="Meiryo UI" w:eastAsia="Meiryo UI" w:hAnsi="Meiryo UI" w:cs="ＭＳ明朝"/>
                <w:color w:val="000000" w:themeColor="text1"/>
                <w:kern w:val="0"/>
                <w:szCs w:val="21"/>
              </w:rPr>
            </w:pPr>
          </w:p>
        </w:tc>
      </w:tr>
      <w:tr w:rsidR="00FA20D5" w14:paraId="3A216162" w14:textId="77777777" w:rsidTr="00802BFB">
        <w:trPr>
          <w:trHeight w:val="279"/>
        </w:trPr>
        <w:tc>
          <w:tcPr>
            <w:tcW w:w="9230" w:type="dxa"/>
            <w:gridSpan w:val="7"/>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0C7330BC" w14:textId="688D5B68" w:rsidR="00FA20D5" w:rsidRPr="00AF3CEF" w:rsidRDefault="00FA20D5" w:rsidP="00FA20D5">
            <w:pPr>
              <w:widowControl/>
              <w:spacing w:line="240" w:lineRule="exact"/>
              <w:rPr>
                <w:rFonts w:ascii="Meiryo UI" w:eastAsia="Meiryo UI" w:hAnsi="Meiryo UI" w:cs="ＭＳ明朝"/>
                <w:color w:val="000000" w:themeColor="text1"/>
                <w:kern w:val="0"/>
                <w:szCs w:val="21"/>
              </w:rPr>
            </w:pPr>
            <w:r w:rsidRPr="00AF3CEF">
              <w:rPr>
                <w:rFonts w:ascii="Meiryo UI" w:eastAsia="Meiryo UI" w:hAnsi="Meiryo UI" w:cs="Meiryo UI" w:hint="eastAsia"/>
                <w:color w:val="000000" w:themeColor="text1"/>
                <w:kern w:val="0"/>
              </w:rPr>
              <w:t xml:space="preserve">設問３　</w:t>
            </w:r>
            <w:r w:rsidRPr="00AF3CEF">
              <w:rPr>
                <w:rFonts w:ascii="Meiryo UI" w:eastAsia="Meiryo UI" w:hAnsi="Meiryo UI" w:cs="Meiryo UI" w:hint="eastAsia"/>
                <w:color w:val="000000" w:themeColor="text1"/>
                <w:kern w:val="0"/>
                <w:szCs w:val="21"/>
              </w:rPr>
              <w:t>本事業に対する意見・要望</w:t>
            </w:r>
          </w:p>
        </w:tc>
      </w:tr>
      <w:tr w:rsidR="00FA20D5" w14:paraId="0E661A1F" w14:textId="77777777" w:rsidTr="00802BFB">
        <w:trPr>
          <w:trHeight w:val="279"/>
        </w:trPr>
        <w:tc>
          <w:tcPr>
            <w:tcW w:w="9230" w:type="dxa"/>
            <w:gridSpan w:val="7"/>
            <w:tcBorders>
              <w:top w:val="single" w:sz="4" w:space="0" w:color="auto"/>
              <w:left w:val="single" w:sz="4" w:space="0" w:color="auto"/>
              <w:bottom w:val="dotted" w:sz="4" w:space="0" w:color="auto"/>
              <w:right w:val="single" w:sz="4" w:space="0" w:color="auto"/>
            </w:tcBorders>
            <w:noWrap/>
          </w:tcPr>
          <w:p w14:paraId="2F3E91A4" w14:textId="2F5C41B8" w:rsidR="00FA20D5" w:rsidRPr="00AF3CEF" w:rsidRDefault="00FA20D5" w:rsidP="00FA20D5">
            <w:pPr>
              <w:widowControl/>
              <w:spacing w:line="240" w:lineRule="exact"/>
              <w:rPr>
                <w:rFonts w:ascii="Meiryo UI" w:eastAsia="Meiryo UI" w:hAnsi="Meiryo UI" w:cs="ＭＳ明朝"/>
                <w:color w:val="000000" w:themeColor="text1"/>
                <w:kern w:val="0"/>
                <w:szCs w:val="21"/>
              </w:rPr>
            </w:pPr>
            <w:r w:rsidRPr="00AF3CEF">
              <w:rPr>
                <w:rFonts w:ascii="Meiryo UI" w:eastAsia="Meiryo UI" w:hAnsi="Meiryo UI" w:cs="ＭＳ明朝" w:hint="eastAsia"/>
                <w:color w:val="000000" w:themeColor="text1"/>
                <w:kern w:val="0"/>
                <w:szCs w:val="21"/>
              </w:rPr>
              <w:t>・本事業に関する御意見、御要望がありましたら、御自由にお聞かせください。</w:t>
            </w:r>
          </w:p>
        </w:tc>
      </w:tr>
      <w:tr w:rsidR="00FA20D5" w14:paraId="6764F0F4" w14:textId="77777777" w:rsidTr="00802BFB">
        <w:trPr>
          <w:trHeight w:val="67"/>
        </w:trPr>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4A935038" w14:textId="6B076B02"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621692899"/>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1417"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10795561" w14:textId="16A12BA2" w:rsidR="00FA20D5" w:rsidRDefault="00FA20D5" w:rsidP="00FA20D5">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公表可</w:t>
            </w:r>
          </w:p>
        </w:tc>
        <w:tc>
          <w:tcPr>
            <w:tcW w:w="425"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19CD2655" w14:textId="6FE43053"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2033171390"/>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2268"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6E445847" w14:textId="201EE0BB" w:rsidR="00FA20D5" w:rsidRDefault="00FA20D5" w:rsidP="00FA20D5">
            <w:pPr>
              <w:widowControl/>
              <w:spacing w:line="300" w:lineRule="exact"/>
              <w:jc w:val="left"/>
              <w:rPr>
                <w:rFonts w:ascii="Meiryo UI" w:eastAsia="Meiryo UI" w:hAnsi="Meiryo UI" w:cs="Meiryo UI"/>
                <w:kern w:val="0"/>
              </w:rPr>
            </w:pPr>
            <w:r w:rsidRPr="00AA1703">
              <w:rPr>
                <w:rFonts w:ascii="Meiryo UI" w:eastAsia="Meiryo UI" w:hAnsi="Meiryo UI" w:cs="Meiryo UI"/>
                <w:kern w:val="0"/>
                <w:szCs w:val="21"/>
              </w:rPr>
              <w:t>公表不可</w:t>
            </w:r>
          </w:p>
        </w:tc>
        <w:tc>
          <w:tcPr>
            <w:tcW w:w="426" w:type="dxa"/>
            <w:tcBorders>
              <w:top w:val="dotted" w:sz="4" w:space="0" w:color="auto"/>
              <w:left w:val="single" w:sz="4" w:space="0" w:color="auto"/>
              <w:bottom w:val="single" w:sz="4" w:space="0" w:color="auto"/>
              <w:right w:val="single" w:sz="4" w:space="0" w:color="auto"/>
            </w:tcBorders>
            <w:shd w:val="clear" w:color="auto" w:fill="FFF2CC" w:themeFill="accent4" w:themeFillTint="33"/>
            <w:vAlign w:val="center"/>
          </w:tcPr>
          <w:p w14:paraId="4EFB8DFC" w14:textId="558D4664" w:rsidR="00FA20D5" w:rsidRDefault="00923997" w:rsidP="00FA20D5">
            <w:pPr>
              <w:widowControl/>
              <w:spacing w:line="300" w:lineRule="exact"/>
              <w:jc w:val="left"/>
              <w:rPr>
                <w:rFonts w:ascii="Meiryo UI" w:eastAsia="Meiryo UI" w:hAnsi="Meiryo UI" w:cs="Meiryo UI"/>
                <w:kern w:val="0"/>
              </w:rPr>
            </w:pPr>
            <w:sdt>
              <w:sdtPr>
                <w:rPr>
                  <w:rFonts w:ascii="Meiryo UI" w:eastAsia="Meiryo UI" w:hAnsi="Meiryo UI" w:cs="Meiryo UI" w:hint="eastAsia"/>
                  <w:kern w:val="0"/>
                  <w:szCs w:val="21"/>
                </w:rPr>
                <w:id w:val="-299538739"/>
                <w14:checkbox>
                  <w14:checked w14:val="0"/>
                  <w14:checkedState w14:val="2612" w14:font="ＭＳ ゴシック"/>
                  <w14:uncheckedState w14:val="2610" w14:font="ＭＳ ゴシック"/>
                </w14:checkbox>
              </w:sdtPr>
              <w:sdtEndPr/>
              <w:sdtContent>
                <w:r w:rsidR="00FA20D5" w:rsidRPr="00BF32A6">
                  <w:rPr>
                    <w:rFonts w:ascii="ＭＳ ゴシック" w:eastAsia="ＭＳ ゴシック" w:hAnsi="ＭＳ ゴシック" w:cs="Meiryo UI" w:hint="eastAsia"/>
                    <w:kern w:val="0"/>
                    <w:szCs w:val="21"/>
                  </w:rPr>
                  <w:t>☐</w:t>
                </w:r>
              </w:sdtContent>
            </w:sdt>
          </w:p>
        </w:tc>
        <w:tc>
          <w:tcPr>
            <w:tcW w:w="2268"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2382CF7F" w14:textId="27D24AD6" w:rsidR="00FA20D5" w:rsidRDefault="00FA20D5" w:rsidP="00FA20D5">
            <w:pPr>
              <w:widowControl/>
              <w:spacing w:line="300" w:lineRule="exact"/>
              <w:jc w:val="left"/>
              <w:rPr>
                <w:rFonts w:ascii="Meiryo UI" w:eastAsia="Meiryo UI" w:hAnsi="Meiryo UI" w:cs="Meiryo UI"/>
                <w:kern w:val="0"/>
              </w:rPr>
            </w:pPr>
            <w:r w:rsidRPr="00BF32A6">
              <w:rPr>
                <w:rFonts w:ascii="Meiryo UI" w:eastAsia="Meiryo UI" w:hAnsi="Meiryo UI" w:cs="Meiryo UI"/>
                <w:kern w:val="0"/>
                <w:szCs w:val="21"/>
              </w:rPr>
              <w:t>後日確認のうえ判断</w:t>
            </w:r>
          </w:p>
        </w:tc>
        <w:tc>
          <w:tcPr>
            <w:tcW w:w="2000"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1164E9AB" w14:textId="2D3622A5" w:rsidR="00FA20D5" w:rsidRDefault="00FA20D5" w:rsidP="00FA20D5">
            <w:pPr>
              <w:widowControl/>
              <w:spacing w:line="300" w:lineRule="exact"/>
              <w:jc w:val="left"/>
              <w:rPr>
                <w:rFonts w:ascii="Meiryo UI" w:eastAsia="Meiryo UI" w:hAnsi="Meiryo UI" w:cs="Meiryo UI"/>
                <w:kern w:val="0"/>
              </w:rPr>
            </w:pPr>
          </w:p>
        </w:tc>
      </w:tr>
      <w:tr w:rsidR="00FA20D5" w14:paraId="1FCF16F5" w14:textId="77777777" w:rsidTr="00802BFB">
        <w:trPr>
          <w:trHeight w:val="279"/>
        </w:trPr>
        <w:tc>
          <w:tcPr>
            <w:tcW w:w="9230" w:type="dxa"/>
            <w:gridSpan w:val="7"/>
            <w:tcBorders>
              <w:top w:val="dotted" w:sz="4" w:space="0" w:color="auto"/>
              <w:left w:val="single" w:sz="4" w:space="0" w:color="auto"/>
              <w:bottom w:val="single" w:sz="4" w:space="0" w:color="auto"/>
              <w:right w:val="single" w:sz="4" w:space="0" w:color="auto"/>
            </w:tcBorders>
            <w:shd w:val="clear" w:color="auto" w:fill="FFF2CC" w:themeFill="accent4" w:themeFillTint="33"/>
            <w:noWrap/>
          </w:tcPr>
          <w:p w14:paraId="62B24AAA" w14:textId="77777777" w:rsidR="00FA20D5" w:rsidRDefault="00FA20D5" w:rsidP="00FA20D5">
            <w:pPr>
              <w:widowControl/>
              <w:spacing w:line="240" w:lineRule="exact"/>
              <w:rPr>
                <w:rFonts w:ascii="Meiryo UI" w:eastAsia="Meiryo UI" w:hAnsi="Meiryo UI" w:cs="ＭＳ明朝"/>
                <w:kern w:val="0"/>
                <w:szCs w:val="21"/>
              </w:rPr>
            </w:pPr>
          </w:p>
          <w:p w14:paraId="7CDAA1EF" w14:textId="77777777" w:rsidR="00FA20D5" w:rsidRDefault="00FA20D5" w:rsidP="00FA20D5">
            <w:pPr>
              <w:widowControl/>
              <w:spacing w:line="240" w:lineRule="exact"/>
              <w:rPr>
                <w:rFonts w:ascii="Meiryo UI" w:eastAsia="Meiryo UI" w:hAnsi="Meiryo UI" w:cs="ＭＳ明朝"/>
                <w:kern w:val="0"/>
                <w:szCs w:val="21"/>
              </w:rPr>
            </w:pPr>
          </w:p>
          <w:p w14:paraId="46CE9CE6" w14:textId="77777777" w:rsidR="00FA20D5" w:rsidRPr="00F33D8B" w:rsidRDefault="00FA20D5" w:rsidP="00FA20D5">
            <w:pPr>
              <w:widowControl/>
              <w:spacing w:line="240" w:lineRule="exact"/>
              <w:rPr>
                <w:rFonts w:ascii="Meiryo UI" w:eastAsia="Meiryo UI" w:hAnsi="Meiryo UI" w:cs="ＭＳ明朝"/>
                <w:kern w:val="0"/>
                <w:szCs w:val="21"/>
              </w:rPr>
            </w:pPr>
          </w:p>
          <w:p w14:paraId="062443F6" w14:textId="77777777" w:rsidR="00FA20D5" w:rsidRDefault="00FA20D5" w:rsidP="00FA20D5">
            <w:pPr>
              <w:widowControl/>
              <w:spacing w:line="240" w:lineRule="exact"/>
              <w:rPr>
                <w:rFonts w:ascii="Meiryo UI" w:eastAsia="Meiryo UI" w:hAnsi="Meiryo UI" w:cs="ＭＳ明朝"/>
                <w:kern w:val="0"/>
                <w:szCs w:val="21"/>
              </w:rPr>
            </w:pPr>
          </w:p>
          <w:p w14:paraId="6F2FFC1A" w14:textId="77777777" w:rsidR="00FA20D5" w:rsidRDefault="00FA20D5" w:rsidP="00FA20D5">
            <w:pPr>
              <w:widowControl/>
              <w:spacing w:line="240" w:lineRule="exact"/>
              <w:rPr>
                <w:rFonts w:ascii="Meiryo UI" w:eastAsia="Meiryo UI" w:hAnsi="Meiryo UI" w:cs="ＭＳ明朝"/>
                <w:kern w:val="0"/>
                <w:szCs w:val="21"/>
              </w:rPr>
            </w:pPr>
          </w:p>
          <w:p w14:paraId="193BA253" w14:textId="77777777" w:rsidR="00FA20D5" w:rsidRPr="00090A9B" w:rsidRDefault="00FA20D5" w:rsidP="00FA20D5">
            <w:pPr>
              <w:widowControl/>
              <w:spacing w:line="240" w:lineRule="exact"/>
              <w:rPr>
                <w:rFonts w:ascii="Meiryo UI" w:eastAsia="Meiryo UI" w:hAnsi="Meiryo UI" w:cs="ＭＳ明朝"/>
                <w:kern w:val="0"/>
                <w:szCs w:val="21"/>
              </w:rPr>
            </w:pPr>
          </w:p>
        </w:tc>
      </w:tr>
    </w:tbl>
    <w:p w14:paraId="2F81DEA7" w14:textId="01520424" w:rsidR="000A3A26" w:rsidRPr="00C61905" w:rsidRDefault="00A43CB1" w:rsidP="00A43CB1">
      <w:pPr>
        <w:jc w:val="right"/>
        <w:rPr>
          <w:rFonts w:ascii="Meiryo UI" w:eastAsia="Meiryo UI" w:hAnsi="Meiryo UI" w:cs="Meiryo UI"/>
          <w:kern w:val="0"/>
        </w:rPr>
      </w:pPr>
      <w:r w:rsidRPr="00C61905">
        <w:rPr>
          <w:rFonts w:ascii="Meiryo UI" w:eastAsia="Meiryo UI" w:hAnsi="Meiryo UI" w:hint="eastAsia"/>
        </w:rPr>
        <w:t>お忙しい</w:t>
      </w:r>
      <w:r w:rsidRPr="00AF3CEF">
        <w:rPr>
          <w:rFonts w:ascii="Meiryo UI" w:eastAsia="Meiryo UI" w:hAnsi="Meiryo UI" w:hint="eastAsia"/>
          <w:color w:val="000000" w:themeColor="text1"/>
        </w:rPr>
        <w:t>中</w:t>
      </w:r>
      <w:r w:rsidR="00F33D8B" w:rsidRPr="00AF3CEF">
        <w:rPr>
          <w:rFonts w:ascii="Meiryo UI" w:eastAsia="Meiryo UI" w:hAnsi="Meiryo UI" w:hint="eastAsia"/>
          <w:color w:val="000000" w:themeColor="text1"/>
        </w:rPr>
        <w:t>、御</w:t>
      </w:r>
      <w:r w:rsidRPr="00AF3CEF">
        <w:rPr>
          <w:rFonts w:ascii="Meiryo UI" w:eastAsia="Meiryo UI" w:hAnsi="Meiryo UI" w:hint="eastAsia"/>
          <w:color w:val="000000" w:themeColor="text1"/>
        </w:rPr>
        <w:t>協</w:t>
      </w:r>
      <w:r w:rsidRPr="00C61905">
        <w:rPr>
          <w:rFonts w:ascii="Meiryo UI" w:eastAsia="Meiryo UI" w:hAnsi="Meiryo UI" w:hint="eastAsia"/>
        </w:rPr>
        <w:t>力いただきありがとうございました。</w:t>
      </w:r>
    </w:p>
    <w:sectPr w:rsidR="000A3A26" w:rsidRPr="00C61905" w:rsidSect="000F2C41">
      <w:headerReference w:type="default" r:id="rId7"/>
      <w:pgSz w:w="11906" w:h="16838"/>
      <w:pgMar w:top="1418" w:right="1418" w:bottom="1089" w:left="141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40C8B" w14:textId="77777777" w:rsidR="00923997" w:rsidRDefault="00923997" w:rsidP="00B51E40">
      <w:r>
        <w:separator/>
      </w:r>
    </w:p>
  </w:endnote>
  <w:endnote w:type="continuationSeparator" w:id="0">
    <w:p w14:paraId="3AD6771A" w14:textId="77777777" w:rsidR="00923997" w:rsidRDefault="00923997" w:rsidP="00B51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小塚明朝 Pro H">
    <w:altName w:val="游ゴシック"/>
    <w:panose1 w:val="00000000000000000000"/>
    <w:charset w:val="80"/>
    <w:family w:val="roman"/>
    <w:notTrueType/>
    <w:pitch w:val="variable"/>
    <w:sig w:usb0="00000283" w:usb1="2AC71C11" w:usb2="00000012" w:usb3="00000000" w:csb0="00020005" w:csb1="00000000"/>
  </w:font>
  <w:font w:name="Meiryo UI">
    <w:panose1 w:val="020B0604030504040204"/>
    <w:charset w:val="80"/>
    <w:family w:val="modern"/>
    <w:pitch w:val="variable"/>
    <w:sig w:usb0="E00002FF" w:usb1="6AC7FFFF"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6F931" w14:textId="77777777" w:rsidR="00923997" w:rsidRDefault="00923997" w:rsidP="00B51E40">
      <w:r>
        <w:separator/>
      </w:r>
    </w:p>
  </w:footnote>
  <w:footnote w:type="continuationSeparator" w:id="0">
    <w:p w14:paraId="1A539208" w14:textId="77777777" w:rsidR="00923997" w:rsidRDefault="00923997" w:rsidP="00B51E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70FD2" w14:textId="2B55B3F7" w:rsidR="004B7545" w:rsidRPr="004B7545" w:rsidRDefault="004B7545" w:rsidP="004B7545">
    <w:pPr>
      <w:pStyle w:val="a7"/>
      <w:jc w:val="right"/>
      <w:rPr>
        <w:rFonts w:ascii="Meiryo UI" w:eastAsia="Meiryo UI" w:hAnsi="Meiryo U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682FEA"/>
    <w:multiLevelType w:val="hybridMultilevel"/>
    <w:tmpl w:val="CE72940A"/>
    <w:lvl w:ilvl="0" w:tplc="0409000F">
      <w:start w:val="1"/>
      <w:numFmt w:val="decimal"/>
      <w:lvlText w:val="%1."/>
      <w:lvlJc w:val="left"/>
      <w:pPr>
        <w:ind w:left="418" w:hanging="420"/>
      </w:p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num w:numId="1" w16cid:durableId="2084176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3B0"/>
    <w:rsid w:val="0000089B"/>
    <w:rsid w:val="00001BF6"/>
    <w:rsid w:val="000123B9"/>
    <w:rsid w:val="00021D7C"/>
    <w:rsid w:val="00035083"/>
    <w:rsid w:val="0003562A"/>
    <w:rsid w:val="00045CC0"/>
    <w:rsid w:val="00047A94"/>
    <w:rsid w:val="000614AB"/>
    <w:rsid w:val="000743A2"/>
    <w:rsid w:val="000870DA"/>
    <w:rsid w:val="00090A9B"/>
    <w:rsid w:val="0009156C"/>
    <w:rsid w:val="000A3A26"/>
    <w:rsid w:val="000B1970"/>
    <w:rsid w:val="000E004E"/>
    <w:rsid w:val="000E09AC"/>
    <w:rsid w:val="000E77DE"/>
    <w:rsid w:val="000E7F7C"/>
    <w:rsid w:val="000F2C41"/>
    <w:rsid w:val="001007B2"/>
    <w:rsid w:val="00101EDD"/>
    <w:rsid w:val="00101FB7"/>
    <w:rsid w:val="00113236"/>
    <w:rsid w:val="00117611"/>
    <w:rsid w:val="00126F2F"/>
    <w:rsid w:val="001427BD"/>
    <w:rsid w:val="001453DF"/>
    <w:rsid w:val="0015548D"/>
    <w:rsid w:val="00173210"/>
    <w:rsid w:val="001772F0"/>
    <w:rsid w:val="001846C7"/>
    <w:rsid w:val="0018600D"/>
    <w:rsid w:val="00192502"/>
    <w:rsid w:val="001965DD"/>
    <w:rsid w:val="001A5AE6"/>
    <w:rsid w:val="001A6A51"/>
    <w:rsid w:val="001B6D78"/>
    <w:rsid w:val="001B780D"/>
    <w:rsid w:val="001C0C9F"/>
    <w:rsid w:val="001C5C35"/>
    <w:rsid w:val="001D5360"/>
    <w:rsid w:val="001E2A9E"/>
    <w:rsid w:val="001F4F21"/>
    <w:rsid w:val="002203E9"/>
    <w:rsid w:val="0022211C"/>
    <w:rsid w:val="002270CC"/>
    <w:rsid w:val="00246A00"/>
    <w:rsid w:val="00272131"/>
    <w:rsid w:val="00273B18"/>
    <w:rsid w:val="00292B1A"/>
    <w:rsid w:val="00294563"/>
    <w:rsid w:val="002C00B0"/>
    <w:rsid w:val="002C66BE"/>
    <w:rsid w:val="002D5BA5"/>
    <w:rsid w:val="002E734E"/>
    <w:rsid w:val="002F0254"/>
    <w:rsid w:val="003022F9"/>
    <w:rsid w:val="00324935"/>
    <w:rsid w:val="0032708E"/>
    <w:rsid w:val="00340A44"/>
    <w:rsid w:val="00356EC8"/>
    <w:rsid w:val="00366325"/>
    <w:rsid w:val="003845AD"/>
    <w:rsid w:val="00386588"/>
    <w:rsid w:val="0039224B"/>
    <w:rsid w:val="0039281F"/>
    <w:rsid w:val="003D393C"/>
    <w:rsid w:val="003D7520"/>
    <w:rsid w:val="003E03EF"/>
    <w:rsid w:val="003E7CAD"/>
    <w:rsid w:val="003F498B"/>
    <w:rsid w:val="00413C03"/>
    <w:rsid w:val="004147FF"/>
    <w:rsid w:val="004331E4"/>
    <w:rsid w:val="00437344"/>
    <w:rsid w:val="00445ED0"/>
    <w:rsid w:val="00447D60"/>
    <w:rsid w:val="004779DC"/>
    <w:rsid w:val="00495481"/>
    <w:rsid w:val="00495591"/>
    <w:rsid w:val="004A1961"/>
    <w:rsid w:val="004A44BD"/>
    <w:rsid w:val="004A7C55"/>
    <w:rsid w:val="004B0237"/>
    <w:rsid w:val="004B64E3"/>
    <w:rsid w:val="004B7545"/>
    <w:rsid w:val="004C12B2"/>
    <w:rsid w:val="004D2061"/>
    <w:rsid w:val="004D7033"/>
    <w:rsid w:val="004E5FDC"/>
    <w:rsid w:val="00521149"/>
    <w:rsid w:val="00526F84"/>
    <w:rsid w:val="00535DDD"/>
    <w:rsid w:val="005368E6"/>
    <w:rsid w:val="00565734"/>
    <w:rsid w:val="005862D4"/>
    <w:rsid w:val="00590CD6"/>
    <w:rsid w:val="005961F0"/>
    <w:rsid w:val="00597DD0"/>
    <w:rsid w:val="005A601E"/>
    <w:rsid w:val="005B26B3"/>
    <w:rsid w:val="005E0279"/>
    <w:rsid w:val="005F69C9"/>
    <w:rsid w:val="006005C7"/>
    <w:rsid w:val="00601284"/>
    <w:rsid w:val="0061137C"/>
    <w:rsid w:val="006168D3"/>
    <w:rsid w:val="00621D90"/>
    <w:rsid w:val="00637498"/>
    <w:rsid w:val="0064320C"/>
    <w:rsid w:val="006476E5"/>
    <w:rsid w:val="00650570"/>
    <w:rsid w:val="00653AB7"/>
    <w:rsid w:val="006630A4"/>
    <w:rsid w:val="006664B7"/>
    <w:rsid w:val="0067573B"/>
    <w:rsid w:val="0068335D"/>
    <w:rsid w:val="00686B7F"/>
    <w:rsid w:val="006B1369"/>
    <w:rsid w:val="006C09EF"/>
    <w:rsid w:val="006C2401"/>
    <w:rsid w:val="006D2960"/>
    <w:rsid w:val="006E0F23"/>
    <w:rsid w:val="006E1007"/>
    <w:rsid w:val="006E3565"/>
    <w:rsid w:val="006E6C26"/>
    <w:rsid w:val="006F09C4"/>
    <w:rsid w:val="006F3D9E"/>
    <w:rsid w:val="006F7473"/>
    <w:rsid w:val="007103E5"/>
    <w:rsid w:val="0072270C"/>
    <w:rsid w:val="00731A71"/>
    <w:rsid w:val="007366B8"/>
    <w:rsid w:val="007477B3"/>
    <w:rsid w:val="0075198B"/>
    <w:rsid w:val="007673CB"/>
    <w:rsid w:val="00773BFE"/>
    <w:rsid w:val="00774E18"/>
    <w:rsid w:val="00775521"/>
    <w:rsid w:val="007803AC"/>
    <w:rsid w:val="00786DBC"/>
    <w:rsid w:val="007A6A0B"/>
    <w:rsid w:val="007B3D22"/>
    <w:rsid w:val="007B4F7B"/>
    <w:rsid w:val="007B76AC"/>
    <w:rsid w:val="007C0216"/>
    <w:rsid w:val="007C06A9"/>
    <w:rsid w:val="007C5FD7"/>
    <w:rsid w:val="007C728B"/>
    <w:rsid w:val="007D2053"/>
    <w:rsid w:val="007D30BB"/>
    <w:rsid w:val="007E13C2"/>
    <w:rsid w:val="007E4453"/>
    <w:rsid w:val="007F6916"/>
    <w:rsid w:val="007F7AF4"/>
    <w:rsid w:val="00801436"/>
    <w:rsid w:val="00802BFB"/>
    <w:rsid w:val="00804FC2"/>
    <w:rsid w:val="008119E5"/>
    <w:rsid w:val="008318B5"/>
    <w:rsid w:val="008405A6"/>
    <w:rsid w:val="0085604A"/>
    <w:rsid w:val="00861E8A"/>
    <w:rsid w:val="008628A6"/>
    <w:rsid w:val="0086408D"/>
    <w:rsid w:val="00867976"/>
    <w:rsid w:val="0087228A"/>
    <w:rsid w:val="00877952"/>
    <w:rsid w:val="00881165"/>
    <w:rsid w:val="00882AA0"/>
    <w:rsid w:val="00891C40"/>
    <w:rsid w:val="008B3230"/>
    <w:rsid w:val="008B7763"/>
    <w:rsid w:val="008C6D54"/>
    <w:rsid w:val="008D7BC4"/>
    <w:rsid w:val="008E3B5D"/>
    <w:rsid w:val="008E53EF"/>
    <w:rsid w:val="00903626"/>
    <w:rsid w:val="009044FB"/>
    <w:rsid w:val="00915286"/>
    <w:rsid w:val="00922139"/>
    <w:rsid w:val="00923997"/>
    <w:rsid w:val="009465E5"/>
    <w:rsid w:val="00956FBE"/>
    <w:rsid w:val="0097229A"/>
    <w:rsid w:val="009728EA"/>
    <w:rsid w:val="0097569B"/>
    <w:rsid w:val="00982DF1"/>
    <w:rsid w:val="009862AA"/>
    <w:rsid w:val="009A6DF8"/>
    <w:rsid w:val="009B008A"/>
    <w:rsid w:val="009B552A"/>
    <w:rsid w:val="009B58FA"/>
    <w:rsid w:val="009C1AB5"/>
    <w:rsid w:val="009F40B8"/>
    <w:rsid w:val="00A02152"/>
    <w:rsid w:val="00A044E7"/>
    <w:rsid w:val="00A04C94"/>
    <w:rsid w:val="00A174DD"/>
    <w:rsid w:val="00A22127"/>
    <w:rsid w:val="00A2761E"/>
    <w:rsid w:val="00A350CC"/>
    <w:rsid w:val="00A43CB1"/>
    <w:rsid w:val="00A44C95"/>
    <w:rsid w:val="00A57F44"/>
    <w:rsid w:val="00A6370A"/>
    <w:rsid w:val="00A63F6D"/>
    <w:rsid w:val="00A64339"/>
    <w:rsid w:val="00A66A6E"/>
    <w:rsid w:val="00A676D6"/>
    <w:rsid w:val="00A77AC3"/>
    <w:rsid w:val="00A80E1A"/>
    <w:rsid w:val="00A81E8B"/>
    <w:rsid w:val="00A83B26"/>
    <w:rsid w:val="00A96E28"/>
    <w:rsid w:val="00AA0F86"/>
    <w:rsid w:val="00AA23B0"/>
    <w:rsid w:val="00AA63C6"/>
    <w:rsid w:val="00AC4DA8"/>
    <w:rsid w:val="00AE3FD9"/>
    <w:rsid w:val="00AF3CEF"/>
    <w:rsid w:val="00B139B6"/>
    <w:rsid w:val="00B21B4C"/>
    <w:rsid w:val="00B4006A"/>
    <w:rsid w:val="00B40C86"/>
    <w:rsid w:val="00B51E40"/>
    <w:rsid w:val="00B612D1"/>
    <w:rsid w:val="00B67B4D"/>
    <w:rsid w:val="00B87FC1"/>
    <w:rsid w:val="00B96B10"/>
    <w:rsid w:val="00B96CBC"/>
    <w:rsid w:val="00B97C30"/>
    <w:rsid w:val="00BB7B54"/>
    <w:rsid w:val="00BC0A02"/>
    <w:rsid w:val="00BC3107"/>
    <w:rsid w:val="00BC315F"/>
    <w:rsid w:val="00BD4477"/>
    <w:rsid w:val="00BD78FB"/>
    <w:rsid w:val="00BE21D8"/>
    <w:rsid w:val="00BE2AA9"/>
    <w:rsid w:val="00BE2C23"/>
    <w:rsid w:val="00BE67B0"/>
    <w:rsid w:val="00BF1ABC"/>
    <w:rsid w:val="00BF32A6"/>
    <w:rsid w:val="00C01B49"/>
    <w:rsid w:val="00C02A82"/>
    <w:rsid w:val="00C03289"/>
    <w:rsid w:val="00C04741"/>
    <w:rsid w:val="00C20507"/>
    <w:rsid w:val="00C30109"/>
    <w:rsid w:val="00C4236A"/>
    <w:rsid w:val="00C54F20"/>
    <w:rsid w:val="00C61905"/>
    <w:rsid w:val="00C75F52"/>
    <w:rsid w:val="00C77A55"/>
    <w:rsid w:val="00C81989"/>
    <w:rsid w:val="00C82A5F"/>
    <w:rsid w:val="00C91B48"/>
    <w:rsid w:val="00C97FE0"/>
    <w:rsid w:val="00CC2D69"/>
    <w:rsid w:val="00CC7A66"/>
    <w:rsid w:val="00CD20D4"/>
    <w:rsid w:val="00CD52EE"/>
    <w:rsid w:val="00CF2F18"/>
    <w:rsid w:val="00D10646"/>
    <w:rsid w:val="00D114CD"/>
    <w:rsid w:val="00D27EC0"/>
    <w:rsid w:val="00D30B9C"/>
    <w:rsid w:val="00D46D1C"/>
    <w:rsid w:val="00D654F0"/>
    <w:rsid w:val="00D82AC2"/>
    <w:rsid w:val="00D87E7F"/>
    <w:rsid w:val="00D93F86"/>
    <w:rsid w:val="00D9633E"/>
    <w:rsid w:val="00D966AF"/>
    <w:rsid w:val="00DA0B6B"/>
    <w:rsid w:val="00DB575E"/>
    <w:rsid w:val="00DC3C55"/>
    <w:rsid w:val="00DC7485"/>
    <w:rsid w:val="00DD3DBA"/>
    <w:rsid w:val="00DD736D"/>
    <w:rsid w:val="00DE24A6"/>
    <w:rsid w:val="00E1553E"/>
    <w:rsid w:val="00E163B0"/>
    <w:rsid w:val="00E16A0E"/>
    <w:rsid w:val="00E20925"/>
    <w:rsid w:val="00E21BE0"/>
    <w:rsid w:val="00E40338"/>
    <w:rsid w:val="00E4204C"/>
    <w:rsid w:val="00E428EA"/>
    <w:rsid w:val="00E42AF7"/>
    <w:rsid w:val="00E47DFC"/>
    <w:rsid w:val="00E65485"/>
    <w:rsid w:val="00E81280"/>
    <w:rsid w:val="00E86D0A"/>
    <w:rsid w:val="00E86DCD"/>
    <w:rsid w:val="00EA30D2"/>
    <w:rsid w:val="00EA500B"/>
    <w:rsid w:val="00EB03F1"/>
    <w:rsid w:val="00EB1BCF"/>
    <w:rsid w:val="00ED509E"/>
    <w:rsid w:val="00EE05C2"/>
    <w:rsid w:val="00EE2F3C"/>
    <w:rsid w:val="00EF4431"/>
    <w:rsid w:val="00F02146"/>
    <w:rsid w:val="00F1319A"/>
    <w:rsid w:val="00F13684"/>
    <w:rsid w:val="00F166E1"/>
    <w:rsid w:val="00F17113"/>
    <w:rsid w:val="00F323AD"/>
    <w:rsid w:val="00F33D8B"/>
    <w:rsid w:val="00F3619E"/>
    <w:rsid w:val="00F4622C"/>
    <w:rsid w:val="00F56B15"/>
    <w:rsid w:val="00F605DB"/>
    <w:rsid w:val="00F70557"/>
    <w:rsid w:val="00F727D4"/>
    <w:rsid w:val="00F90A30"/>
    <w:rsid w:val="00FA109A"/>
    <w:rsid w:val="00FA1557"/>
    <w:rsid w:val="00FA20D5"/>
    <w:rsid w:val="00FA526D"/>
    <w:rsid w:val="00FB1E54"/>
    <w:rsid w:val="00FC0803"/>
    <w:rsid w:val="00FC2C72"/>
    <w:rsid w:val="00FE54C2"/>
    <w:rsid w:val="00FE5D0B"/>
    <w:rsid w:val="00FE6BD3"/>
    <w:rsid w:val="00FE6D02"/>
    <w:rsid w:val="00FF13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3DA0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link w:val="a5"/>
    <w:uiPriority w:val="10"/>
    <w:qFormat/>
    <w:rsid w:val="00E163B0"/>
    <w:pPr>
      <w:spacing w:before="240" w:after="120"/>
      <w:jc w:val="center"/>
    </w:pPr>
    <w:rPr>
      <w:rFonts w:ascii="ＭＳ Ｐゴシック" w:eastAsia="ＭＳ Ｐゴシック" w:hAnsi="ＭＳ ゴシック" w:cstheme="majorBidi"/>
      <w:b/>
      <w:sz w:val="56"/>
      <w:szCs w:val="32"/>
    </w:rPr>
  </w:style>
  <w:style w:type="character" w:customStyle="1" w:styleId="a5">
    <w:name w:val="表題 (文字)"/>
    <w:basedOn w:val="a0"/>
    <w:link w:val="a3"/>
    <w:uiPriority w:val="10"/>
    <w:rsid w:val="00E163B0"/>
    <w:rPr>
      <w:rFonts w:ascii="ＭＳ Ｐゴシック" w:eastAsia="ＭＳ Ｐゴシック" w:hAnsi="ＭＳ ゴシック" w:cstheme="majorBidi"/>
      <w:b/>
      <w:sz w:val="56"/>
      <w:szCs w:val="32"/>
    </w:rPr>
  </w:style>
  <w:style w:type="paragraph" w:styleId="a4">
    <w:name w:val="Subtitle"/>
    <w:basedOn w:val="a"/>
    <w:next w:val="a"/>
    <w:link w:val="a6"/>
    <w:uiPriority w:val="11"/>
    <w:qFormat/>
    <w:rsid w:val="00E163B0"/>
    <w:pPr>
      <w:jc w:val="center"/>
      <w:outlineLvl w:val="1"/>
    </w:pPr>
    <w:rPr>
      <w:sz w:val="24"/>
      <w:szCs w:val="24"/>
    </w:rPr>
  </w:style>
  <w:style w:type="character" w:customStyle="1" w:styleId="a6">
    <w:name w:val="副題 (文字)"/>
    <w:basedOn w:val="a0"/>
    <w:link w:val="a4"/>
    <w:uiPriority w:val="11"/>
    <w:rsid w:val="00E163B0"/>
    <w:rPr>
      <w:sz w:val="24"/>
      <w:szCs w:val="24"/>
    </w:rPr>
  </w:style>
  <w:style w:type="paragraph" w:styleId="a7">
    <w:name w:val="header"/>
    <w:basedOn w:val="a"/>
    <w:link w:val="a8"/>
    <w:unhideWhenUsed/>
    <w:rsid w:val="00B51E40"/>
    <w:pPr>
      <w:tabs>
        <w:tab w:val="center" w:pos="4252"/>
        <w:tab w:val="right" w:pos="8504"/>
      </w:tabs>
      <w:snapToGrid w:val="0"/>
    </w:pPr>
  </w:style>
  <w:style w:type="character" w:customStyle="1" w:styleId="a8">
    <w:name w:val="ヘッダー (文字)"/>
    <w:basedOn w:val="a0"/>
    <w:link w:val="a7"/>
    <w:uiPriority w:val="99"/>
    <w:rsid w:val="00B51E40"/>
  </w:style>
  <w:style w:type="paragraph" w:styleId="a9">
    <w:name w:val="footer"/>
    <w:basedOn w:val="a"/>
    <w:link w:val="aa"/>
    <w:uiPriority w:val="99"/>
    <w:unhideWhenUsed/>
    <w:rsid w:val="00B51E40"/>
    <w:pPr>
      <w:tabs>
        <w:tab w:val="center" w:pos="4252"/>
        <w:tab w:val="right" w:pos="8504"/>
      </w:tabs>
      <w:snapToGrid w:val="0"/>
    </w:pPr>
  </w:style>
  <w:style w:type="character" w:customStyle="1" w:styleId="aa">
    <w:name w:val="フッター (文字)"/>
    <w:basedOn w:val="a0"/>
    <w:link w:val="a9"/>
    <w:uiPriority w:val="99"/>
    <w:rsid w:val="00B51E40"/>
  </w:style>
  <w:style w:type="paragraph" w:styleId="ab">
    <w:name w:val="Balloon Text"/>
    <w:basedOn w:val="a"/>
    <w:link w:val="ac"/>
    <w:uiPriority w:val="99"/>
    <w:semiHidden/>
    <w:unhideWhenUsed/>
    <w:rsid w:val="00F3619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3619E"/>
    <w:rPr>
      <w:rFonts w:asciiTheme="majorHAnsi" w:eastAsiaTheme="majorEastAsia" w:hAnsiTheme="majorHAnsi" w:cstheme="majorBidi"/>
      <w:sz w:val="18"/>
      <w:szCs w:val="18"/>
    </w:rPr>
  </w:style>
  <w:style w:type="paragraph" w:styleId="ad">
    <w:name w:val="List Paragraph"/>
    <w:basedOn w:val="a"/>
    <w:uiPriority w:val="34"/>
    <w:qFormat/>
    <w:rsid w:val="00982DF1"/>
    <w:pPr>
      <w:ind w:leftChars="400" w:left="840"/>
    </w:pPr>
  </w:style>
  <w:style w:type="paragraph" w:styleId="ae">
    <w:name w:val="Revision"/>
    <w:hidden/>
    <w:uiPriority w:val="99"/>
    <w:semiHidden/>
    <w:rsid w:val="00001BF6"/>
  </w:style>
  <w:style w:type="table" w:styleId="af">
    <w:name w:val="Table Grid"/>
    <w:basedOn w:val="a1"/>
    <w:uiPriority w:val="39"/>
    <w:rsid w:val="007B7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340A44"/>
    <w:rPr>
      <w:sz w:val="18"/>
      <w:szCs w:val="18"/>
    </w:rPr>
  </w:style>
  <w:style w:type="paragraph" w:styleId="af1">
    <w:name w:val="annotation text"/>
    <w:basedOn w:val="a"/>
    <w:link w:val="af2"/>
    <w:uiPriority w:val="99"/>
    <w:unhideWhenUsed/>
    <w:rsid w:val="00340A44"/>
    <w:pPr>
      <w:jc w:val="left"/>
    </w:pPr>
  </w:style>
  <w:style w:type="character" w:customStyle="1" w:styleId="af2">
    <w:name w:val="コメント文字列 (文字)"/>
    <w:basedOn w:val="a0"/>
    <w:link w:val="af1"/>
    <w:uiPriority w:val="99"/>
    <w:rsid w:val="00340A44"/>
  </w:style>
  <w:style w:type="paragraph" w:styleId="af3">
    <w:name w:val="annotation subject"/>
    <w:basedOn w:val="af1"/>
    <w:next w:val="af1"/>
    <w:link w:val="af4"/>
    <w:uiPriority w:val="99"/>
    <w:semiHidden/>
    <w:unhideWhenUsed/>
    <w:rsid w:val="00340A44"/>
    <w:rPr>
      <w:b/>
      <w:bCs/>
    </w:rPr>
  </w:style>
  <w:style w:type="character" w:customStyle="1" w:styleId="af4">
    <w:name w:val="コメント内容 (文字)"/>
    <w:basedOn w:val="af2"/>
    <w:link w:val="af3"/>
    <w:uiPriority w:val="99"/>
    <w:semiHidden/>
    <w:rsid w:val="00340A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340904">
      <w:bodyDiv w:val="1"/>
      <w:marLeft w:val="0"/>
      <w:marRight w:val="0"/>
      <w:marTop w:val="0"/>
      <w:marBottom w:val="0"/>
      <w:divBdr>
        <w:top w:val="none" w:sz="0" w:space="0" w:color="auto"/>
        <w:left w:val="none" w:sz="0" w:space="0" w:color="auto"/>
        <w:bottom w:val="none" w:sz="0" w:space="0" w:color="auto"/>
        <w:right w:val="none" w:sz="0" w:space="0" w:color="auto"/>
      </w:divBdr>
    </w:div>
    <w:div w:id="900209315">
      <w:bodyDiv w:val="1"/>
      <w:marLeft w:val="0"/>
      <w:marRight w:val="0"/>
      <w:marTop w:val="0"/>
      <w:marBottom w:val="0"/>
      <w:divBdr>
        <w:top w:val="none" w:sz="0" w:space="0" w:color="auto"/>
        <w:left w:val="none" w:sz="0" w:space="0" w:color="auto"/>
        <w:bottom w:val="none" w:sz="0" w:space="0" w:color="auto"/>
        <w:right w:val="none" w:sz="0" w:space="0" w:color="auto"/>
      </w:divBdr>
    </w:div>
    <w:div w:id="1287616912">
      <w:bodyDiv w:val="1"/>
      <w:marLeft w:val="0"/>
      <w:marRight w:val="0"/>
      <w:marTop w:val="0"/>
      <w:marBottom w:val="0"/>
      <w:divBdr>
        <w:top w:val="none" w:sz="0" w:space="0" w:color="auto"/>
        <w:left w:val="none" w:sz="0" w:space="0" w:color="auto"/>
        <w:bottom w:val="none" w:sz="0" w:space="0" w:color="auto"/>
        <w:right w:val="none" w:sz="0" w:space="0" w:color="auto"/>
      </w:divBdr>
    </w:div>
    <w:div w:id="187179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375</Words>
  <Characters>2140</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2026-09-09T02:20:00Z</dcterms:created>
  <dcterms:modified xsi:type="dcterms:W3CDTF">2026-09-11T08:22:00Z</dcterms:modified>
</cp:coreProperties>
</file>