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EC6406" w:rsidRDefault="00035E6D" w:rsidP="00907451">
            <w:pPr>
              <w:jc w:val="center"/>
              <w:rPr>
                <w:rFonts w:asciiTheme="minorEastAsia" w:hAnsiTheme="minorEastAsia"/>
                <w:sz w:val="24"/>
                <w:szCs w:val="24"/>
              </w:rPr>
            </w:pPr>
            <w:r w:rsidRPr="00AB3CB2">
              <w:rPr>
                <w:rFonts w:asciiTheme="minorEastAsia" w:hAnsiTheme="minorEastAsia" w:hint="eastAsia"/>
                <w:sz w:val="24"/>
                <w:szCs w:val="24"/>
              </w:rPr>
              <w:t>生活保護法</w:t>
            </w:r>
            <w:r w:rsidR="00EC6406">
              <w:rPr>
                <w:rFonts w:asciiTheme="minorEastAsia" w:hAnsiTheme="minorEastAsia" w:hint="eastAsia"/>
                <w:sz w:val="24"/>
                <w:szCs w:val="24"/>
              </w:rPr>
              <w:t>第54条の2第4項において準用する同法</w:t>
            </w:r>
            <w:r w:rsidRPr="00AB3CB2">
              <w:rPr>
                <w:rFonts w:asciiTheme="minorEastAsia" w:hAnsiTheme="minorEastAsia" w:hint="eastAsia"/>
                <w:sz w:val="24"/>
                <w:szCs w:val="24"/>
              </w:rPr>
              <w:t>第49条の２第２項</w:t>
            </w:r>
          </w:p>
          <w:p w:rsidR="00035E6D" w:rsidRPr="00AB3CB2" w:rsidRDefault="00035E6D" w:rsidP="00EC6406">
            <w:pPr>
              <w:jc w:val="center"/>
              <w:rPr>
                <w:rFonts w:asciiTheme="minorEastAsia" w:hAnsiTheme="minorEastAsia"/>
                <w:sz w:val="24"/>
                <w:szCs w:val="24"/>
              </w:rPr>
            </w:pPr>
            <w:r w:rsidRPr="00AB3CB2">
              <w:rPr>
                <w:rFonts w:asciiTheme="minorEastAsia" w:hAnsiTheme="minorEastAsia" w:hint="eastAsia"/>
                <w:sz w:val="24"/>
                <w:szCs w:val="24"/>
              </w:rPr>
              <w:t>第２号から第９号までに該当しない旨の誓約書</w:t>
            </w:r>
          </w:p>
          <w:p w:rsidR="00035E6D" w:rsidRPr="00AB3CB2" w:rsidRDefault="00035E6D" w:rsidP="00035E6D">
            <w:pPr>
              <w:jc w:val="center"/>
              <w:rPr>
                <w:rFonts w:asciiTheme="minorEastAsia" w:hAnsiTheme="minorEastAsia"/>
              </w:rPr>
            </w:pP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EC6406">
              <w:rPr>
                <w:rFonts w:asciiTheme="minorEastAsia" w:hAnsiTheme="minorEastAsia" w:hint="eastAsia"/>
              </w:rPr>
              <w:t>長　崎　市　長　様</w:t>
            </w:r>
            <w:r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w:t>
            </w:r>
            <w:r w:rsidR="00907451">
              <w:rPr>
                <w:rFonts w:asciiTheme="minorEastAsia" w:hAnsiTheme="minorEastAsia" w:hint="eastAsia"/>
              </w:rPr>
              <w:t>第54条の2第4項において準用する同法</w:t>
            </w:r>
            <w:r w:rsidR="00BB6CF8" w:rsidRPr="00AB3CB2">
              <w:rPr>
                <w:rFonts w:asciiTheme="minorEastAsia" w:hAnsiTheme="minorEastAsia" w:hint="eastAsia"/>
              </w:rPr>
              <w:t>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00A37F76">
              <w:rPr>
                <w:rFonts w:asciiTheme="minorEastAsia" w:hAnsiTheme="minorEastAsia" w:hint="eastAsia"/>
              </w:rPr>
              <w:t xml:space="preserve">　　</w:t>
            </w:r>
            <w:bookmarkStart w:id="0" w:name="_GoBack"/>
            <w:bookmarkEnd w:id="0"/>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w:t>
            </w:r>
            <w:r w:rsidR="00EC6406">
              <w:rPr>
                <w:rFonts w:asciiTheme="minorEastAsia" w:hAnsiTheme="minorEastAsia" w:hint="eastAsia"/>
                <w:sz w:val="20"/>
                <w:szCs w:val="20"/>
              </w:rPr>
              <w:t>54条の2第4項において同法</w:t>
            </w:r>
            <w:r w:rsidRPr="007A559B">
              <w:rPr>
                <w:rFonts w:asciiTheme="minorEastAsia" w:hAnsiTheme="minorEastAsia" w:hint="eastAsia"/>
                <w:sz w:val="20"/>
                <w:szCs w:val="20"/>
              </w:rPr>
              <w:t>49条の２第２項第２号から第９号までの規定関係</w:t>
            </w:r>
          </w:p>
          <w:p w:rsidR="00035E6D" w:rsidRPr="00EC6406"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907451">
              <w:rPr>
                <w:rFonts w:asciiTheme="minorEastAsia" w:hAnsiTheme="minorEastAsia" w:hint="eastAsia"/>
                <w:sz w:val="20"/>
                <w:szCs w:val="20"/>
              </w:rPr>
              <w:t>開設者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907451">
              <w:rPr>
                <w:rFonts w:asciiTheme="minorEastAsia" w:hAnsiTheme="minorEastAsia" w:cs="ＭＳ 明朝" w:hint="eastAsia"/>
                <w:color w:val="000000"/>
                <w:kern w:val="0"/>
                <w:sz w:val="20"/>
                <w:szCs w:val="20"/>
              </w:rPr>
              <w:t>開設者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F5070A" w:rsidRPr="001506C5" w:rsidRDefault="00F5070A" w:rsidP="00F5070A">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F5070A" w:rsidRPr="00933906" w:rsidRDefault="00F5070A" w:rsidP="00F5070A">
            <w:pPr>
              <w:suppressAutoHyphens/>
              <w:kinsoku w:val="0"/>
              <w:overflowPunct w:val="0"/>
              <w:spacing w:line="220" w:lineRule="exact"/>
              <w:ind w:leftChars="257" w:left="774"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w:t>
            </w:r>
            <w:r>
              <w:rPr>
                <w:rFonts w:ascii="ＭＳ 明朝" w:eastAsia="ＭＳ 明朝" w:hAnsi="ＭＳ 明朝" w:cs="ＭＳ 明朝" w:hint="eastAsia"/>
                <w:color w:val="000000"/>
                <w:kern w:val="0"/>
                <w:sz w:val="18"/>
                <w:szCs w:val="18"/>
              </w:rPr>
              <w:t>35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145</w:t>
            </w:r>
            <w:r w:rsidRPr="001506C5">
              <w:rPr>
                <w:rFonts w:ascii="ＭＳ 明朝" w:eastAsia="ＭＳ 明朝" w:hAnsi="ＭＳ 明朝" w:cs="ＭＳ 明朝" w:hint="eastAsia"/>
                <w:color w:val="000000"/>
                <w:kern w:val="0"/>
                <w:sz w:val="18"/>
                <w:szCs w:val="18"/>
              </w:rPr>
              <w:t>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F5070A" w:rsidRPr="001506C5"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F5070A" w:rsidRDefault="00F5070A" w:rsidP="00F5070A">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  就学前の子どもに関する教育、保育等の総合的な提供の推進に関する法律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77</w:t>
            </w:r>
            <w:r w:rsidRPr="001506C5">
              <w:rPr>
                <w:rFonts w:ascii="ＭＳ 明朝" w:eastAsia="ＭＳ 明朝" w:hAnsi="ＭＳ 明朝" w:cs="ＭＳ 明朝" w:hint="eastAsia"/>
                <w:color w:val="000000"/>
                <w:kern w:val="0"/>
                <w:sz w:val="18"/>
                <w:szCs w:val="18"/>
              </w:rPr>
              <w:t>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26　子ども・子育て支援法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24</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65</w:t>
            </w:r>
            <w:r w:rsidRPr="001506C5">
              <w:rPr>
                <w:rFonts w:ascii="ＭＳ 明朝" w:eastAsia="ＭＳ 明朝" w:hAnsi="ＭＳ 明朝" w:cs="ＭＳ 明朝" w:hint="eastAsia"/>
                <w:color w:val="000000"/>
                <w:kern w:val="0"/>
                <w:sz w:val="18"/>
                <w:szCs w:val="18"/>
              </w:rPr>
              <w:t>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　再生医療等の安全性の確保等に関する法律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85</w:t>
            </w:r>
            <w:r w:rsidRPr="001506C5">
              <w:rPr>
                <w:rFonts w:ascii="ＭＳ 明朝" w:eastAsia="ＭＳ 明朝" w:hAnsi="ＭＳ 明朝" w:cs="ＭＳ 明朝" w:hint="eastAsia"/>
                <w:color w:val="000000"/>
                <w:kern w:val="0"/>
                <w:sz w:val="18"/>
                <w:szCs w:val="18"/>
              </w:rPr>
              <w:t>号）</w:t>
            </w:r>
          </w:p>
          <w:p w:rsidR="00F5070A" w:rsidRDefault="00F5070A" w:rsidP="00F5070A">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28</w:t>
            </w:r>
            <w:r w:rsidRPr="001506C5">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国家戦略特別区域法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107</w:t>
            </w:r>
            <w:r w:rsidRPr="001506C5">
              <w:rPr>
                <w:rFonts w:ascii="ＭＳ 明朝" w:eastAsia="ＭＳ 明朝" w:hAnsi="ＭＳ 明朝" w:cs="ＭＳ 明朝" w:hint="eastAsia"/>
                <w:color w:val="000000"/>
                <w:kern w:val="0"/>
                <w:sz w:val="18"/>
                <w:szCs w:val="18"/>
              </w:rPr>
              <w:t>号</w:t>
            </w:r>
            <w:r>
              <w:rPr>
                <w:rFonts w:ascii="ＭＳ 明朝" w:eastAsia="ＭＳ 明朝" w:hAnsi="ＭＳ 明朝" w:cs="ＭＳ 明朝" w:hint="eastAsia"/>
                <w:color w:val="000000"/>
                <w:kern w:val="0"/>
                <w:sz w:val="18"/>
                <w:szCs w:val="18"/>
              </w:rPr>
              <w:t>。第12条の4第15項及び第17項から第19項までの規定に限る。</w:t>
            </w:r>
            <w:r w:rsidRPr="001506C5">
              <w:rPr>
                <w:rFonts w:ascii="ＭＳ 明朝" w:eastAsia="ＭＳ 明朝" w:hAnsi="ＭＳ 明朝" w:cs="ＭＳ 明朝" w:hint="eastAsia"/>
                <w:color w:val="000000"/>
                <w:kern w:val="0"/>
                <w:sz w:val="18"/>
                <w:szCs w:val="18"/>
              </w:rPr>
              <w:t>）</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29　難病の患者に対する医療等に関する法律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26</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50</w:t>
            </w:r>
            <w:r w:rsidRPr="001506C5">
              <w:rPr>
                <w:rFonts w:ascii="ＭＳ 明朝" w:eastAsia="ＭＳ 明朝" w:hAnsi="ＭＳ 明朝" w:cs="ＭＳ 明朝" w:hint="eastAsia"/>
                <w:color w:val="000000"/>
                <w:kern w:val="0"/>
                <w:sz w:val="18"/>
                <w:szCs w:val="18"/>
              </w:rPr>
              <w:t>号）</w:t>
            </w:r>
          </w:p>
          <w:p w:rsidR="00F5070A" w:rsidRDefault="00F5070A" w:rsidP="00F5070A">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30　公認心理師法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27</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68</w:t>
            </w:r>
            <w:r w:rsidRPr="001506C5">
              <w:rPr>
                <w:rFonts w:ascii="ＭＳ 明朝" w:eastAsia="ＭＳ 明朝" w:hAnsi="ＭＳ 明朝" w:cs="ＭＳ 明朝" w:hint="eastAsia"/>
                <w:color w:val="000000"/>
                <w:kern w:val="0"/>
                <w:sz w:val="18"/>
                <w:szCs w:val="18"/>
              </w:rPr>
              <w:t>号）</w:t>
            </w:r>
          </w:p>
          <w:p w:rsidR="00035E6D" w:rsidRPr="00F5070A" w:rsidRDefault="00035E6D"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C30F20">
              <w:rPr>
                <w:rFonts w:ascii="ＭＳ 明朝" w:eastAsia="ＭＳ 明朝" w:hAnsi="ＭＳ 明朝" w:cs="ＭＳ 明朝" w:hint="eastAsia"/>
                <w:kern w:val="0"/>
                <w:sz w:val="20"/>
                <w:szCs w:val="20"/>
              </w:rPr>
              <w:t>市長</w:t>
            </w:r>
            <w:r w:rsidR="00A575DC" w:rsidRPr="002F5FF5">
              <w:rPr>
                <w:rFonts w:ascii="ＭＳ 明朝" w:eastAsia="ＭＳ 明朝" w:hAnsi="ＭＳ 明朝" w:cs="ＭＳ 明朝" w:hint="eastAsia"/>
                <w:kern w:val="0"/>
                <w:sz w:val="20"/>
                <w:szCs w:val="20"/>
              </w:rPr>
              <w:t>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907451">
              <w:rPr>
                <w:rFonts w:asciiTheme="minorEastAsia" w:hAnsiTheme="minorEastAsia" w:hint="eastAsia"/>
                <w:color w:val="000000" w:themeColor="text1"/>
                <w:sz w:val="20"/>
                <w:szCs w:val="20"/>
              </w:rPr>
              <w:t>事業所または施設</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DA2FBB"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907451">
              <w:rPr>
                <w:rFonts w:asciiTheme="minorEastAsia" w:hAnsiTheme="minorEastAsia" w:hint="eastAsia"/>
                <w:sz w:val="20"/>
                <w:szCs w:val="20"/>
              </w:rPr>
              <w:t>開設者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DA2FBB"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30F20"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 xml:space="preserve">　　</w:t>
            </w:r>
            <w:r w:rsidR="00907451">
              <w:rPr>
                <w:rFonts w:asciiTheme="minorEastAsia" w:hAnsiTheme="minorEastAsia" w:hint="eastAsia"/>
                <w:sz w:val="20"/>
                <w:szCs w:val="20"/>
              </w:rPr>
              <w:t>開設者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BC5893">
              <w:rPr>
                <w:rFonts w:asciiTheme="minorEastAsia" w:hAnsiTheme="minorEastAsia" w:hint="eastAsia"/>
                <w:sz w:val="20"/>
                <w:szCs w:val="20"/>
              </w:rPr>
              <w:t>市長</w:t>
            </w:r>
            <w:r w:rsidR="00C474B6"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DA2FBB"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w:t>
            </w:r>
            <w:r w:rsidR="00C30F20">
              <w:rPr>
                <w:rFonts w:asciiTheme="minorEastAsia" w:hAnsiTheme="minorEastAsia" w:hint="eastAsia"/>
                <w:sz w:val="20"/>
                <w:szCs w:val="20"/>
              </w:rPr>
              <w:t>て、</w:t>
            </w:r>
            <w:r w:rsidR="00907451">
              <w:rPr>
                <w:rFonts w:asciiTheme="minorEastAsia" w:hAnsiTheme="minorEastAsia" w:hint="eastAsia"/>
                <w:sz w:val="20"/>
                <w:szCs w:val="20"/>
              </w:rPr>
              <w:t>開設者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907451">
              <w:rPr>
                <w:rFonts w:asciiTheme="minorEastAsia" w:hAnsiTheme="minorEastAsia" w:hint="eastAsia"/>
                <w:sz w:val="20"/>
                <w:szCs w:val="20"/>
              </w:rPr>
              <w:t>事業所または施設</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DA2FBB"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907451">
              <w:rPr>
                <w:rFonts w:asciiTheme="minorEastAsia" w:hAnsiTheme="minorEastAsia" w:cs="ＭＳ 明朝" w:hint="eastAsia"/>
                <w:color w:val="000000"/>
                <w:kern w:val="0"/>
                <w:sz w:val="20"/>
                <w:szCs w:val="20"/>
              </w:rPr>
              <w:t>開設者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DA2FBB"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907451">
              <w:rPr>
                <w:rFonts w:asciiTheme="minorEastAsia" w:hAnsiTheme="minorEastAsia" w:hint="eastAsia"/>
                <w:sz w:val="20"/>
                <w:szCs w:val="20"/>
              </w:rPr>
              <w:t>事業所または施設</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rsidR="00BB6CF8" w:rsidRPr="007A559B" w:rsidRDefault="00BB6CF8" w:rsidP="007A559B">
            <w:pPr>
              <w:spacing w:line="280" w:lineRule="exact"/>
              <w:ind w:left="200" w:hangingChars="100" w:hanging="200"/>
              <w:rPr>
                <w:rFonts w:asciiTheme="minorEastAsia" w:hAnsiTheme="minorEastAsia"/>
                <w:sz w:val="20"/>
                <w:szCs w:val="20"/>
              </w:rPr>
            </w:pPr>
          </w:p>
          <w:p w:rsidR="004A600A" w:rsidRDefault="004A600A" w:rsidP="00A81204">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AB" w:rsidRDefault="00EA09AB" w:rsidP="00686406">
      <w:r>
        <w:separator/>
      </w:r>
    </w:p>
  </w:endnote>
  <w:endnote w:type="continuationSeparator" w:id="0">
    <w:p w:rsidR="00EA09AB" w:rsidRDefault="00EA09AB"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AB" w:rsidRDefault="00EA09AB" w:rsidP="00686406">
      <w:r>
        <w:separator/>
      </w:r>
    </w:p>
  </w:footnote>
  <w:footnote w:type="continuationSeparator" w:id="0">
    <w:p w:rsidR="00EA09AB" w:rsidRDefault="00EA09AB"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C4775"/>
    <w:rsid w:val="002F2D10"/>
    <w:rsid w:val="002F5FF5"/>
    <w:rsid w:val="00353DF2"/>
    <w:rsid w:val="00387203"/>
    <w:rsid w:val="00420653"/>
    <w:rsid w:val="004A600A"/>
    <w:rsid w:val="004C366F"/>
    <w:rsid w:val="004D6A72"/>
    <w:rsid w:val="00530B41"/>
    <w:rsid w:val="005E3E6D"/>
    <w:rsid w:val="005F1191"/>
    <w:rsid w:val="00686406"/>
    <w:rsid w:val="006A0C79"/>
    <w:rsid w:val="006D4B58"/>
    <w:rsid w:val="006D7F00"/>
    <w:rsid w:val="006F49E6"/>
    <w:rsid w:val="00727B17"/>
    <w:rsid w:val="00796C93"/>
    <w:rsid w:val="007A559B"/>
    <w:rsid w:val="007C5D5C"/>
    <w:rsid w:val="007D07EC"/>
    <w:rsid w:val="007E5DE6"/>
    <w:rsid w:val="00883FA9"/>
    <w:rsid w:val="008C4482"/>
    <w:rsid w:val="008F1705"/>
    <w:rsid w:val="00907451"/>
    <w:rsid w:val="00916DE1"/>
    <w:rsid w:val="009203BB"/>
    <w:rsid w:val="009776E6"/>
    <w:rsid w:val="00A3655C"/>
    <w:rsid w:val="00A37F76"/>
    <w:rsid w:val="00A575DC"/>
    <w:rsid w:val="00A653DA"/>
    <w:rsid w:val="00A81204"/>
    <w:rsid w:val="00AB3CB2"/>
    <w:rsid w:val="00B50237"/>
    <w:rsid w:val="00BA775E"/>
    <w:rsid w:val="00BB6CF8"/>
    <w:rsid w:val="00BC5893"/>
    <w:rsid w:val="00BD413A"/>
    <w:rsid w:val="00C238D9"/>
    <w:rsid w:val="00C30F20"/>
    <w:rsid w:val="00C474B6"/>
    <w:rsid w:val="00C67003"/>
    <w:rsid w:val="00C7086D"/>
    <w:rsid w:val="00CC34DF"/>
    <w:rsid w:val="00CE1DC4"/>
    <w:rsid w:val="00D267FD"/>
    <w:rsid w:val="00D8062E"/>
    <w:rsid w:val="00DA2FBB"/>
    <w:rsid w:val="00DC0D4E"/>
    <w:rsid w:val="00E7539F"/>
    <w:rsid w:val="00EA09AB"/>
    <w:rsid w:val="00EA7CEE"/>
    <w:rsid w:val="00EC4BE5"/>
    <w:rsid w:val="00EC6406"/>
    <w:rsid w:val="00ED3467"/>
    <w:rsid w:val="00EF645D"/>
    <w:rsid w:val="00F5070A"/>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BFE745"/>
  <w15:docId w15:val="{87E3C8DD-FA83-42CF-9EBA-9ADF201B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50E0B-F6AA-4C22-8A16-DDF6F6E1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360</Words>
  <Characters>2054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SH28-K12</cp:lastModifiedBy>
  <cp:revision>34</cp:revision>
  <cp:lastPrinted>2014-07-08T00:13:00Z</cp:lastPrinted>
  <dcterms:created xsi:type="dcterms:W3CDTF">2014-01-29T13:09:00Z</dcterms:created>
  <dcterms:modified xsi:type="dcterms:W3CDTF">2021-03-29T00:07:00Z</dcterms:modified>
</cp:coreProperties>
</file>